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38A" w:rsidRPr="008D5DD0" w:rsidRDefault="0016738A" w:rsidP="008D5DD0">
      <w:pPr>
        <w:tabs>
          <w:tab w:val="left" w:pos="3660"/>
        </w:tabs>
      </w:pPr>
    </w:p>
    <w:p w:rsidR="0016738A" w:rsidRPr="00A73DCF" w:rsidRDefault="00A73DCF" w:rsidP="008D5D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Π Ρ Ο Σ Κ Λ Η Σ Η</w:t>
      </w:r>
    </w:p>
    <w:p w:rsidR="00F36903" w:rsidRDefault="00145A63" w:rsidP="00145A63">
      <w:pPr>
        <w:jc w:val="both"/>
      </w:pPr>
      <w:r>
        <w:t xml:space="preserve">    </w:t>
      </w:r>
      <w:r w:rsidR="00E54098">
        <w:t xml:space="preserve">Το Κέντρο Πρόληψης </w:t>
      </w:r>
      <w:r w:rsidR="00F36903">
        <w:t>«</w:t>
      </w:r>
      <w:r w:rsidR="00E54098">
        <w:t>Πνοή</w:t>
      </w:r>
      <w:r w:rsidR="00F36903">
        <w:t>»</w:t>
      </w:r>
      <w:r w:rsidR="00E54098">
        <w:t xml:space="preserve"> </w:t>
      </w:r>
      <w:r w:rsidR="008D5DD0">
        <w:t xml:space="preserve">στα πλαίσια των προγραμμάτων προαγωγής της ψυχοκοινωνικής υγείας του ατόμου που εφαρμόζει,  </w:t>
      </w:r>
      <w:r w:rsidR="00E54098">
        <w:t>πρ</w:t>
      </w:r>
      <w:r w:rsidR="00815C73">
        <w:t>οτίθεται να συνεχί</w:t>
      </w:r>
      <w:r w:rsidR="00F36903">
        <w:t>σει την Ομάδα   Διακοπής  Κ</w:t>
      </w:r>
      <w:r w:rsidR="008D5DD0">
        <w:t xml:space="preserve">απνίσματος  </w:t>
      </w:r>
      <w:r w:rsidR="00F36903">
        <w:t>με νέα θεματολογία</w:t>
      </w:r>
      <w:r w:rsidR="008D5DD0">
        <w:t>.</w:t>
      </w:r>
    </w:p>
    <w:p w:rsidR="00E54098" w:rsidRDefault="008D5DD0">
      <w:r>
        <w:t>Ενδεικτικά τ</w:t>
      </w:r>
      <w:r w:rsidR="00E54098">
        <w:t xml:space="preserve">ο Εργαστήριο </w:t>
      </w:r>
      <w:r w:rsidR="008F226D">
        <w:t>αυτό το εξάμηνο θα ασχοληθεί μ</w:t>
      </w:r>
      <w:r w:rsidR="00815C73">
        <w:t>ε</w:t>
      </w:r>
      <w:r w:rsidR="008F226D">
        <w:t xml:space="preserve"> </w:t>
      </w:r>
      <w:r w:rsidR="00815C73">
        <w:t xml:space="preserve">τις εξής θεματικές ενότητες: </w:t>
      </w:r>
    </w:p>
    <w:p w:rsidR="008F226D" w:rsidRDefault="008F226D" w:rsidP="00815C73">
      <w:pPr>
        <w:pStyle w:val="a3"/>
        <w:numPr>
          <w:ilvl w:val="0"/>
          <w:numId w:val="1"/>
        </w:numPr>
      </w:pPr>
      <w:r>
        <w:t xml:space="preserve">Οι βλαπτικές επιπτώσεις της καπνιστικής συμπεριφοράς. </w:t>
      </w:r>
    </w:p>
    <w:p w:rsidR="00D60558" w:rsidRDefault="00735C2C" w:rsidP="00815C73">
      <w:pPr>
        <w:pStyle w:val="a3"/>
        <w:numPr>
          <w:ilvl w:val="0"/>
          <w:numId w:val="1"/>
        </w:numPr>
      </w:pPr>
      <w:r>
        <w:t xml:space="preserve">Συναισθηματικές ανάγκες και κάπνισμα... </w:t>
      </w:r>
      <w:r w:rsidR="00D60558">
        <w:t xml:space="preserve"> </w:t>
      </w:r>
    </w:p>
    <w:p w:rsidR="008F226D" w:rsidRDefault="00D60558" w:rsidP="00815C73">
      <w:pPr>
        <w:pStyle w:val="a3"/>
        <w:numPr>
          <w:ilvl w:val="0"/>
          <w:numId w:val="1"/>
        </w:numPr>
      </w:pPr>
      <w:r>
        <w:t xml:space="preserve">Η σχέση μου με το άλλο φύλο </w:t>
      </w:r>
      <w:r w:rsidR="00C45CD1">
        <w:t xml:space="preserve"> και η εξαρτητική συμπεριφορά. </w:t>
      </w:r>
    </w:p>
    <w:p w:rsidR="00815C73" w:rsidRDefault="00815C73" w:rsidP="00815C73">
      <w:pPr>
        <w:pStyle w:val="a3"/>
        <w:numPr>
          <w:ilvl w:val="0"/>
          <w:numId w:val="1"/>
        </w:numPr>
      </w:pPr>
      <w:r>
        <w:t>Νευρικότητα κα</w:t>
      </w:r>
      <w:r w:rsidR="00C45CD1">
        <w:t>ι Προβλήματα διάθεσης. Σκέψεις  και ανταλλαγή απόψεων για να μειώσουμε</w:t>
      </w:r>
      <w:r>
        <w:t xml:space="preserve"> τη νευρικότητα. </w:t>
      </w:r>
    </w:p>
    <w:p w:rsidR="00815C73" w:rsidRDefault="00145A63" w:rsidP="00815C73">
      <w:pPr>
        <w:pStyle w:val="a3"/>
        <w:numPr>
          <w:ilvl w:val="0"/>
          <w:numId w:val="1"/>
        </w:numPr>
      </w:pPr>
      <w:r>
        <w:t>Συμπεριφορές, που ευνοού</w:t>
      </w:r>
      <w:r w:rsidR="00815C73">
        <w:t xml:space="preserve">ν την υποτροπή. </w:t>
      </w:r>
    </w:p>
    <w:p w:rsidR="00815C73" w:rsidRDefault="008F226D" w:rsidP="00815C73">
      <w:pPr>
        <w:pStyle w:val="a3"/>
        <w:numPr>
          <w:ilvl w:val="0"/>
          <w:numId w:val="1"/>
        </w:numPr>
      </w:pPr>
      <w:r>
        <w:t>Το στρες ο κυριότερ</w:t>
      </w:r>
      <w:r w:rsidR="00815C73">
        <w:t xml:space="preserve">ος παράγοντας υποτροπής.... Γιατί? </w:t>
      </w:r>
    </w:p>
    <w:p w:rsidR="00815C73" w:rsidRDefault="00815C73" w:rsidP="00815C73">
      <w:pPr>
        <w:pStyle w:val="a3"/>
        <w:numPr>
          <w:ilvl w:val="0"/>
          <w:numId w:val="1"/>
        </w:numPr>
      </w:pPr>
      <w:r>
        <w:t xml:space="preserve">Γενικευμένο άγχος και τσιγάρο. </w:t>
      </w:r>
      <w:r w:rsidR="00D60558">
        <w:t xml:space="preserve"> Διαμορφώνω τη ζωή μου έτσι, όπως θα ήθελα να είναι…. </w:t>
      </w:r>
    </w:p>
    <w:p w:rsidR="00815C73" w:rsidRDefault="00D60558" w:rsidP="00815C73">
      <w:pPr>
        <w:pStyle w:val="a3"/>
        <w:numPr>
          <w:ilvl w:val="0"/>
          <w:numId w:val="1"/>
        </w:numPr>
      </w:pPr>
      <w:r>
        <w:t>Ζωή με νόημα και σκοπό….</w:t>
      </w:r>
    </w:p>
    <w:p w:rsidR="008F226D" w:rsidRDefault="00D60558" w:rsidP="00815C73">
      <w:pPr>
        <w:pStyle w:val="a3"/>
        <w:numPr>
          <w:ilvl w:val="0"/>
          <w:numId w:val="1"/>
        </w:numPr>
      </w:pPr>
      <w:r>
        <w:t xml:space="preserve">Το ένστικτο για επαφή με τους φίλους , την </w:t>
      </w:r>
      <w:r w:rsidR="0016738A">
        <w:t xml:space="preserve"> οικογένεια, </w:t>
      </w:r>
      <w:r>
        <w:t xml:space="preserve">την </w:t>
      </w:r>
      <w:r w:rsidR="0016738A">
        <w:t>κοινότητα</w:t>
      </w:r>
      <w:r>
        <w:t>….</w:t>
      </w:r>
    </w:p>
    <w:p w:rsidR="0016738A" w:rsidRDefault="00F36903" w:rsidP="00815C73">
      <w:pPr>
        <w:pStyle w:val="a3"/>
        <w:numPr>
          <w:ilvl w:val="0"/>
          <w:numId w:val="1"/>
        </w:numPr>
      </w:pPr>
      <w:r>
        <w:t xml:space="preserve">Η </w:t>
      </w:r>
      <w:r w:rsidR="00C45CD1">
        <w:t>Απόλαυση</w:t>
      </w:r>
      <w:r>
        <w:t xml:space="preserve">  και η  δύναμη σε αντιδιαστολή με την  </w:t>
      </w:r>
      <w:r w:rsidR="00C45CD1">
        <w:t>ύ</w:t>
      </w:r>
      <w:r>
        <w:t>παρξη νοήματος και επαφής στη ζωή μας</w:t>
      </w:r>
    </w:p>
    <w:p w:rsidR="00F36903" w:rsidRDefault="00C45CD1" w:rsidP="00815C73">
      <w:pPr>
        <w:pStyle w:val="a3"/>
        <w:numPr>
          <w:ilvl w:val="0"/>
          <w:numId w:val="1"/>
        </w:numPr>
      </w:pPr>
      <w:r>
        <w:t xml:space="preserve">Κίνητρο για </w:t>
      </w:r>
      <w:r w:rsidR="00F36903">
        <w:t xml:space="preserve">δημιουργία προσωπικού </w:t>
      </w:r>
      <w:r>
        <w:t>νοήματος</w:t>
      </w:r>
      <w:r w:rsidR="00F36903">
        <w:t xml:space="preserve">….. </w:t>
      </w:r>
    </w:p>
    <w:p w:rsidR="00C45CD1" w:rsidRDefault="00F36903" w:rsidP="00815C73">
      <w:pPr>
        <w:pStyle w:val="a3"/>
        <w:numPr>
          <w:ilvl w:val="0"/>
          <w:numId w:val="1"/>
        </w:numPr>
      </w:pPr>
      <w:r>
        <w:t>Δημιουργία κινήτρου για αλλαγή, νέοι στόχοι στη ζωή μας… πνευματικοί, υπαρξιακοί…</w:t>
      </w:r>
      <w:bookmarkStart w:id="0" w:name="_GoBack"/>
      <w:bookmarkEnd w:id="0"/>
    </w:p>
    <w:p w:rsidR="00F36903" w:rsidRDefault="008D5DD0" w:rsidP="00F36903">
      <w:r>
        <w:t xml:space="preserve">Οι συναντήσεις  θα πραγματοποιούνται κάθε  </w:t>
      </w:r>
      <w:r>
        <w:rPr>
          <w:b/>
        </w:rPr>
        <w:t xml:space="preserve">Δευτέρα  </w:t>
      </w:r>
      <w:r w:rsidRPr="008D5DD0">
        <w:rPr>
          <w:b/>
        </w:rPr>
        <w:t xml:space="preserve"> 5.00 – 7.00 </w:t>
      </w:r>
      <w:proofErr w:type="spellStart"/>
      <w:r w:rsidRPr="008D5DD0">
        <w:rPr>
          <w:b/>
        </w:rPr>
        <w:t>μ.μ</w:t>
      </w:r>
      <w:proofErr w:type="spellEnd"/>
      <w:r w:rsidRPr="008D5DD0">
        <w:rPr>
          <w:b/>
        </w:rPr>
        <w:t>.</w:t>
      </w:r>
      <w:r>
        <w:t xml:space="preserve">  στην αίθουσα Σεμιναρίων της Πνοής  στη Διεύθυνση : Ε. Βοστάνη 3 – Μυτιλήνη.</w:t>
      </w:r>
    </w:p>
    <w:p w:rsidR="00827EF3" w:rsidRDefault="00827EF3" w:rsidP="00F36903">
      <w:r>
        <w:t xml:space="preserve">Η πρώτη συνάντηση θα πραγματοποιηθεί στις  30/01/2017 και το πρόγραμμα θα ολοκληρωθεί σε  δώδεκα δίωρες συναντήσεις. </w:t>
      </w:r>
    </w:p>
    <w:p w:rsidR="00F36903" w:rsidRDefault="00F36903" w:rsidP="00F36903">
      <w:r>
        <w:t xml:space="preserve">Όσοι ενδιαφέρονται να παρακολουθήσουν την Ομάδα  μπορούν να δηλώνουν συμμετοχή στο </w:t>
      </w:r>
      <w:r w:rsidR="00145A63">
        <w:t xml:space="preserve">τηλέφωνο </w:t>
      </w:r>
      <w:r>
        <w:t xml:space="preserve"> </w:t>
      </w:r>
      <w:r w:rsidRPr="00145A63">
        <w:rPr>
          <w:b/>
        </w:rPr>
        <w:t>2251020600</w:t>
      </w:r>
      <w:r>
        <w:t xml:space="preserve">, πρωινές ώρες, </w:t>
      </w:r>
    </w:p>
    <w:p w:rsidR="00F36903" w:rsidRPr="00C575CC" w:rsidRDefault="00F36903" w:rsidP="00F36903">
      <w:r>
        <w:t xml:space="preserve"> Θ</w:t>
      </w:r>
      <w:r w:rsidR="00827EF3">
        <w:t>α τηρηθεί σειρά προτεραιότητας</w:t>
      </w:r>
      <w:r w:rsidR="00827EF3" w:rsidRPr="00C575CC">
        <w:t xml:space="preserve">. </w:t>
      </w:r>
    </w:p>
    <w:p w:rsidR="00827EF3" w:rsidRPr="00C575CC" w:rsidRDefault="00827EF3" w:rsidP="00F36903">
      <w:r>
        <w:t xml:space="preserve">Υπεύθυνη Εργαστηρίου </w:t>
      </w:r>
      <w:r w:rsidRPr="00827EF3">
        <w:t xml:space="preserve">: </w:t>
      </w:r>
      <w:proofErr w:type="spellStart"/>
      <w:r>
        <w:t>Κιστάνη</w:t>
      </w:r>
      <w:proofErr w:type="spellEnd"/>
      <w:r>
        <w:t xml:space="preserve"> Σοφία</w:t>
      </w:r>
      <w:r w:rsidRPr="00827EF3">
        <w:t xml:space="preserve"> </w:t>
      </w:r>
      <w:r>
        <w:t xml:space="preserve"> –  Κλινική Ψυχολόγος  (</w:t>
      </w:r>
      <w:r>
        <w:rPr>
          <w:lang w:val="en-US"/>
        </w:rPr>
        <w:t>M</w:t>
      </w:r>
      <w:r w:rsidRPr="00827EF3">
        <w:t>.</w:t>
      </w:r>
      <w:r>
        <w:rPr>
          <w:lang w:val="en-US"/>
        </w:rPr>
        <w:t>Sc</w:t>
      </w:r>
      <w:r w:rsidRPr="00827EF3">
        <w:t>.)</w:t>
      </w:r>
      <w:r w:rsidR="00C575CC" w:rsidRPr="00C575CC">
        <w:t xml:space="preserve">- </w:t>
      </w:r>
      <w:r w:rsidR="00C575CC">
        <w:t>Επιστημονικά Υπεύθυνη της ΠΝΟΗΣ</w:t>
      </w:r>
    </w:p>
    <w:sectPr w:rsidR="00827EF3" w:rsidRPr="00C575CC" w:rsidSect="00827E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541" w:rsidRDefault="00FC6541" w:rsidP="008D5DD0">
      <w:pPr>
        <w:spacing w:after="0" w:line="240" w:lineRule="auto"/>
      </w:pPr>
      <w:r>
        <w:separator/>
      </w:r>
    </w:p>
  </w:endnote>
  <w:endnote w:type="continuationSeparator" w:id="0">
    <w:p w:rsidR="00FC6541" w:rsidRDefault="00FC6541" w:rsidP="008D5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0F4" w:rsidRDefault="00D530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DD0" w:rsidRPr="00CD0D39" w:rsidRDefault="008D5DD0" w:rsidP="00D530F4">
    <w:pPr>
      <w:tabs>
        <w:tab w:val="left" w:pos="885"/>
        <w:tab w:val="center" w:pos="5233"/>
        <w:tab w:val="left" w:pos="5340"/>
      </w:tabs>
      <w:jc w:val="center"/>
      <w:rPr>
        <w:rFonts w:ascii="Calibri" w:hAnsi="Calibri"/>
        <w:b/>
        <w:i/>
        <w:color w:val="0000FF"/>
        <w:sz w:val="24"/>
        <w:szCs w:val="24"/>
      </w:rPr>
    </w:pPr>
    <w:r>
      <w:rPr>
        <w:rFonts w:ascii="Calibri" w:hAnsi="Calibri"/>
        <w:b/>
        <w:noProof/>
        <w:sz w:val="24"/>
        <w:szCs w:val="24"/>
        <w:lang w:eastAsia="el-GR"/>
      </w:rPr>
      <w:drawing>
        <wp:inline distT="0" distB="0" distL="0" distR="0">
          <wp:extent cx="460375" cy="447040"/>
          <wp:effectExtent l="19050" t="0" r="0" b="0"/>
          <wp:docPr id="3" name="Εικόνα 3" descr="si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m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47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D0D39">
      <w:rPr>
        <w:rFonts w:ascii="Calibri" w:hAnsi="Calibri"/>
        <w:b/>
        <w:i/>
        <w:color w:val="0000FF"/>
        <w:sz w:val="24"/>
        <w:szCs w:val="24"/>
      </w:rPr>
      <w:t>ΟΚΑΝΑ                    Σε συνεργασία με τον Οργανισμό κατά των Ναρκωτικών</w:t>
    </w:r>
  </w:p>
  <w:p w:rsidR="008D5DD0" w:rsidRDefault="008D5D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0F4" w:rsidRDefault="00D530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541" w:rsidRDefault="00FC6541" w:rsidP="008D5DD0">
      <w:pPr>
        <w:spacing w:after="0" w:line="240" w:lineRule="auto"/>
      </w:pPr>
      <w:r>
        <w:separator/>
      </w:r>
    </w:p>
  </w:footnote>
  <w:footnote w:type="continuationSeparator" w:id="0">
    <w:p w:rsidR="00FC6541" w:rsidRDefault="00FC6541" w:rsidP="008D5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0F4" w:rsidRDefault="00D530F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DD0" w:rsidRPr="003C1D3A" w:rsidRDefault="008D5DD0" w:rsidP="008D5DD0">
    <w:pPr>
      <w:pStyle w:val="4"/>
      <w:jc w:val="center"/>
      <w:rPr>
        <w:rFonts w:ascii="Calibri" w:hAnsi="Calibri"/>
        <w:i w:val="0"/>
        <w:iCs w:val="0"/>
        <w:sz w:val="28"/>
        <w:u w:val="none"/>
      </w:rPr>
    </w:pPr>
    <w:r w:rsidRPr="00CD0D39">
      <w:rPr>
        <w:rFonts w:ascii="Calibri" w:hAnsi="Calibri"/>
        <w:i w:val="0"/>
        <w:iCs w:val="0"/>
        <w:sz w:val="28"/>
        <w:u w:val="none"/>
      </w:rPr>
      <w:t>Κέντρο Πρόληψης τ</w:t>
    </w:r>
    <w:r>
      <w:rPr>
        <w:rFonts w:ascii="Calibri" w:hAnsi="Calibri"/>
        <w:i w:val="0"/>
        <w:iCs w:val="0"/>
        <w:sz w:val="28"/>
        <w:u w:val="none"/>
      </w:rPr>
      <w:t xml:space="preserve">ων Εξαρτήσεων και Προαγωγής της </w:t>
    </w:r>
    <w:r w:rsidRPr="00CD0D39">
      <w:rPr>
        <w:rFonts w:ascii="Calibri" w:hAnsi="Calibri"/>
        <w:i w:val="0"/>
        <w:iCs w:val="0"/>
        <w:sz w:val="28"/>
        <w:u w:val="none"/>
      </w:rPr>
      <w:t>Ψυχοκοινωνικής Υγείας</w:t>
    </w:r>
    <w:r>
      <w:rPr>
        <w:rFonts w:ascii="Calibri" w:hAnsi="Calibri"/>
        <w:i w:val="0"/>
        <w:iCs w:val="0"/>
        <w:sz w:val="28"/>
        <w:u w:val="none"/>
      </w:rPr>
      <w:t xml:space="preserve"> της </w:t>
    </w:r>
    <w:r w:rsidRPr="00CD0D39">
      <w:rPr>
        <w:rFonts w:ascii="Calibri" w:hAnsi="Calibri"/>
        <w:i w:val="0"/>
        <w:iCs w:val="0"/>
        <w:sz w:val="28"/>
        <w:u w:val="none"/>
      </w:rPr>
      <w:t>Περιφερειακής Ενότητας Λέσβου</w:t>
    </w:r>
  </w:p>
  <w:p w:rsidR="008D5DD0" w:rsidRPr="00CD0D39" w:rsidRDefault="008D5DD0" w:rsidP="008D5DD0">
    <w:pPr>
      <w:pStyle w:val="4"/>
      <w:tabs>
        <w:tab w:val="center" w:pos="5233"/>
        <w:tab w:val="left" w:pos="9210"/>
      </w:tabs>
      <w:jc w:val="center"/>
      <w:rPr>
        <w:rFonts w:ascii="Calibri" w:hAnsi="Calibri"/>
        <w:i w:val="0"/>
        <w:iCs w:val="0"/>
        <w:sz w:val="28"/>
        <w:u w:val="none"/>
      </w:rPr>
    </w:pPr>
    <w:r w:rsidRPr="00CD0D39">
      <w:rPr>
        <w:rFonts w:ascii="Calibri" w:hAnsi="Calibri"/>
        <w:i w:val="0"/>
        <w:iCs w:val="0"/>
        <w:sz w:val="28"/>
        <w:u w:val="none"/>
      </w:rPr>
      <w:t>«ΠΝΟΗ»</w:t>
    </w:r>
  </w:p>
  <w:p w:rsidR="008D5DD0" w:rsidRPr="00BF2261" w:rsidRDefault="008D5DD0" w:rsidP="008D5DD0">
    <w:pPr>
      <w:tabs>
        <w:tab w:val="center" w:pos="4153"/>
        <w:tab w:val="left" w:pos="5136"/>
      </w:tabs>
      <w:jc w:val="center"/>
      <w:rPr>
        <w:rFonts w:ascii="Calibri" w:hAnsi="Calibri"/>
        <w:b/>
        <w:bCs/>
        <w:i/>
        <w:iCs/>
        <w:sz w:val="28"/>
        <w:lang w:val="en-US"/>
      </w:rPr>
    </w:pPr>
    <w:r>
      <w:rPr>
        <w:rFonts w:ascii="Calibri" w:hAnsi="Calibri"/>
        <w:b/>
        <w:bCs/>
        <w:i/>
        <w:iCs/>
        <w:noProof/>
        <w:sz w:val="28"/>
        <w:lang w:eastAsia="el-GR"/>
      </w:rPr>
      <w:drawing>
        <wp:inline distT="0" distB="0" distL="0" distR="0">
          <wp:extent cx="680720" cy="556895"/>
          <wp:effectExtent l="19050" t="0" r="5080" b="0"/>
          <wp:docPr id="1" name="Εικόνα 1" descr="logos_final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_final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20" cy="556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5DD0" w:rsidRPr="00CD0D39" w:rsidRDefault="008D5DD0" w:rsidP="008D5DD0">
    <w:pPr>
      <w:jc w:val="center"/>
      <w:rPr>
        <w:rFonts w:ascii="Calibri" w:hAnsi="Calibri"/>
        <w:b/>
        <w:bCs/>
        <w:i/>
        <w:iCs/>
        <w:color w:val="800000"/>
        <w:sz w:val="28"/>
      </w:rPr>
    </w:pPr>
    <w:r>
      <w:rPr>
        <w:rFonts w:ascii="Calibri" w:hAnsi="Calibri"/>
        <w:b/>
        <w:bCs/>
        <w:sz w:val="28"/>
      </w:rPr>
      <w:t>Ε. Βοστάνη 3</w:t>
    </w:r>
    <w:r w:rsidRPr="00CD0D39">
      <w:rPr>
        <w:rFonts w:ascii="Calibri" w:hAnsi="Calibri"/>
        <w:b/>
        <w:bCs/>
        <w:sz w:val="28"/>
      </w:rPr>
      <w:t xml:space="preserve"> - Μυτιλήνη</w:t>
    </w:r>
  </w:p>
  <w:p w:rsidR="008D5DD0" w:rsidRPr="0039137A" w:rsidRDefault="008D5DD0" w:rsidP="008D5DD0">
    <w:pPr>
      <w:jc w:val="center"/>
      <w:rPr>
        <w:rFonts w:ascii="Calibri" w:hAnsi="Calibri"/>
        <w:b/>
        <w:bCs/>
        <w:i/>
        <w:iCs/>
        <w:color w:val="0000FF"/>
      </w:rPr>
    </w:pPr>
    <w:proofErr w:type="spellStart"/>
    <w:r w:rsidRPr="005D1280">
      <w:rPr>
        <w:rFonts w:ascii="Calibri" w:hAnsi="Calibri"/>
        <w:b/>
        <w:bCs/>
        <w:i/>
        <w:iCs/>
      </w:rPr>
      <w:t>Τηλ</w:t>
    </w:r>
    <w:proofErr w:type="spellEnd"/>
    <w:r w:rsidRPr="0039137A">
      <w:rPr>
        <w:rFonts w:ascii="Calibri" w:hAnsi="Calibri"/>
        <w:b/>
        <w:bCs/>
        <w:i/>
        <w:iCs/>
      </w:rPr>
      <w:t xml:space="preserve">: 22510 20600 - </w:t>
    </w:r>
    <w:r w:rsidRPr="005D1280">
      <w:rPr>
        <w:rFonts w:ascii="Calibri" w:hAnsi="Calibri"/>
        <w:b/>
        <w:bCs/>
        <w:i/>
        <w:iCs/>
        <w:lang w:val="en-US"/>
      </w:rPr>
      <w:t>Fax</w:t>
    </w:r>
    <w:r w:rsidRPr="0039137A">
      <w:rPr>
        <w:rFonts w:ascii="Calibri" w:hAnsi="Calibri"/>
        <w:b/>
        <w:bCs/>
        <w:i/>
        <w:iCs/>
      </w:rPr>
      <w:t xml:space="preserve">: 22510 29333 - </w:t>
    </w:r>
    <w:r w:rsidRPr="005D1280">
      <w:rPr>
        <w:rFonts w:ascii="Calibri" w:hAnsi="Calibri"/>
        <w:b/>
        <w:bCs/>
        <w:i/>
        <w:iCs/>
        <w:lang w:val="en-US"/>
      </w:rPr>
      <w:t>Email</w:t>
    </w:r>
    <w:r w:rsidRPr="0039137A">
      <w:rPr>
        <w:rFonts w:ascii="Calibri" w:hAnsi="Calibri"/>
        <w:b/>
        <w:bCs/>
        <w:i/>
        <w:iCs/>
      </w:rPr>
      <w:t xml:space="preserve">: </w:t>
    </w:r>
    <w:proofErr w:type="spellStart"/>
    <w:r w:rsidRPr="005D1280">
      <w:rPr>
        <w:rFonts w:ascii="Calibri" w:hAnsi="Calibri"/>
        <w:b/>
        <w:bCs/>
        <w:i/>
        <w:iCs/>
        <w:lang w:val="en-US"/>
      </w:rPr>
      <w:t>pnoimyt</w:t>
    </w:r>
    <w:proofErr w:type="spellEnd"/>
    <w:r w:rsidRPr="0039137A">
      <w:rPr>
        <w:rFonts w:ascii="Calibri" w:hAnsi="Calibri"/>
        <w:b/>
        <w:bCs/>
        <w:i/>
        <w:iCs/>
      </w:rPr>
      <w:t>@</w:t>
    </w:r>
    <w:proofErr w:type="spellStart"/>
    <w:r w:rsidRPr="005D1280">
      <w:rPr>
        <w:rFonts w:ascii="Calibri" w:hAnsi="Calibri"/>
        <w:b/>
        <w:bCs/>
        <w:i/>
        <w:iCs/>
        <w:lang w:val="en-US"/>
      </w:rPr>
      <w:t>otenet</w:t>
    </w:r>
    <w:proofErr w:type="spellEnd"/>
    <w:r w:rsidRPr="0039137A">
      <w:rPr>
        <w:rFonts w:ascii="Calibri" w:hAnsi="Calibri"/>
        <w:b/>
        <w:bCs/>
        <w:i/>
        <w:iCs/>
      </w:rPr>
      <w:t>.</w:t>
    </w:r>
    <w:proofErr w:type="spellStart"/>
    <w:r w:rsidRPr="005D1280">
      <w:rPr>
        <w:rFonts w:ascii="Calibri" w:hAnsi="Calibri"/>
        <w:b/>
        <w:bCs/>
        <w:i/>
        <w:iCs/>
        <w:lang w:val="en-US"/>
      </w:rPr>
      <w:t>gr</w:t>
    </w:r>
    <w:proofErr w:type="spellEnd"/>
    <w:r w:rsidRPr="0039137A">
      <w:rPr>
        <w:rFonts w:ascii="Calibri" w:hAnsi="Calibri"/>
        <w:b/>
        <w:bCs/>
        <w:i/>
        <w:iCs/>
      </w:rPr>
      <w:t>.-</w:t>
    </w:r>
    <w:r w:rsidRPr="005D1280">
      <w:rPr>
        <w:rFonts w:ascii="Calibri" w:hAnsi="Calibri"/>
        <w:b/>
        <w:bCs/>
        <w:i/>
        <w:iCs/>
      </w:rPr>
      <w:t>Ιστοσελίδα</w:t>
    </w:r>
    <w:r w:rsidRPr="0039137A">
      <w:rPr>
        <w:rFonts w:ascii="Calibri" w:hAnsi="Calibri"/>
        <w:b/>
        <w:bCs/>
        <w:i/>
        <w:iCs/>
      </w:rPr>
      <w:t xml:space="preserve">: </w:t>
    </w:r>
    <w:hyperlink r:id="rId2" w:history="1">
      <w:r w:rsidRPr="00422B1B">
        <w:rPr>
          <w:rStyle w:val="-"/>
          <w:rFonts w:ascii="Calibri" w:eastAsiaTheme="majorEastAsia" w:hAnsi="Calibri"/>
          <w:bCs/>
          <w:lang w:val="en-US"/>
        </w:rPr>
        <w:t>www</w:t>
      </w:r>
      <w:r w:rsidRPr="0039137A">
        <w:rPr>
          <w:rStyle w:val="-"/>
          <w:rFonts w:ascii="Calibri" w:eastAsiaTheme="majorEastAsia" w:hAnsi="Calibri"/>
          <w:bCs/>
        </w:rPr>
        <w:t>.</w:t>
      </w:r>
      <w:proofErr w:type="spellStart"/>
      <w:r w:rsidRPr="00422B1B">
        <w:rPr>
          <w:rStyle w:val="-"/>
          <w:rFonts w:ascii="Calibri" w:eastAsiaTheme="majorEastAsia" w:hAnsi="Calibri"/>
          <w:bCs/>
          <w:lang w:val="en-US"/>
        </w:rPr>
        <w:t>pnoimyt</w:t>
      </w:r>
      <w:proofErr w:type="spellEnd"/>
      <w:r w:rsidRPr="0039137A">
        <w:rPr>
          <w:rStyle w:val="-"/>
          <w:rFonts w:ascii="Calibri" w:eastAsiaTheme="majorEastAsia" w:hAnsi="Calibri"/>
          <w:bCs/>
        </w:rPr>
        <w:t>.</w:t>
      </w:r>
      <w:proofErr w:type="spellStart"/>
      <w:r w:rsidRPr="00422B1B">
        <w:rPr>
          <w:rStyle w:val="-"/>
          <w:rFonts w:ascii="Calibri" w:eastAsiaTheme="majorEastAsia" w:hAnsi="Calibri"/>
          <w:bCs/>
          <w:lang w:val="en-US"/>
        </w:rPr>
        <w:t>gr</w:t>
      </w:r>
      <w:proofErr w:type="spellEnd"/>
    </w:hyperlink>
  </w:p>
  <w:p w:rsidR="008D5DD0" w:rsidRDefault="008D5DD0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0F4" w:rsidRDefault="00D530F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FE32C9"/>
    <w:multiLevelType w:val="hybridMultilevel"/>
    <w:tmpl w:val="C408DAE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4098"/>
    <w:rsid w:val="00145A63"/>
    <w:rsid w:val="0016738A"/>
    <w:rsid w:val="0022089D"/>
    <w:rsid w:val="00264C00"/>
    <w:rsid w:val="00512DEE"/>
    <w:rsid w:val="0053069E"/>
    <w:rsid w:val="006B3F50"/>
    <w:rsid w:val="007048B2"/>
    <w:rsid w:val="00735C2C"/>
    <w:rsid w:val="00815C73"/>
    <w:rsid w:val="00827EF3"/>
    <w:rsid w:val="008D5DD0"/>
    <w:rsid w:val="008F226D"/>
    <w:rsid w:val="00A73DCF"/>
    <w:rsid w:val="00B83FB0"/>
    <w:rsid w:val="00C45CD1"/>
    <w:rsid w:val="00C575CC"/>
    <w:rsid w:val="00D530F4"/>
    <w:rsid w:val="00D60558"/>
    <w:rsid w:val="00E34689"/>
    <w:rsid w:val="00E54098"/>
    <w:rsid w:val="00F36903"/>
    <w:rsid w:val="00FC6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8B2"/>
  </w:style>
  <w:style w:type="paragraph" w:styleId="4">
    <w:name w:val="heading 4"/>
    <w:basedOn w:val="a"/>
    <w:next w:val="a"/>
    <w:link w:val="4Char"/>
    <w:qFormat/>
    <w:rsid w:val="008D5DD0"/>
    <w:pPr>
      <w:keepNext/>
      <w:spacing w:after="0" w:line="240" w:lineRule="auto"/>
      <w:jc w:val="right"/>
      <w:outlineLvl w:val="3"/>
    </w:pPr>
    <w:rPr>
      <w:rFonts w:ascii="Garamond" w:eastAsia="Times New Roman" w:hAnsi="Garamond" w:cs="Times New Roman"/>
      <w:b/>
      <w:i/>
      <w:iCs/>
      <w:color w:val="000000"/>
      <w:sz w:val="24"/>
      <w:szCs w:val="20"/>
      <w:u w:val="single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73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8D5D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8D5DD0"/>
  </w:style>
  <w:style w:type="paragraph" w:styleId="a5">
    <w:name w:val="footer"/>
    <w:basedOn w:val="a"/>
    <w:link w:val="Char0"/>
    <w:uiPriority w:val="99"/>
    <w:semiHidden/>
    <w:unhideWhenUsed/>
    <w:rsid w:val="008D5D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semiHidden/>
    <w:rsid w:val="008D5DD0"/>
  </w:style>
  <w:style w:type="character" w:customStyle="1" w:styleId="4Char">
    <w:name w:val="Επικεφαλίδα 4 Char"/>
    <w:basedOn w:val="a0"/>
    <w:link w:val="4"/>
    <w:rsid w:val="008D5DD0"/>
    <w:rPr>
      <w:rFonts w:ascii="Garamond" w:eastAsia="Times New Roman" w:hAnsi="Garamond" w:cs="Times New Roman"/>
      <w:b/>
      <w:i/>
      <w:iCs/>
      <w:color w:val="000000"/>
      <w:sz w:val="24"/>
      <w:szCs w:val="20"/>
      <w:u w:val="single"/>
      <w:lang w:eastAsia="el-GR"/>
    </w:rPr>
  </w:style>
  <w:style w:type="character" w:styleId="-">
    <w:name w:val="Hyperlink"/>
    <w:basedOn w:val="a0"/>
    <w:rsid w:val="008D5DD0"/>
    <w:rPr>
      <w:color w:val="0000FF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8D5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8D5D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noimyt.g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</dc:creator>
  <cp:lastModifiedBy>admin</cp:lastModifiedBy>
  <cp:revision>7</cp:revision>
  <dcterms:created xsi:type="dcterms:W3CDTF">2017-01-17T10:03:00Z</dcterms:created>
  <dcterms:modified xsi:type="dcterms:W3CDTF">2017-01-17T11:07:00Z</dcterms:modified>
</cp:coreProperties>
</file>