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3BE" w:rsidRDefault="00E06288" w:rsidP="003D2F98">
      <w:pPr>
        <w:ind w:left="-900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:lang w:val="en-US" w:eastAsia="en-US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4417695</wp:posOffset>
                </wp:positionV>
                <wp:extent cx="1986280" cy="5057775"/>
                <wp:effectExtent l="0" t="0" r="4445" b="1905"/>
                <wp:wrapNone/>
                <wp:docPr id="2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986280" cy="505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B5315" w:rsidRPr="00FC5F60" w:rsidRDefault="00337827" w:rsidP="003D2F98">
                            <w:pPr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  <w:r w:rsidRPr="005B5315"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Εταίροι</w:t>
                            </w:r>
                          </w:p>
                          <w:p w:rsidR="00FC5F60" w:rsidRDefault="00FC5F60" w:rsidP="003D2F98">
                            <w:pPr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FC5F60" w:rsidRPr="00FC5F60" w:rsidRDefault="005B5315" w:rsidP="003D2F98">
                            <w:pPr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5F60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Ερευνητικοί Φορείς </w:t>
                            </w:r>
                          </w:p>
                          <w:p w:rsidR="00FC5F60" w:rsidRPr="00FC5F60" w:rsidRDefault="00FC5F60" w:rsidP="003D2F98">
                            <w:pPr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</w:pPr>
                            <w:r w:rsidRPr="00FC5F6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IZES </w:t>
                            </w:r>
                            <w:proofErr w:type="spellStart"/>
                            <w:r w:rsidRPr="00FC5F6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gGmbH</w:t>
                            </w:r>
                            <w:proofErr w:type="spellEnd"/>
                          </w:p>
                          <w:p w:rsidR="005B5315" w:rsidRDefault="00337827" w:rsidP="00FC5F60">
                            <w:pPr>
                              <w:jc w:val="right"/>
                            </w:pPr>
                            <w:r w:rsidRPr="00337827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1076325" cy="476761"/>
                                  <wp:effectExtent l="19050" t="0" r="9525" b="0"/>
                                  <wp:docPr id="31" name="Εικόνα 8" descr="Image result for IZES GGMBH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Image result for IZES GGMB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6325" cy="4767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C5F60" w:rsidRDefault="00FC5F60" w:rsidP="003D2F98">
                            <w:pPr>
                              <w:rPr>
                                <w:b/>
                                <w:color w:val="003399"/>
                                <w:sz w:val="24"/>
                                <w:szCs w:val="24"/>
                              </w:rPr>
                            </w:pPr>
                          </w:p>
                          <w:p w:rsidR="005B5315" w:rsidRDefault="005B5315" w:rsidP="003D2F98">
                            <w:pPr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FC5F60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Μ</w:t>
                            </w:r>
                            <w:r w:rsidR="00FC5F60" w:rsidRPr="00FC5F60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η Κυβερνητικο</w:t>
                            </w:r>
                            <w:r w:rsidR="00FC5F60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ί</w:t>
                            </w:r>
                            <w:r w:rsidR="00FC5F60" w:rsidRPr="00FC5F60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Φορείς </w:t>
                            </w:r>
                          </w:p>
                          <w:p w:rsidR="00FC5F60" w:rsidRPr="00FC5F60" w:rsidRDefault="00FC5F60" w:rsidP="003D2F98">
                            <w:pPr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</w:pPr>
                            <w:r w:rsidRPr="00FC5F6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Κύτταρο Εναλλακτικών Αναζητήσεων Νέων</w:t>
                            </w:r>
                          </w:p>
                          <w:p w:rsidR="005B5315" w:rsidRPr="00FC5F60" w:rsidRDefault="00337827" w:rsidP="00FC5F60">
                            <w:pPr>
                              <w:jc w:val="right"/>
                            </w:pPr>
                            <w:r w:rsidRPr="00337827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876300" cy="536675"/>
                                  <wp:effectExtent l="19050" t="0" r="0" b="0"/>
                                  <wp:docPr id="36" name="Εικόνα 11" descr="Image result for ΚΥΤΤΑΡΟ ΕΝΑΛΛΑΚΤΙΚΩΝ ΑΝΑΖΗΤΗΣΕΩΝ NEA KEAN">
                                    <a:hlinkClick xmlns:a="http://schemas.openxmlformats.org/drawingml/2006/main" r:id="rId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Image result for ΚΥΤΤΑΡΟ ΕΝΑΛΛΑΚΤΙΚΩΝ ΑΝΑΖΗΤΗΣΕΩΝ NEA KEA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1028" cy="539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B5315" w:rsidRPr="00FC5F60" w:rsidRDefault="005B5315" w:rsidP="003D2F98">
                            <w:pPr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FC5F60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Δήμοι</w:t>
                            </w:r>
                          </w:p>
                          <w:p w:rsidR="005B5315" w:rsidRDefault="00FC5F60" w:rsidP="003D2F98">
                            <w:r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Δήμος Ευρώτα</w:t>
                            </w:r>
                          </w:p>
                          <w:p w:rsidR="005B5315" w:rsidRDefault="00337827" w:rsidP="00A96740">
                            <w:pPr>
                              <w:jc w:val="right"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1310640" cy="309311"/>
                                  <wp:effectExtent l="19050" t="0" r="3810" b="0"/>
                                  <wp:docPr id="35" name="aui-3-2-0PR1-1105" descr="http://www.kean.gr/image/image_gallery?uuid=b6718af2-9597-4312-b3b1-477f3e66cd11&amp;groupId=69866&amp;t=14617582650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ui-3-2-0PR1-1105" descr="http://www.kean.gr/image/image_gallery?uuid=b6718af2-9597-4312-b3b1-477f3e66cd11&amp;groupId=69866&amp;t=146175826505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0640" cy="3093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96740" w:rsidRDefault="00A96740" w:rsidP="003D2F98">
                            <w:pPr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</w:pPr>
                          </w:p>
                          <w:p w:rsidR="005B5315" w:rsidRDefault="00A96740" w:rsidP="003D2F98">
                            <w:r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Δήμος</w:t>
                            </w:r>
                            <w:r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Murfatlar</w:t>
                            </w:r>
                            <w:proofErr w:type="spellEnd"/>
                            <w:r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 Ρουμανίας</w:t>
                            </w:r>
                          </w:p>
                          <w:p w:rsidR="005B5315" w:rsidRDefault="005B5315" w:rsidP="003D2F98"/>
                          <w:p w:rsidR="005B5315" w:rsidRPr="00A96740" w:rsidRDefault="00337827" w:rsidP="00A96740">
                            <w:pPr>
                              <w:jc w:val="right"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581025" cy="382948"/>
                                  <wp:effectExtent l="19050" t="0" r="9525" b="0"/>
                                  <wp:docPr id="34" name="Εικόνα 17" descr="Image result for Primaria Murfatlar logotype">
                                    <a:hlinkClick xmlns:a="http://schemas.openxmlformats.org/drawingml/2006/main" r:id="rId1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Image result for Primaria Murfatlar logotyp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025" cy="3829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B5315" w:rsidRDefault="005B5315" w:rsidP="005B5315">
                            <w:pPr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A96740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Σχολεία</w:t>
                            </w:r>
                          </w:p>
                          <w:p w:rsidR="00A96740" w:rsidRPr="00A96740" w:rsidRDefault="00A96740" w:rsidP="00A96740">
                            <w:pPr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</w:pPr>
                            <w:r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Γυμνάσιο </w:t>
                            </w:r>
                            <w:proofErr w:type="spellStart"/>
                            <w:r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Γερακίου</w:t>
                            </w:r>
                            <w:proofErr w:type="spellEnd"/>
                            <w:r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 Λακωνίας</w:t>
                            </w:r>
                          </w:p>
                          <w:p w:rsidR="00A96740" w:rsidRPr="00A96740" w:rsidRDefault="00A96740" w:rsidP="005B5315">
                            <w:pPr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</w:pPr>
                          </w:p>
                          <w:p w:rsidR="00337827" w:rsidRPr="00A96740" w:rsidRDefault="00337827" w:rsidP="00A96740">
                            <w:pPr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 w:rsid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  <w:lang w:val="en-US"/>
                              </w:rPr>
                              <w:t>coala</w:t>
                            </w:r>
                            <w:proofErr w:type="spellEnd"/>
                            <w:r w:rsidR="00A96740"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  <w:lang w:val="en-US"/>
                              </w:rPr>
                              <w:t>Gimnaziala</w:t>
                            </w:r>
                            <w:proofErr w:type="spellEnd"/>
                            <w:r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  <w:lang w:val="en-US"/>
                              </w:rPr>
                              <w:t>Adrian</w:t>
                            </w:r>
                            <w:r w:rsidR="00A96740"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  <w:lang w:val="en-US"/>
                              </w:rPr>
                              <w:t>V</w:t>
                            </w:r>
                            <w:r w:rsidR="00A96740"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.</w:t>
                            </w:r>
                            <w:proofErr w:type="spellStart"/>
                            <w:r w:rsid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  <w:lang w:val="en-US"/>
                              </w:rPr>
                              <w:t>Radulescu</w:t>
                            </w:r>
                            <w:proofErr w:type="spellEnd"/>
                            <w:r w:rsidR="00A96740"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A96740" w:rsidRP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Murfatlar</w:t>
                            </w:r>
                            <w:proofErr w:type="spellEnd"/>
                            <w:r w:rsidR="00A96740">
                              <w:rPr>
                                <w:b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 Ρουμανίας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301.5pt;margin-top:347.85pt;width:156.4pt;height:398.2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5B5315" w:rsidRPr="00FC5F60" w:rsidRDefault="00337827" w:rsidP="003D2F98">
                      <w:pPr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</w:pPr>
                      <w:r w:rsidRPr="005B5315"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  <w:t>Εταίροι</w:t>
                      </w:r>
                    </w:p>
                    <w:p w:rsidR="00FC5F60" w:rsidRDefault="00FC5F60" w:rsidP="003D2F98">
                      <w:pPr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</w:pPr>
                    </w:p>
                    <w:p w:rsidR="00FC5F60" w:rsidRPr="00FC5F60" w:rsidRDefault="005B5315" w:rsidP="003D2F98">
                      <w:pPr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</w:pPr>
                      <w:r w:rsidRPr="00FC5F60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Ερευνητικοί Φορείς </w:t>
                      </w:r>
                    </w:p>
                    <w:p w:rsidR="00FC5F60" w:rsidRPr="00FC5F60" w:rsidRDefault="00FC5F60" w:rsidP="003D2F98">
                      <w:pPr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</w:pPr>
                      <w:r w:rsidRPr="00FC5F6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IZES </w:t>
                      </w:r>
                      <w:proofErr w:type="spellStart"/>
                      <w:r w:rsidRPr="00FC5F6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>gGmbH</w:t>
                      </w:r>
                      <w:proofErr w:type="spellEnd"/>
                    </w:p>
                    <w:p w:rsidR="005B5315" w:rsidRDefault="00337827" w:rsidP="00FC5F60">
                      <w:pPr>
                        <w:jc w:val="right"/>
                      </w:pPr>
                      <w:r w:rsidRPr="00337827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>
                            <wp:extent cx="1076325" cy="476761"/>
                            <wp:effectExtent l="19050" t="0" r="9525" b="0"/>
                            <wp:docPr id="31" name="Εικόνα 8" descr="Image result for IZES GGMBH">
                              <a:hlinkClick xmlns:a="http://schemas.openxmlformats.org/drawingml/2006/main" r:id="rId1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Image result for IZES GGMB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6325" cy="4767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C5F60" w:rsidRDefault="00FC5F60" w:rsidP="003D2F98">
                      <w:pPr>
                        <w:rPr>
                          <w:b/>
                          <w:color w:val="003399"/>
                          <w:sz w:val="24"/>
                          <w:szCs w:val="24"/>
                        </w:rPr>
                      </w:pPr>
                    </w:p>
                    <w:p w:rsidR="005B5315" w:rsidRDefault="005B5315" w:rsidP="003D2F98">
                      <w:pPr>
                        <w:rPr>
                          <w:b/>
                          <w:color w:val="003399"/>
                          <w:sz w:val="20"/>
                          <w:szCs w:val="20"/>
                        </w:rPr>
                      </w:pPr>
                      <w:r w:rsidRPr="00FC5F60">
                        <w:rPr>
                          <w:b/>
                          <w:color w:val="003399"/>
                          <w:sz w:val="20"/>
                          <w:szCs w:val="20"/>
                        </w:rPr>
                        <w:t>Μ</w:t>
                      </w:r>
                      <w:r w:rsidR="00FC5F60" w:rsidRPr="00FC5F60">
                        <w:rPr>
                          <w:b/>
                          <w:color w:val="003399"/>
                          <w:sz w:val="20"/>
                          <w:szCs w:val="20"/>
                        </w:rPr>
                        <w:t>η Κυβερνητικο</w:t>
                      </w:r>
                      <w:r w:rsidR="00FC5F60">
                        <w:rPr>
                          <w:b/>
                          <w:color w:val="003399"/>
                          <w:sz w:val="20"/>
                          <w:szCs w:val="20"/>
                        </w:rPr>
                        <w:t>ί</w:t>
                      </w:r>
                      <w:r w:rsidR="00FC5F60" w:rsidRPr="00FC5F60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Φορείς </w:t>
                      </w:r>
                    </w:p>
                    <w:p w:rsidR="00FC5F60" w:rsidRPr="00FC5F60" w:rsidRDefault="00FC5F60" w:rsidP="003D2F98">
                      <w:pPr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</w:pPr>
                      <w:r w:rsidRPr="00FC5F6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>Κύτταρο Εναλλακτικών Αναζητήσεων Νέων</w:t>
                      </w:r>
                    </w:p>
                    <w:p w:rsidR="005B5315" w:rsidRPr="00FC5F60" w:rsidRDefault="00337827" w:rsidP="00FC5F60">
                      <w:pPr>
                        <w:jc w:val="right"/>
                      </w:pPr>
                      <w:r w:rsidRPr="00337827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>
                            <wp:extent cx="876300" cy="536675"/>
                            <wp:effectExtent l="19050" t="0" r="0" b="0"/>
                            <wp:docPr id="36" name="Εικόνα 11" descr="Image result for ΚΥΤΤΑΡΟ ΕΝΑΛΛΑΚΤΙΚΩΝ ΑΝΑΖΗΤΗΣΕΩΝ NEA KEAN">
                              <a:hlinkClick xmlns:a="http://schemas.openxmlformats.org/drawingml/2006/main" r:id="rId1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Image result for ΚΥΤΤΑΡΟ ΕΝΑΛΛΑΚΤΙΚΩΝ ΑΝΑΖΗΤΗΣΕΩΝ NEA KEA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1028" cy="5395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B5315" w:rsidRPr="00FC5F60" w:rsidRDefault="005B5315" w:rsidP="003D2F98">
                      <w:pPr>
                        <w:rPr>
                          <w:b/>
                          <w:color w:val="003399"/>
                          <w:sz w:val="20"/>
                          <w:szCs w:val="20"/>
                        </w:rPr>
                      </w:pPr>
                      <w:r w:rsidRPr="00FC5F60">
                        <w:rPr>
                          <w:b/>
                          <w:color w:val="003399"/>
                          <w:sz w:val="20"/>
                          <w:szCs w:val="20"/>
                        </w:rPr>
                        <w:t>Δήμοι</w:t>
                      </w:r>
                    </w:p>
                    <w:p w:rsidR="005B5315" w:rsidRDefault="00FC5F60" w:rsidP="003D2F98">
                      <w:r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>Δήμος Ευρώτα</w:t>
                      </w:r>
                    </w:p>
                    <w:p w:rsidR="005B5315" w:rsidRDefault="00337827" w:rsidP="00A96740">
                      <w:pPr>
                        <w:jc w:val="right"/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>
                            <wp:extent cx="1310640" cy="309311"/>
                            <wp:effectExtent l="19050" t="0" r="3810" b="0"/>
                            <wp:docPr id="35" name="aui-3-2-0PR1-1105" descr="http://www.kean.gr/image/image_gallery?uuid=b6718af2-9597-4312-b3b1-477f3e66cd11&amp;groupId=69866&amp;t=14617582650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ui-3-2-0PR1-1105" descr="http://www.kean.gr/image/image_gallery?uuid=b6718af2-9597-4312-b3b1-477f3e66cd11&amp;groupId=69866&amp;t=146175826505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0640" cy="3093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96740" w:rsidRDefault="00A96740" w:rsidP="003D2F98">
                      <w:pPr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</w:pPr>
                    </w:p>
                    <w:p w:rsidR="005B5315" w:rsidRDefault="00A96740" w:rsidP="003D2F98">
                      <w:r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>Δήμος</w:t>
                      </w:r>
                      <w:r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>Murfatlar</w:t>
                      </w:r>
                      <w:proofErr w:type="spellEnd"/>
                      <w:r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 Ρουμανίας</w:t>
                      </w:r>
                    </w:p>
                    <w:p w:rsidR="005B5315" w:rsidRDefault="005B5315" w:rsidP="003D2F98"/>
                    <w:p w:rsidR="005B5315" w:rsidRPr="00A96740" w:rsidRDefault="00337827" w:rsidP="00A96740">
                      <w:pPr>
                        <w:jc w:val="right"/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>
                            <wp:extent cx="581025" cy="382948"/>
                            <wp:effectExtent l="19050" t="0" r="9525" b="0"/>
                            <wp:docPr id="34" name="Εικόνα 17" descr="Image result for Primaria Murfatlar logotype">
                              <a:hlinkClick xmlns:a="http://schemas.openxmlformats.org/drawingml/2006/main" r:id="rId1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Image result for Primaria Murfatlar logotyp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025" cy="3829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B5315" w:rsidRDefault="005B5315" w:rsidP="005B5315">
                      <w:pPr>
                        <w:rPr>
                          <w:b/>
                          <w:color w:val="003399"/>
                          <w:sz w:val="20"/>
                          <w:szCs w:val="20"/>
                        </w:rPr>
                      </w:pPr>
                      <w:r w:rsidRPr="00A96740">
                        <w:rPr>
                          <w:b/>
                          <w:color w:val="003399"/>
                          <w:sz w:val="20"/>
                          <w:szCs w:val="20"/>
                        </w:rPr>
                        <w:t>Σχολεία</w:t>
                      </w:r>
                    </w:p>
                    <w:p w:rsidR="00A96740" w:rsidRPr="00A96740" w:rsidRDefault="00A96740" w:rsidP="00A96740">
                      <w:pPr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</w:pPr>
                      <w:r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Γυμνάσιο </w:t>
                      </w:r>
                      <w:proofErr w:type="spellStart"/>
                      <w:r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>Γερακίου</w:t>
                      </w:r>
                      <w:proofErr w:type="spellEnd"/>
                      <w:r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 Λακωνίας</w:t>
                      </w:r>
                    </w:p>
                    <w:p w:rsidR="00A96740" w:rsidRPr="00A96740" w:rsidRDefault="00A96740" w:rsidP="005B5315">
                      <w:pPr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</w:pPr>
                    </w:p>
                    <w:p w:rsidR="00337827" w:rsidRPr="00A96740" w:rsidRDefault="00337827" w:rsidP="00A96740">
                      <w:pPr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</w:pPr>
                      <w:proofErr w:type="spellStart"/>
                      <w:r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  <w:lang w:val="en-US"/>
                        </w:rPr>
                        <w:t>S</w:t>
                      </w:r>
                      <w:r w:rsid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  <w:lang w:val="en-US"/>
                        </w:rPr>
                        <w:t>coala</w:t>
                      </w:r>
                      <w:proofErr w:type="spellEnd"/>
                      <w:r w:rsidR="00A96740"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  <w:lang w:val="en-US"/>
                        </w:rPr>
                        <w:t>Gimnaziala</w:t>
                      </w:r>
                      <w:proofErr w:type="spellEnd"/>
                      <w:r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 </w:t>
                      </w:r>
                      <w:r w:rsid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  <w:lang w:val="en-US"/>
                        </w:rPr>
                        <w:t>Adrian</w:t>
                      </w:r>
                      <w:r w:rsidR="00A96740"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 </w:t>
                      </w:r>
                      <w:r w:rsid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  <w:lang w:val="en-US"/>
                        </w:rPr>
                        <w:t>V</w:t>
                      </w:r>
                      <w:r w:rsidR="00A96740"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>.</w:t>
                      </w:r>
                      <w:proofErr w:type="spellStart"/>
                      <w:r w:rsid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  <w:lang w:val="en-US"/>
                        </w:rPr>
                        <w:t>Radulescu</w:t>
                      </w:r>
                      <w:proofErr w:type="spellEnd"/>
                      <w:r w:rsidR="00A96740"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A96740" w:rsidRP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>Murfatlar</w:t>
                      </w:r>
                      <w:proofErr w:type="spellEnd"/>
                      <w:r w:rsidR="00A96740">
                        <w:rPr>
                          <w:b/>
                          <w:color w:val="76923C" w:themeColor="accent3" w:themeShade="BF"/>
                          <w:sz w:val="20"/>
                          <w:szCs w:val="20"/>
                        </w:rPr>
                        <w:t xml:space="preserve"> Ρουμανίας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>
                <wp:simplePos x="0" y="0"/>
                <wp:positionH relativeFrom="column">
                  <wp:posOffset>3819525</wp:posOffset>
                </wp:positionH>
                <wp:positionV relativeFrom="paragraph">
                  <wp:posOffset>2238375</wp:posOffset>
                </wp:positionV>
                <wp:extent cx="1986280" cy="2165985"/>
                <wp:effectExtent l="9525" t="9525" r="13970" b="5715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986280" cy="2165985"/>
                        </a:xfrm>
                        <a:prstGeom prst="rect">
                          <a:avLst/>
                        </a:prstGeom>
                        <a:solidFill>
                          <a:srgbClr val="FFCC00">
                            <a:alpha val="57001"/>
                          </a:srgbClr>
                        </a:solidFill>
                        <a:ln w="0" algn="in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96740" w:rsidRPr="00A96740" w:rsidRDefault="00A96740" w:rsidP="00B21242">
                            <w:pPr>
                              <w:pStyle w:val="Heading2"/>
                              <w:widowControl w:val="0"/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  <w:r w:rsidRPr="00A96740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ΠΛΗΡΟΦΟΡΙΕΣ</w:t>
                            </w:r>
                          </w:p>
                          <w:p w:rsidR="00B21242" w:rsidRPr="00DC2704" w:rsidRDefault="00B21242" w:rsidP="00B21242">
                            <w:pPr>
                              <w:pStyle w:val="Heading2"/>
                              <w:widowControl w:val="0"/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  <w:r w:rsidRPr="00DC2704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Κωδικός Έργου: 2016-1-EL01-KA201-023601</w:t>
                            </w:r>
                          </w:p>
                          <w:p w:rsidR="00B21242" w:rsidRPr="00A96740" w:rsidRDefault="00B21242" w:rsidP="00B21242">
                            <w:pPr>
                              <w:pStyle w:val="Heading2"/>
                              <w:widowControl w:val="0"/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  <w:r w:rsidRPr="00DC2704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Διάρκεια: 24 μήνες </w:t>
                            </w:r>
                            <w:r w:rsidR="00DC2704" w:rsidRPr="00A96740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/</w:t>
                            </w:r>
                            <w:r w:rsidRPr="00DC2704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2016-2018</w:t>
                            </w:r>
                          </w:p>
                          <w:p w:rsidR="00B21242" w:rsidRPr="00DC2704" w:rsidRDefault="00533BB6" w:rsidP="00B21242">
                            <w:pPr>
                              <w:pStyle w:val="Heading2"/>
                              <w:widowControl w:val="0"/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  <w:r w:rsidRPr="00DC2704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Προϋπολογισμός</w:t>
                            </w:r>
                            <w:r w:rsidR="00B21242" w:rsidRPr="00DC2704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: 213.980 Ευρώ</w:t>
                            </w:r>
                          </w:p>
                          <w:p w:rsidR="00A96740" w:rsidRDefault="00A96740" w:rsidP="00DC2704">
                            <w:pPr>
                              <w:pStyle w:val="Heading2"/>
                              <w:widowControl w:val="0"/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</w:p>
                          <w:p w:rsidR="00B21242" w:rsidRDefault="00DC2704" w:rsidP="00DC2704">
                            <w:pPr>
                              <w:pStyle w:val="Heading2"/>
                              <w:widowControl w:val="0"/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  <w:r w:rsidRPr="00DC2704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Επικοινωνία: Δημήτρης Φραγκίσκος</w:t>
                            </w:r>
                            <w:r w:rsidRPr="00DC2704">
                              <w:rPr>
                                <w:rFonts w:ascii="Verdana" w:hAnsi="Verdana"/>
                                <w:color w:val="215868" w:themeColor="accent5" w:themeShade="80"/>
                              </w:rPr>
                              <w:t xml:space="preserve"> </w:t>
                            </w:r>
                            <w:r w:rsidRPr="00DC2704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Λέκκας</w:t>
                            </w:r>
                            <w:r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,</w:t>
                            </w:r>
                            <w:r w:rsidR="0017459F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br/>
                            </w:r>
                            <w:r w:rsidRPr="00DC2704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Αν</w:t>
                            </w:r>
                            <w:r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.</w:t>
                            </w:r>
                            <w:r w:rsidRPr="00DC2704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 Καθηγητής</w:t>
                            </w:r>
                            <w:r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 του Τμήματος Περιβάλλοντος</w:t>
                            </w:r>
                          </w:p>
                          <w:p w:rsidR="00DC2704" w:rsidRPr="00EB5B0B" w:rsidRDefault="00DC2704" w:rsidP="00DC2704">
                            <w:pPr>
                              <w:pStyle w:val="Heading2"/>
                              <w:widowControl w:val="0"/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  <w:r w:rsidRPr="00DC2704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  <w:lang w:val="en-US"/>
                              </w:rPr>
                              <w:t>Email</w:t>
                            </w:r>
                            <w:r w:rsidR="0017459F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: </w:t>
                            </w:r>
                            <w:hyperlink r:id="rId19" w:history="1">
                              <w:r w:rsidRPr="00DC2704">
                                <w:rPr>
                                  <w:rStyle w:val="Hyperlink"/>
                                  <w:sz w:val="20"/>
                                  <w:szCs w:val="20"/>
                                  <w:lang w:val="en-US"/>
                                </w:rPr>
                                <w:t>dlekkas</w:t>
                              </w:r>
                              <w:r w:rsidRPr="00EB5B0B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@</w:t>
                              </w:r>
                              <w:r w:rsidRPr="00DC2704">
                                <w:rPr>
                                  <w:rStyle w:val="Hyperlink"/>
                                  <w:sz w:val="20"/>
                                  <w:szCs w:val="20"/>
                                  <w:lang w:val="en-US"/>
                                </w:rPr>
                                <w:t>env</w:t>
                              </w:r>
                              <w:r w:rsidRPr="00EB5B0B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.</w:t>
                              </w:r>
                              <w:r w:rsidRPr="00DC2704">
                                <w:rPr>
                                  <w:rStyle w:val="Hyperlink"/>
                                  <w:sz w:val="20"/>
                                  <w:szCs w:val="20"/>
                                  <w:lang w:val="en-US"/>
                                </w:rPr>
                                <w:t>aegean</w:t>
                              </w:r>
                              <w:r w:rsidRPr="00EB5B0B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.</w:t>
                              </w:r>
                              <w:r w:rsidRPr="00DC2704">
                                <w:rPr>
                                  <w:rStyle w:val="Hyperlink"/>
                                  <w:sz w:val="20"/>
                                  <w:szCs w:val="20"/>
                                  <w:lang w:val="en-US"/>
                                </w:rPr>
                                <w:t>gr</w:t>
                              </w:r>
                            </w:hyperlink>
                          </w:p>
                          <w:p w:rsidR="00DC2704" w:rsidRPr="009720CE" w:rsidRDefault="00DC2704" w:rsidP="00DC2704">
                            <w:pPr>
                              <w:pStyle w:val="Heading2"/>
                              <w:widowControl w:val="0"/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Τηλ</w:t>
                            </w:r>
                            <w:proofErr w:type="spellEnd"/>
                            <w:r w:rsidRPr="009720CE">
                              <w:rPr>
                                <w:b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 :</w:t>
                            </w:r>
                            <w:r w:rsidRPr="00DC2704">
                              <w:t xml:space="preserve"> </w:t>
                            </w:r>
                            <w:r w:rsidR="00FC5F60" w:rsidRPr="00FC5F60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(+30)</w:t>
                            </w:r>
                            <w:r w:rsidRPr="00DC2704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22730-82357,</w:t>
                            </w:r>
                            <w:r w:rsidR="00FC5F60" w:rsidRPr="00FC5F60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 (+30)</w:t>
                            </w:r>
                            <w:r w:rsidRPr="00DC2704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210</w:t>
                            </w:r>
                            <w:r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-</w:t>
                            </w:r>
                            <w:r w:rsidRPr="00DC2704">
                              <w:rPr>
                                <w:color w:val="215868" w:themeColor="accent5" w:themeShade="80"/>
                                <w:sz w:val="20"/>
                                <w:szCs w:val="20"/>
                              </w:rPr>
                              <w:t>6492452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300.75pt;margin-top:176.25pt;width:156.4pt;height:170.55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" fillcolor="#fc0" strokecolor="#ffc000" strokeweight="0" insetpen="t">
                <v:fill opacity="37265f"/>
                <v:shadow color="#ccc"/>
                <o:lock v:ext="edit" shapetype="t"/>
                <v:textbox inset="2.85pt,2.85pt,2.85pt,2.85pt">
                  <w:txbxContent>
                    <w:p w:rsidR="00A96740" w:rsidRPr="00A96740" w:rsidRDefault="00A96740" w:rsidP="00B21242">
                      <w:pPr>
                        <w:pStyle w:val="Heading2"/>
                        <w:widowControl w:val="0"/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</w:pPr>
                      <w:r w:rsidRPr="00A96740"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>ΠΛΗΡΟΦΟΡΙΕΣ</w:t>
                      </w:r>
                    </w:p>
                    <w:p w:rsidR="00B21242" w:rsidRPr="00DC2704" w:rsidRDefault="00B21242" w:rsidP="00B21242">
                      <w:pPr>
                        <w:pStyle w:val="Heading2"/>
                        <w:widowControl w:val="0"/>
                        <w:rPr>
                          <w:color w:val="215868" w:themeColor="accent5" w:themeShade="80"/>
                          <w:sz w:val="20"/>
                          <w:szCs w:val="20"/>
                        </w:rPr>
                      </w:pPr>
                      <w:r w:rsidRPr="00DC2704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Κωδικός Έργου: 2016-1-EL01-KA201-023601</w:t>
                      </w:r>
                    </w:p>
                    <w:p w:rsidR="00B21242" w:rsidRPr="00A96740" w:rsidRDefault="00B21242" w:rsidP="00B21242">
                      <w:pPr>
                        <w:pStyle w:val="Heading2"/>
                        <w:widowControl w:val="0"/>
                        <w:rPr>
                          <w:color w:val="215868" w:themeColor="accent5" w:themeShade="80"/>
                          <w:sz w:val="20"/>
                          <w:szCs w:val="20"/>
                        </w:rPr>
                      </w:pPr>
                      <w:r w:rsidRPr="00DC2704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 xml:space="preserve">Διάρκεια: 24 μήνες </w:t>
                      </w:r>
                      <w:r w:rsidR="00DC2704" w:rsidRPr="00A96740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/</w:t>
                      </w:r>
                      <w:r w:rsidRPr="00DC2704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2016-2018</w:t>
                      </w:r>
                    </w:p>
                    <w:p w:rsidR="00B21242" w:rsidRPr="00DC2704" w:rsidRDefault="00533BB6" w:rsidP="00B21242">
                      <w:pPr>
                        <w:pStyle w:val="Heading2"/>
                        <w:widowControl w:val="0"/>
                        <w:rPr>
                          <w:color w:val="215868" w:themeColor="accent5" w:themeShade="80"/>
                          <w:sz w:val="20"/>
                          <w:szCs w:val="20"/>
                        </w:rPr>
                      </w:pPr>
                      <w:r w:rsidRPr="00DC2704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Προϋπολογισμός</w:t>
                      </w:r>
                      <w:r w:rsidR="00B21242" w:rsidRPr="00DC2704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: 213.980 Ευρώ</w:t>
                      </w:r>
                    </w:p>
                    <w:p w:rsidR="00A96740" w:rsidRDefault="00A96740" w:rsidP="00DC2704">
                      <w:pPr>
                        <w:pStyle w:val="Heading2"/>
                        <w:widowControl w:val="0"/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</w:pPr>
                    </w:p>
                    <w:p w:rsidR="00B21242" w:rsidRDefault="00DC2704" w:rsidP="00DC2704">
                      <w:pPr>
                        <w:pStyle w:val="Heading2"/>
                        <w:widowControl w:val="0"/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</w:pPr>
                      <w:r w:rsidRPr="00DC2704"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>Επικοινωνία: Δημήτρης Φραγκίσκος</w:t>
                      </w:r>
                      <w:r w:rsidRPr="00DC2704">
                        <w:rPr>
                          <w:rFonts w:ascii="Verdana" w:hAnsi="Verdana"/>
                          <w:color w:val="215868" w:themeColor="accent5" w:themeShade="80"/>
                        </w:rPr>
                        <w:t xml:space="preserve"> </w:t>
                      </w:r>
                      <w:r w:rsidRPr="00DC2704"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>Λέκκας</w:t>
                      </w:r>
                      <w:r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>,</w:t>
                      </w:r>
                      <w:r w:rsidR="0017459F"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br/>
                      </w:r>
                      <w:r w:rsidRPr="00DC2704"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>Αν</w:t>
                      </w:r>
                      <w:r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>.</w:t>
                      </w:r>
                      <w:r w:rsidRPr="00DC2704"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 xml:space="preserve"> Καθηγητής</w:t>
                      </w:r>
                      <w:r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 xml:space="preserve"> του Τμήματος Περιβάλλοντος</w:t>
                      </w:r>
                    </w:p>
                    <w:p w:rsidR="00DC2704" w:rsidRPr="00EB5B0B" w:rsidRDefault="00DC2704" w:rsidP="00DC2704">
                      <w:pPr>
                        <w:pStyle w:val="Heading2"/>
                        <w:widowControl w:val="0"/>
                        <w:rPr>
                          <w:color w:val="215868" w:themeColor="accent5" w:themeShade="80"/>
                          <w:sz w:val="20"/>
                          <w:szCs w:val="20"/>
                        </w:rPr>
                      </w:pPr>
                      <w:r w:rsidRPr="00DC2704">
                        <w:rPr>
                          <w:b/>
                          <w:color w:val="215868" w:themeColor="accent5" w:themeShade="80"/>
                          <w:sz w:val="20"/>
                          <w:szCs w:val="20"/>
                          <w:lang w:val="en-US"/>
                        </w:rPr>
                        <w:t>Email</w:t>
                      </w:r>
                      <w:r w:rsidR="0017459F"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 xml:space="preserve">: </w:t>
                      </w:r>
                      <w:hyperlink r:id="rId20" w:history="1">
                        <w:r w:rsidRPr="00DC2704">
                          <w:rPr>
                            <w:rStyle w:val="Hyperlink"/>
                            <w:sz w:val="20"/>
                            <w:szCs w:val="20"/>
                            <w:lang w:val="en-US"/>
                          </w:rPr>
                          <w:t>dlekkas</w:t>
                        </w:r>
                        <w:r w:rsidRPr="00EB5B0B">
                          <w:rPr>
                            <w:rStyle w:val="Hyperlink"/>
                            <w:sz w:val="20"/>
                            <w:szCs w:val="20"/>
                          </w:rPr>
                          <w:t>@</w:t>
                        </w:r>
                        <w:r w:rsidRPr="00DC2704">
                          <w:rPr>
                            <w:rStyle w:val="Hyperlink"/>
                            <w:sz w:val="20"/>
                            <w:szCs w:val="20"/>
                            <w:lang w:val="en-US"/>
                          </w:rPr>
                          <w:t>env</w:t>
                        </w:r>
                        <w:r w:rsidRPr="00EB5B0B">
                          <w:rPr>
                            <w:rStyle w:val="Hyperlink"/>
                            <w:sz w:val="20"/>
                            <w:szCs w:val="20"/>
                          </w:rPr>
                          <w:t>.</w:t>
                        </w:r>
                        <w:r w:rsidRPr="00DC2704">
                          <w:rPr>
                            <w:rStyle w:val="Hyperlink"/>
                            <w:sz w:val="20"/>
                            <w:szCs w:val="20"/>
                            <w:lang w:val="en-US"/>
                          </w:rPr>
                          <w:t>aegean</w:t>
                        </w:r>
                        <w:r w:rsidRPr="00EB5B0B">
                          <w:rPr>
                            <w:rStyle w:val="Hyperlink"/>
                            <w:sz w:val="20"/>
                            <w:szCs w:val="20"/>
                          </w:rPr>
                          <w:t>.</w:t>
                        </w:r>
                        <w:r w:rsidRPr="00DC2704">
                          <w:rPr>
                            <w:rStyle w:val="Hyperlink"/>
                            <w:sz w:val="20"/>
                            <w:szCs w:val="20"/>
                            <w:lang w:val="en-US"/>
                          </w:rPr>
                          <w:t>gr</w:t>
                        </w:r>
                      </w:hyperlink>
                    </w:p>
                    <w:p w:rsidR="00DC2704" w:rsidRPr="009720CE" w:rsidRDefault="00DC2704" w:rsidP="00DC2704">
                      <w:pPr>
                        <w:pStyle w:val="Heading2"/>
                        <w:widowControl w:val="0"/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>Τηλ</w:t>
                      </w:r>
                      <w:proofErr w:type="spellEnd"/>
                      <w:r w:rsidRPr="009720CE">
                        <w:rPr>
                          <w:b/>
                          <w:color w:val="215868" w:themeColor="accent5" w:themeShade="80"/>
                          <w:sz w:val="20"/>
                          <w:szCs w:val="20"/>
                        </w:rPr>
                        <w:t xml:space="preserve"> :</w:t>
                      </w:r>
                      <w:r w:rsidRPr="00DC2704">
                        <w:t xml:space="preserve"> </w:t>
                      </w:r>
                      <w:r w:rsidR="00FC5F60" w:rsidRPr="00FC5F60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(+30)</w:t>
                      </w:r>
                      <w:r w:rsidRPr="00DC2704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22730-82357,</w:t>
                      </w:r>
                      <w:r w:rsidR="00FC5F60" w:rsidRPr="00FC5F60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 xml:space="preserve"> (+30)</w:t>
                      </w:r>
                      <w:r w:rsidRPr="00DC2704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210</w:t>
                      </w:r>
                      <w:r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-</w:t>
                      </w:r>
                      <w:r w:rsidRPr="00DC2704">
                        <w:rPr>
                          <w:color w:val="215868" w:themeColor="accent5" w:themeShade="80"/>
                          <w:sz w:val="20"/>
                          <w:szCs w:val="20"/>
                        </w:rPr>
                        <w:t>6492452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923925</wp:posOffset>
                </wp:positionV>
                <wp:extent cx="1986280" cy="1304925"/>
                <wp:effectExtent l="0" t="0" r="4445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98628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96740" w:rsidRDefault="003D2F98" w:rsidP="00533BB6">
                            <w:pPr>
                              <w:pStyle w:val="Heading2"/>
                              <w:widowControl w:val="0"/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  <w:r w:rsidRPr="005B5315"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Συντονιστής:</w:t>
                            </w:r>
                            <w:r w:rsidR="002F5D22"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C2704" w:rsidRDefault="002F5D22" w:rsidP="00533BB6">
                            <w:pPr>
                              <w:pStyle w:val="Heading2"/>
                              <w:widowControl w:val="0"/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Πανεπιστήμιο Αιγαίου- Τμήμα Περιβάλλοντος</w:t>
                            </w:r>
                          </w:p>
                          <w:p w:rsidR="00A96740" w:rsidRDefault="00A96740" w:rsidP="00533BB6">
                            <w:pPr>
                              <w:pStyle w:val="Heading2"/>
                              <w:widowControl w:val="0"/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</w:p>
                          <w:p w:rsidR="005B5315" w:rsidRPr="005B5315" w:rsidRDefault="00E06288" w:rsidP="003D2F98">
                            <w:pPr>
                              <w:pStyle w:val="Heading2"/>
                              <w:widowControl w:val="0"/>
                              <w:rPr>
                                <w:b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  <w:r w:rsidRPr="00E06288">
                              <w:rPr>
                                <w:b/>
                                <w:noProof/>
                                <w:color w:val="76923C" w:themeColor="accent3" w:themeShade="BF"/>
                                <w:sz w:val="24"/>
                                <w:szCs w:val="24"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1913890" cy="462013"/>
                                  <wp:effectExtent l="0" t="0" r="0" b="0"/>
                                  <wp:docPr id="1" name="Picture 1" descr="C:\Users\klont\Dropbox\START UP FARM_ERASMUS\logos\fisi_thesi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lont\Dropbox\START UP FARM_ERASMUS\logos\fisi_thesi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3890" cy="4620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D2F98" w:rsidRPr="00366D4F" w:rsidRDefault="003D2F98" w:rsidP="003D2F98">
                            <w:pPr>
                              <w:pStyle w:val="Heading2"/>
                              <w:widowControl w:val="0"/>
                              <w:jc w:val="right"/>
                              <w:rPr>
                                <w:b/>
                                <w:color w:val="003399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left:0;text-align:left;margin-left:301.5pt;margin-top:72.75pt;width:156.4pt;height:102.7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A96740" w:rsidRDefault="003D2F98" w:rsidP="00533BB6">
                      <w:pPr>
                        <w:pStyle w:val="Heading2"/>
                        <w:widowControl w:val="0"/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</w:pPr>
                      <w:r w:rsidRPr="005B5315"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  <w:t>Συντονιστής:</w:t>
                      </w:r>
                      <w:r w:rsidR="002F5D22"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C2704" w:rsidRDefault="002F5D22" w:rsidP="00533BB6">
                      <w:pPr>
                        <w:pStyle w:val="Heading2"/>
                        <w:widowControl w:val="0"/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  <w:t>Πανεπιστήμιο Αιγαίου- Τμήμα Περιβάλλοντος</w:t>
                      </w:r>
                    </w:p>
                    <w:p w:rsidR="00A96740" w:rsidRDefault="00A96740" w:rsidP="00533BB6">
                      <w:pPr>
                        <w:pStyle w:val="Heading2"/>
                        <w:widowControl w:val="0"/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</w:pPr>
                    </w:p>
                    <w:p w:rsidR="005B5315" w:rsidRPr="005B5315" w:rsidRDefault="00E06288" w:rsidP="003D2F98">
                      <w:pPr>
                        <w:pStyle w:val="Heading2"/>
                        <w:widowControl w:val="0"/>
                        <w:rPr>
                          <w:b/>
                          <w:color w:val="76923C" w:themeColor="accent3" w:themeShade="BF"/>
                          <w:sz w:val="24"/>
                          <w:szCs w:val="24"/>
                        </w:rPr>
                      </w:pPr>
                      <w:r w:rsidRPr="00E06288">
                        <w:rPr>
                          <w:b/>
                          <w:noProof/>
                          <w:color w:val="76923C" w:themeColor="accent3" w:themeShade="BF"/>
                          <w:sz w:val="24"/>
                          <w:szCs w:val="24"/>
                          <w:lang w:val="en-US" w:eastAsia="en-US"/>
                        </w:rPr>
                        <w:drawing>
                          <wp:inline distT="0" distB="0" distL="0" distR="0">
                            <wp:extent cx="1913890" cy="462013"/>
                            <wp:effectExtent l="0" t="0" r="0" b="0"/>
                            <wp:docPr id="1" name="Picture 1" descr="C:\Users\klont\Dropbox\START UP FARM_ERASMUS\logos\fisi_thesi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lont\Dropbox\START UP FARM_ERASMUS\logos\fisi_thesi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3890" cy="4620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D2F98" w:rsidRPr="00366D4F" w:rsidRDefault="003D2F98" w:rsidP="003D2F98">
                      <w:pPr>
                        <w:pStyle w:val="Heading2"/>
                        <w:widowControl w:val="0"/>
                        <w:jc w:val="right"/>
                        <w:rPr>
                          <w:b/>
                          <w:color w:val="00339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:lang w:val="en-US" w:eastAsia="en-US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>
                <wp:simplePos x="0" y="0"/>
                <wp:positionH relativeFrom="column">
                  <wp:posOffset>-598170</wp:posOffset>
                </wp:positionH>
                <wp:positionV relativeFrom="paragraph">
                  <wp:posOffset>923925</wp:posOffset>
                </wp:positionV>
                <wp:extent cx="4417695" cy="8747760"/>
                <wp:effectExtent l="1905" t="0" r="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417695" cy="874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33BB6" w:rsidRPr="00B153AD" w:rsidRDefault="00366D4F" w:rsidP="001646C3">
                            <w:pPr>
                              <w:pStyle w:val="Heading2"/>
                              <w:widowControl w:val="0"/>
                              <w:spacing w:after="120"/>
                              <w:jc w:val="center"/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</w:pPr>
                            <w:r w:rsidRPr="00B153AD">
                              <w:rPr>
                                <w:color w:val="003399"/>
                                <w:sz w:val="32"/>
                                <w:szCs w:val="32"/>
                              </w:rPr>
                              <w:t xml:space="preserve">Εναρκτήρια Συνάντηση του Έργου </w:t>
                            </w:r>
                            <w:r w:rsidR="00E06288">
                              <w:rPr>
                                <w:color w:val="003399"/>
                                <w:sz w:val="32"/>
                                <w:szCs w:val="32"/>
                              </w:rPr>
                              <w:br/>
                            </w:r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  <w:lang w:val="en-US"/>
                              </w:rPr>
                              <w:t>Start</w:t>
                            </w:r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  <w:lang w:val="en-US"/>
                              </w:rPr>
                              <w:t>Up</w:t>
                            </w:r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  <w:lang w:val="en-US"/>
                              </w:rPr>
                              <w:t>Farm</w:t>
                            </w:r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  <w:t xml:space="preserve">: Δεξιότητες για </w:t>
                            </w:r>
                            <w:r w:rsidR="003D2F98"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  <w:t>Μ</w:t>
                            </w:r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  <w:t xml:space="preserve">ελλοντικούς </w:t>
                            </w:r>
                            <w:proofErr w:type="spellStart"/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  <w:t>Οικο</w:t>
                            </w:r>
                            <w:proofErr w:type="spellEnd"/>
                            <w:r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  <w:t>-Γεωργούς</w:t>
                            </w:r>
                            <w:r w:rsidR="003D2F98" w:rsidRPr="00B153AD">
                              <w:rPr>
                                <w:b/>
                                <w:color w:val="003399"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2F5D22" w:rsidRPr="0017459F" w:rsidRDefault="00E06288" w:rsidP="00764096">
                            <w:pPr>
                              <w:pStyle w:val="Heading2"/>
                              <w:widowControl w:val="0"/>
                              <w:spacing w:after="80" w:line="240" w:lineRule="atLeast"/>
                              <w:jc w:val="both"/>
                              <w:rPr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Τη 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Δευτέρα 7 Νοεμβρίου 2016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θα διεξαχθεί, στο 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Πνευματικό Κέντρο Σκάλας του Δήμου Ευρώτα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, η εναρκτήρια συνάντηση του έργου “</w:t>
                            </w:r>
                            <w:proofErr w:type="spellStart"/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Geo-Ergon</w:t>
                            </w:r>
                            <w:proofErr w:type="spellEnd"/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Paideia</w:t>
                            </w:r>
                            <w:proofErr w:type="spellEnd"/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” </w:t>
                            </w:r>
                            <w:r w:rsidRPr="0017459F">
                              <w:rPr>
                                <w:b/>
                                <w:i/>
                                <w:color w:val="003399"/>
                                <w:sz w:val="20"/>
                                <w:szCs w:val="20"/>
                              </w:rPr>
                              <w:t>(Γεωργών Παιδεία)</w:t>
                            </w:r>
                            <w:r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.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Το έργο συντονίζεται από το Πανεπιστήμιο Αιγαίου και  χρηματοδοτείται από το Ευρωπαϊκό Πρόγραμμα 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Erasmus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+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, μέσω του Ελληνικού Ιδρύματος Κρατικών Υποτροφιών.</w:t>
                            </w:r>
                          </w:p>
                          <w:p w:rsidR="00722A60" w:rsidRPr="0017459F" w:rsidRDefault="00F07AE7" w:rsidP="0087337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Ο σκοπός του </w:t>
                            </w:r>
                            <w:r w:rsidR="004F5959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“</w:t>
                            </w:r>
                            <w:proofErr w:type="spellStart"/>
                            <w:r w:rsidR="004F5959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Geo-Ergon</w:t>
                            </w:r>
                            <w:proofErr w:type="spellEnd"/>
                            <w:r w:rsidR="004F5959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959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Paideia</w:t>
                            </w:r>
                            <w:proofErr w:type="spellEnd"/>
                            <w:r w:rsidR="004F5959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”</w:t>
                            </w:r>
                            <w:r w:rsidR="004F5959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είναι να προσελκύσει τους νέους ανθρώπους της υπαίθρου 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να ασχοληθούν με τον αγροτικό τομέα και να μην εγκαταλείψουν την αγροτική κληρονομιά </w:t>
                            </w:r>
                            <w:r w:rsidR="00764096">
                              <w:rPr>
                                <w:color w:val="003399"/>
                                <w:sz w:val="20"/>
                                <w:szCs w:val="20"/>
                              </w:rPr>
                              <w:t>τους.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578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Θα τους 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παρέχ</w:t>
                            </w:r>
                            <w:r w:rsidR="0033578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ει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κίνητρα, εμπειρία</w:t>
                            </w:r>
                            <w:r w:rsidR="00B153AD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, βιωματική μάθηση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και εκπαίδευση </w:t>
                            </w:r>
                            <w:r w:rsidR="00722A60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(για το φυσικό και ανθρωπογενές περιβάλλον και για την αγροτική επιχειρηματικότητα),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578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ώστε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να αναπτύξουν ικανότητες και δεξιότητες </w:t>
                            </w:r>
                            <w:r w:rsidR="004F5959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που 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μελλοντικά θα τους βοηθήσουν να γίνουν Αγρότες Επιχειρηματίες με οικολογική ταυτότητα</w:t>
                            </w:r>
                            <w:r w:rsidR="0033578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διασφαλί</w:t>
                            </w:r>
                            <w:r w:rsidR="00764096">
                              <w:rPr>
                                <w:color w:val="003399"/>
                                <w:sz w:val="20"/>
                                <w:szCs w:val="20"/>
                              </w:rPr>
                              <w:t>ζοντας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τη βιώσιμη ανάπτυξη του τόπου τους</w:t>
                            </w:r>
                            <w:r w:rsidR="00B232CD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.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Οι δράσεις του έργου επικεντρώνονται στους μαθητές των σχολείων, πριν αυτοί φθάσουν να επιλέξουν το μελλοντικό τους επάγγελμα</w:t>
                            </w:r>
                            <w:r w:rsidR="009B74E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, αλλά</w:t>
                            </w:r>
                            <w:bookmarkStart w:id="0" w:name="_GoBack"/>
                            <w:bookmarkEnd w:id="0"/>
                            <w:r w:rsidR="009B74E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και στους </w:t>
                            </w:r>
                            <w:r w:rsidR="00764096">
                              <w:rPr>
                                <w:color w:val="003399"/>
                                <w:sz w:val="20"/>
                                <w:szCs w:val="20"/>
                              </w:rPr>
                              <w:t>καθηγητές</w:t>
                            </w:r>
                            <w:r w:rsidR="009B74E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και τους γονείς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64096">
                              <w:rPr>
                                <w:color w:val="003399"/>
                                <w:sz w:val="20"/>
                                <w:szCs w:val="20"/>
                              </w:rPr>
                              <w:t>τους,</w:t>
                            </w:r>
                            <w:r w:rsidR="009B74E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53AD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με τη </w:t>
                            </w:r>
                            <w:r w:rsidR="00764096">
                              <w:rPr>
                                <w:color w:val="003399"/>
                                <w:sz w:val="20"/>
                                <w:szCs w:val="20"/>
                              </w:rPr>
                              <w:t>συνεργασία των</w:t>
                            </w:r>
                            <w:r w:rsidR="00B153AD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τοπικών φορέων</w:t>
                            </w:r>
                            <w:r w:rsidR="00764096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και κοινοτήτων και τη συνδρομή του επιχειρηματικού κόσμου </w:t>
                            </w:r>
                            <w:r w:rsidR="00764096" w:rsidRPr="00764096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 xml:space="preserve">(στον </w:t>
                            </w:r>
                            <w:proofErr w:type="spellStart"/>
                            <w:r w:rsidR="00764096" w:rsidRPr="00764096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αγρο</w:t>
                            </w:r>
                            <w:r w:rsidR="00764096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διατροφικό</w:t>
                            </w:r>
                            <w:proofErr w:type="spellEnd"/>
                            <w:r w:rsidR="00764096" w:rsidRPr="00764096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, τουριστικό, περιβαλλοντικό  και πολιτιστικό τομέα)</w:t>
                            </w:r>
                            <w:r w:rsidR="00B153AD" w:rsidRPr="00764096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.</w:t>
                            </w:r>
                            <w:r w:rsidR="009B74E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22A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B232CD" w:rsidRPr="0017459F" w:rsidRDefault="00335782" w:rsidP="001646C3">
                            <w:pPr>
                              <w:pStyle w:val="Heading2"/>
                              <w:widowControl w:val="0"/>
                              <w:spacing w:before="120" w:after="80"/>
                              <w:jc w:val="both"/>
                              <w:rPr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Στ</w:t>
                            </w:r>
                            <w:r w:rsidR="00B232CD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ο </w:t>
                            </w:r>
                            <w:r w:rsidR="00B232CD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“</w:t>
                            </w:r>
                            <w:proofErr w:type="spellStart"/>
                            <w:r w:rsidR="00B232CD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Geo-Ergon</w:t>
                            </w:r>
                            <w:proofErr w:type="spellEnd"/>
                            <w:r w:rsidR="00B232CD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232CD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Paideia</w:t>
                            </w:r>
                            <w:proofErr w:type="spellEnd"/>
                            <w:r w:rsidR="00B232CD"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”</w:t>
                            </w:r>
                            <w:r w:rsidR="00B232CD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μέσα στους επόμενους μήνες θα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αναπτυχθούν</w:t>
                            </w:r>
                            <w:r w:rsidR="00ED3A59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:</w:t>
                            </w:r>
                            <w:r w:rsidR="00B232CD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D3A59" w:rsidRPr="0017459F" w:rsidRDefault="00ED3A59" w:rsidP="001646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2" w:hanging="272"/>
                              <w:jc w:val="both"/>
                              <w:rPr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Ανοιχτά Ψηφιακά Μαθήματα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53AD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για</w:t>
                            </w:r>
                            <w:r w:rsidR="00A32B1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μαθητές σχολείων </w:t>
                            </w:r>
                            <w:r w:rsidR="0033578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με θέμα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την Οικολογική Γεωργία  και την Νεοφυή Αγροτική Επιχειρηματικότητα</w:t>
                            </w:r>
                            <w:r w:rsidR="00A32B1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2B1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«</w:t>
                            </w:r>
                            <w:r w:rsidR="00A32B17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Start</w:t>
                            </w:r>
                            <w:r w:rsidR="00A32B17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2B17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Up</w:t>
                            </w:r>
                            <w:r w:rsidR="00A32B17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2B17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Farm</w:t>
                            </w:r>
                            <w:r w:rsidR="00A32B17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»</w:t>
                            </w:r>
                            <w:r w:rsidR="00A96740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ED3A59" w:rsidRPr="0017459F" w:rsidRDefault="00ED3A59" w:rsidP="00A32B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0" w:hanging="270"/>
                              <w:jc w:val="both"/>
                              <w:rPr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Ένα 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ηλεκτρονικό εκπαιδευτικό</w:t>
                            </w:r>
                            <w:r w:rsidR="005227C4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και συνεργατικό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περιβάλλον</w:t>
                            </w:r>
                            <w:r w:rsidR="00B153AD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καινοτομικής επιχειρηματικότητας</w:t>
                            </w:r>
                            <w:r w:rsidR="005227C4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,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για </w:t>
                            </w:r>
                            <w:r w:rsidR="0033578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τωρινούς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και μελλοντικούς </w:t>
                            </w:r>
                            <w:proofErr w:type="spellStart"/>
                            <w:r w:rsidR="00A32B1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οικο</w:t>
                            </w:r>
                            <w:proofErr w:type="spellEnd"/>
                            <w:r w:rsidR="00A32B1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-αγρότες</w:t>
                            </w:r>
                            <w:r w:rsidR="00176EE5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.</w:t>
                            </w:r>
                            <w:r w:rsidR="00A32B1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D3A59" w:rsidRPr="0017459F" w:rsidRDefault="00ED3A59" w:rsidP="00A32B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0" w:hanging="270"/>
                              <w:jc w:val="both"/>
                              <w:rPr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Θερινά Σχολεία Αγροτικής </w:t>
                            </w:r>
                            <w:r w:rsidR="001704C0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Ε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πιχειρηματικότητας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0025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που θα διεξαχθούν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στο Γεράκι της Λακωνίας και στο </w:t>
                            </w:r>
                            <w:proofErr w:type="spellStart"/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Murfatlar</w:t>
                            </w:r>
                            <w:proofErr w:type="spellEnd"/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της Ρουμανίας</w:t>
                            </w:r>
                            <w:r w:rsidR="00A32B1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, με </w:t>
                            </w:r>
                            <w:r w:rsidR="0070025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διαλέξεις</w:t>
                            </w:r>
                            <w:r w:rsidR="00A32B1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ερευνητών και επιχειρηματιών.</w:t>
                            </w:r>
                          </w:p>
                          <w:p w:rsidR="00621575" w:rsidRPr="00621575" w:rsidRDefault="00B153AD" w:rsidP="005324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0" w:hanging="270"/>
                              <w:jc w:val="both"/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Βιωματική</w:t>
                            </w:r>
                            <w:r w:rsidR="00A32B17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μάθηση</w:t>
                            </w:r>
                            <w:r w:rsidR="00A32B17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>για τους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μαθητές των 2</w:t>
                            </w:r>
                            <w:r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συμμετεχόντων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 σχολείων</w:t>
                            </w:r>
                            <w:r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>,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>μέσω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474F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2 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>εργαστήρι</w:t>
                            </w:r>
                            <w:r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>ων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που θα οργανωθούν </w:t>
                            </w:r>
                            <w:r w:rsidR="00621575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στο </w:t>
                            </w:r>
                            <w:proofErr w:type="spellStart"/>
                            <w:r w:rsidR="00621575" w:rsidRPr="00621575">
                              <w:rPr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Bliesgau</w:t>
                            </w:r>
                            <w:proofErr w:type="spellEnd"/>
                            <w:r w:rsidR="00621575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(Γερμανία),</w:t>
                            </w:r>
                            <w:r w:rsid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21575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που έχει επιλεγεί ως προστατευόμενη περιοχή - βιόσφαιρα -  της </w:t>
                            </w:r>
                            <w:r w:rsidR="00621575" w:rsidRPr="00621575">
                              <w:rPr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UNESCO</w:t>
                            </w:r>
                            <w:r w:rsidR="00621575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00252" w:rsidRPr="00621575" w:rsidRDefault="001704C0" w:rsidP="005324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0" w:hanging="270"/>
                              <w:jc w:val="both"/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Ένα </w:t>
                            </w:r>
                            <w:r w:rsidR="00DC2704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Σ</w:t>
                            </w: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υνεργατικό </w:t>
                            </w:r>
                            <w:r w:rsidR="00DC2704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Δ</w:t>
                            </w: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ίκτυο (</w:t>
                            </w:r>
                            <w:r w:rsidR="005227C4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Future</w:t>
                            </w:r>
                            <w:r w:rsidR="005227C4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227C4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Eco</w:t>
                            </w:r>
                            <w:r w:rsidR="005227C4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-</w:t>
                            </w:r>
                            <w:r w:rsidR="005227C4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farmers</w:t>
                            </w: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cluster</w:t>
                            </w: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network</w:t>
                            </w:r>
                            <w:r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) Ν</w:t>
                            </w:r>
                            <w:r w:rsidR="00700252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εαρών </w:t>
                            </w:r>
                            <w:proofErr w:type="spellStart"/>
                            <w:r w:rsidR="00700252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Οικο</w:t>
                            </w:r>
                            <w:proofErr w:type="spellEnd"/>
                            <w:r w:rsidR="00700252" w:rsidRPr="00621575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-Αγροτών </w:t>
                            </w:r>
                            <w:r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σε Ελλάδα και Ρουμανία, 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για την προώθηση της καινοτομίας </w:t>
                            </w:r>
                            <w:r w:rsidR="00700252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>της επιχειρηματικότητας</w:t>
                            </w:r>
                            <w:r w:rsidR="00176EE5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6EE5" w:rsidRPr="00621575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176EE5" w:rsidRPr="00621575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αγροδιατροφικός</w:t>
                            </w:r>
                            <w:proofErr w:type="spellEnd"/>
                            <w:r w:rsidR="00176EE5" w:rsidRPr="00621575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 xml:space="preserve"> τομέας, περιβάλλον, τουρισμός και πολιτισμός)</w:t>
                            </w:r>
                            <w:r w:rsidR="00700252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227C4" w:rsidRPr="00621575">
                              <w:rPr>
                                <w:color w:val="003399"/>
                                <w:sz w:val="20"/>
                                <w:szCs w:val="20"/>
                              </w:rPr>
                              <w:t>και της βιώσιμης ανάπτυξης της υπαίθρου</w:t>
                            </w:r>
                            <w:r w:rsidR="005227C4" w:rsidRPr="00621575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9720CE" w:rsidRPr="00764096" w:rsidRDefault="00700252" w:rsidP="009720C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0" w:hanging="270"/>
                              <w:jc w:val="both"/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Ε</w:t>
                            </w:r>
                            <w:r w:rsidR="005227C4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ργαστήρια 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Διάδρασης και Σ</w:t>
                            </w:r>
                            <w:r w:rsidR="005227C4"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υνεργασίας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μαθητών, γονέων, καθηγητών, επιχειρηματιών, αγροτών, τοπικών φορέων</w:t>
                            </w:r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4096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και των κοινωνιών των πολιτών.   </w:t>
                            </w:r>
                          </w:p>
                          <w:p w:rsidR="00B153AD" w:rsidRPr="0017459F" w:rsidRDefault="009720CE" w:rsidP="008733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70" w:hanging="270"/>
                              <w:jc w:val="both"/>
                              <w:rPr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764096">
                              <w:rPr>
                                <w:b/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Online</w:t>
                            </w:r>
                            <w:r w:rsidRPr="00764096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ε</w:t>
                            </w:r>
                            <w:r w:rsidR="001B474F" w:rsidRPr="00764096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ργαλεία</w:t>
                            </w:r>
                            <w:r w:rsidR="001B474F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για δασκάλους, μαθητές και χρήστες </w:t>
                            </w:r>
                            <w:r w:rsidR="00B47B47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των ανοιχτών ψηφιακών μαθημάτων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του </w:t>
                            </w:r>
                            <w:r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“</w:t>
                            </w:r>
                            <w:proofErr w:type="spellStart"/>
                            <w:r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Geo-Ergon</w:t>
                            </w:r>
                            <w:proofErr w:type="spellEnd"/>
                            <w:r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Paideia</w:t>
                            </w:r>
                            <w:proofErr w:type="spellEnd"/>
                            <w:r w:rsidRPr="0017459F">
                              <w:rPr>
                                <w:i/>
                                <w:color w:val="003399"/>
                                <w:sz w:val="20"/>
                                <w:szCs w:val="20"/>
                              </w:rPr>
                              <w:t>”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7337C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και </w:t>
                            </w:r>
                            <w:r w:rsidR="0070025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της μεθοδολογίας </w:t>
                            </w:r>
                            <w:r w:rsidR="0087337C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διδασκαλία</w:t>
                            </w:r>
                            <w:r w:rsidR="00700252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ς</w:t>
                            </w:r>
                            <w:r w:rsidR="0087337C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της επιχειρηματικότητας</w:t>
                            </w:r>
                            <w:r w:rsidR="00A9674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B47B47" w:rsidRPr="0017459F" w:rsidRDefault="00B47B47" w:rsidP="001646C3">
                            <w:pPr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jc w:val="both"/>
                              <w:rPr>
                                <w:color w:val="003399"/>
                                <w:sz w:val="20"/>
                                <w:szCs w:val="20"/>
                              </w:rPr>
                            </w:pP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Στην εναρκτήρια συνάντηση του “</w:t>
                            </w:r>
                            <w:proofErr w:type="spellStart"/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Geo-Ergon</w:t>
                            </w:r>
                            <w:proofErr w:type="spellEnd"/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>Paideia</w:t>
                            </w:r>
                            <w:proofErr w:type="spellEnd"/>
                            <w:r w:rsidRPr="0017459F">
                              <w:rPr>
                                <w:b/>
                                <w:color w:val="003399"/>
                                <w:sz w:val="20"/>
                                <w:szCs w:val="20"/>
                              </w:rPr>
                              <w:t xml:space="preserve">” 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θα συμμετέχουν η ερευνητική ομάδα του </w:t>
                            </w:r>
                            <w:r w:rsidR="00DC2704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σ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υντονιστή Πανεπιστημίου Αιγαίου και του ερευνητικού κέντρου IZES </w:t>
                            </w:r>
                            <w:r w:rsidR="00EB5B0B" w:rsidRPr="0017459F">
                              <w:rPr>
                                <w:color w:val="003399"/>
                                <w:sz w:val="20"/>
                                <w:szCs w:val="20"/>
                                <w:lang w:val="en-US"/>
                              </w:rPr>
                              <w:t>g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GMBH από τη Γερμανία, εκπρόσωποι </w:t>
                            </w:r>
                            <w:r w:rsidR="00DC2704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του ΚΕΑΝ, των σχολείων και των δήμων του Ευρώτα και</w:t>
                            </w:r>
                            <w:r w:rsidR="00FC5F60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του</w:t>
                            </w:r>
                            <w:r w:rsidR="00DC2704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C2704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Murfatlar</w:t>
                            </w:r>
                            <w:proofErr w:type="spellEnd"/>
                            <w:r w:rsidR="00DC2704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της Ρουμανίας. </w:t>
                            </w:r>
                            <w:r w:rsidR="00EB5B0B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Παράλληλα </w:t>
                            </w:r>
                            <w:r w:rsidR="009720CE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οργανώνεται από τον Δήμο Ευρώτα το 1ο</w:t>
                            </w:r>
                            <w:r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720CE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Ε</w:t>
                            </w:r>
                            <w:r w:rsidR="0087337C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>ργαστήριο</w:t>
                            </w:r>
                            <w:r w:rsidR="009720CE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Διάδρασης και Συνεργασίας</w:t>
                            </w:r>
                            <w:r w:rsidR="0087337C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με την εμπλοκή της τοπικής κοινωνίας του Ευρώτα </w:t>
                            </w:r>
                            <w:r w:rsidR="009720CE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και των εταίρων </w:t>
                            </w:r>
                            <w:r w:rsidR="0087337C" w:rsidRPr="0017459F">
                              <w:rPr>
                                <w:color w:val="003399"/>
                                <w:sz w:val="20"/>
                                <w:szCs w:val="20"/>
                              </w:rPr>
                              <w:t xml:space="preserve"> του έργου.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left:0;text-align:left;margin-left:-47.1pt;margin-top:72.75pt;width:347.85pt;height:688.8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533BB6" w:rsidRPr="00B153AD" w:rsidRDefault="00366D4F" w:rsidP="001646C3">
                      <w:pPr>
                        <w:pStyle w:val="Heading2"/>
                        <w:widowControl w:val="0"/>
                        <w:spacing w:after="120"/>
                        <w:jc w:val="center"/>
                        <w:rPr>
                          <w:b/>
                          <w:color w:val="003399"/>
                          <w:sz w:val="32"/>
                          <w:szCs w:val="32"/>
                        </w:rPr>
                      </w:pPr>
                      <w:r w:rsidRPr="00B153AD">
                        <w:rPr>
                          <w:color w:val="003399"/>
                          <w:sz w:val="32"/>
                          <w:szCs w:val="32"/>
                        </w:rPr>
                        <w:t xml:space="preserve">Εναρκτήρια Συνάντηση του Έργου </w:t>
                      </w:r>
                      <w:r w:rsidR="00E06288">
                        <w:rPr>
                          <w:color w:val="003399"/>
                          <w:sz w:val="32"/>
                          <w:szCs w:val="32"/>
                        </w:rPr>
                        <w:br/>
                      </w:r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  <w:lang w:val="en-US"/>
                        </w:rPr>
                        <w:t>Start</w:t>
                      </w:r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</w:rPr>
                        <w:t xml:space="preserve"> </w:t>
                      </w:r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  <w:lang w:val="en-US"/>
                        </w:rPr>
                        <w:t>Up</w:t>
                      </w:r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</w:rPr>
                        <w:t xml:space="preserve"> </w:t>
                      </w:r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  <w:lang w:val="en-US"/>
                        </w:rPr>
                        <w:t>Farm</w:t>
                      </w:r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</w:rPr>
                        <w:t xml:space="preserve">: Δεξιότητες για </w:t>
                      </w:r>
                      <w:r w:rsidR="003D2F98" w:rsidRPr="00B153AD">
                        <w:rPr>
                          <w:b/>
                          <w:color w:val="003399"/>
                          <w:sz w:val="32"/>
                          <w:szCs w:val="32"/>
                        </w:rPr>
                        <w:t>Μ</w:t>
                      </w:r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</w:rPr>
                        <w:t xml:space="preserve">ελλοντικούς </w:t>
                      </w:r>
                      <w:proofErr w:type="spellStart"/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</w:rPr>
                        <w:t>Οικο</w:t>
                      </w:r>
                      <w:proofErr w:type="spellEnd"/>
                      <w:r w:rsidRPr="00B153AD">
                        <w:rPr>
                          <w:b/>
                          <w:color w:val="003399"/>
                          <w:sz w:val="32"/>
                          <w:szCs w:val="32"/>
                        </w:rPr>
                        <w:t>-Γεωργούς</w:t>
                      </w:r>
                      <w:r w:rsidR="003D2F98" w:rsidRPr="00B153AD">
                        <w:rPr>
                          <w:b/>
                          <w:color w:val="003399"/>
                          <w:sz w:val="32"/>
                          <w:szCs w:val="32"/>
                        </w:rPr>
                        <w:t>”</w:t>
                      </w:r>
                    </w:p>
                    <w:p w:rsidR="002F5D22" w:rsidRPr="0017459F" w:rsidRDefault="00E06288" w:rsidP="00764096">
                      <w:pPr>
                        <w:pStyle w:val="Heading2"/>
                        <w:widowControl w:val="0"/>
                        <w:spacing w:after="80" w:line="240" w:lineRule="atLeast"/>
                        <w:jc w:val="both"/>
                        <w:rPr>
                          <w:color w:val="003399"/>
                          <w:sz w:val="20"/>
                          <w:szCs w:val="20"/>
                        </w:rPr>
                      </w:pP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Τη 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Δευτέρα 7 Νοεμβρίου 2016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θα διεξαχθεί, στο 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Πνευμ</w:t>
                      </w:r>
                      <w:bookmarkStart w:id="1" w:name="_GoBack"/>
                      <w:bookmarkEnd w:id="1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ατικό Κέντρο Σκάλας του Δήμου Ευρώτα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>, η εναρκτήρια συνάντηση του έργου “</w:t>
                      </w:r>
                      <w:proofErr w:type="spellStart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Geo-Ergon</w:t>
                      </w:r>
                      <w:proofErr w:type="spellEnd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Paideia</w:t>
                      </w:r>
                      <w:proofErr w:type="spellEnd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” </w:t>
                      </w:r>
                      <w:r w:rsidRPr="0017459F">
                        <w:rPr>
                          <w:b/>
                          <w:i/>
                          <w:color w:val="003399"/>
                          <w:sz w:val="20"/>
                          <w:szCs w:val="20"/>
                        </w:rPr>
                        <w:t>(Γεωργών Παιδεία)</w:t>
                      </w:r>
                      <w:r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.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Το έργο συντονίζεται από το Πανεπιστήμιο Αιγαίου και  χρηματοδοτείται από το Ευρωπαϊκό Πρόγραμμα 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Erasmus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+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>, μέσω του Ελληνικού Ιδρύματος Κρατικών Υποτροφιών.</w:t>
                      </w:r>
                    </w:p>
                    <w:p w:rsidR="00722A60" w:rsidRPr="0017459F" w:rsidRDefault="00F07AE7" w:rsidP="0087337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color w:val="003399"/>
                          <w:sz w:val="20"/>
                          <w:szCs w:val="20"/>
                        </w:rPr>
                      </w:pP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Ο σκοπός του </w:t>
                      </w:r>
                      <w:r w:rsidR="004F5959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“</w:t>
                      </w:r>
                      <w:proofErr w:type="spellStart"/>
                      <w:r w:rsidR="004F5959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Geo-Ergon</w:t>
                      </w:r>
                      <w:proofErr w:type="spellEnd"/>
                      <w:r w:rsidR="004F5959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959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Paideia</w:t>
                      </w:r>
                      <w:proofErr w:type="spellEnd"/>
                      <w:r w:rsidR="004F5959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”</w:t>
                      </w:r>
                      <w:r w:rsidR="004F5959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είναι να προσελκύσει τους νέους ανθρώπους της υπαίθρου 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να ασχοληθούν με τον αγροτικό τομέα και να μην εγκαταλείψουν την αγροτική κληρονομιά </w:t>
                      </w:r>
                      <w:r w:rsidR="00764096">
                        <w:rPr>
                          <w:color w:val="003399"/>
                          <w:sz w:val="20"/>
                          <w:szCs w:val="20"/>
                        </w:rPr>
                        <w:t>τους.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335782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Θα τους 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>παρέχ</w:t>
                      </w:r>
                      <w:r w:rsidR="00335782" w:rsidRPr="0017459F">
                        <w:rPr>
                          <w:color w:val="003399"/>
                          <w:sz w:val="20"/>
                          <w:szCs w:val="20"/>
                        </w:rPr>
                        <w:t>ει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κίνητρα, εμπειρία</w:t>
                      </w:r>
                      <w:r w:rsidR="00B153AD" w:rsidRPr="0017459F">
                        <w:rPr>
                          <w:color w:val="003399"/>
                          <w:sz w:val="20"/>
                          <w:szCs w:val="20"/>
                        </w:rPr>
                        <w:t>, βιωματική μάθηση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και εκπαίδευση </w:t>
                      </w:r>
                      <w:r w:rsidR="00722A60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(για το φυσικό και ανθρωπογενές περιβάλλον και για την αγροτική επιχειρηματικότητα),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335782" w:rsidRPr="0017459F">
                        <w:rPr>
                          <w:color w:val="003399"/>
                          <w:sz w:val="20"/>
                          <w:szCs w:val="20"/>
                        </w:rPr>
                        <w:t>ώστε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να αναπτύξουν ικανότητες και δεξιότητες </w:t>
                      </w:r>
                      <w:r w:rsidR="004F5959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που 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>μελλοντικά θα τους βοηθήσουν να γίνουν Αγρότες Επιχειρηματίες με οικολογική ταυτότητα</w:t>
                      </w:r>
                      <w:r w:rsidR="00335782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>διασφαλί</w:t>
                      </w:r>
                      <w:r w:rsidR="00764096">
                        <w:rPr>
                          <w:color w:val="003399"/>
                          <w:sz w:val="20"/>
                          <w:szCs w:val="20"/>
                        </w:rPr>
                        <w:t>ζοντας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τη βιώσιμη ανάπτυξη του τόπου τους</w:t>
                      </w:r>
                      <w:r w:rsidR="00B232CD" w:rsidRPr="0017459F">
                        <w:rPr>
                          <w:color w:val="003399"/>
                          <w:sz w:val="20"/>
                          <w:szCs w:val="20"/>
                        </w:rPr>
                        <w:t>.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Οι δράσεις του έργου επικεντρώνονται στους μαθητές των σχολείων, πριν αυτοί φθάσουν να επιλέξουν το μελλοντικό τους επάγγελμα</w:t>
                      </w:r>
                      <w:r w:rsidR="009B74E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, αλλά και στους </w:t>
                      </w:r>
                      <w:r w:rsidR="00764096">
                        <w:rPr>
                          <w:color w:val="003399"/>
                          <w:sz w:val="20"/>
                          <w:szCs w:val="20"/>
                        </w:rPr>
                        <w:t>καθηγητές</w:t>
                      </w:r>
                      <w:r w:rsidR="009B74E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και τους γονείς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764096">
                        <w:rPr>
                          <w:color w:val="003399"/>
                          <w:sz w:val="20"/>
                          <w:szCs w:val="20"/>
                        </w:rPr>
                        <w:t>τους,</w:t>
                      </w:r>
                      <w:r w:rsidR="009B74E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B153AD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με τη </w:t>
                      </w:r>
                      <w:r w:rsidR="00764096">
                        <w:rPr>
                          <w:color w:val="003399"/>
                          <w:sz w:val="20"/>
                          <w:szCs w:val="20"/>
                        </w:rPr>
                        <w:t>συνεργασία των</w:t>
                      </w:r>
                      <w:r w:rsidR="00B153AD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τοπικών φορέων</w:t>
                      </w:r>
                      <w:r w:rsidR="00764096">
                        <w:rPr>
                          <w:color w:val="003399"/>
                          <w:sz w:val="20"/>
                          <w:szCs w:val="20"/>
                        </w:rPr>
                        <w:t xml:space="preserve"> και κοινοτήτων και τη συνδρομή του επιχειρηματικού κόσμου </w:t>
                      </w:r>
                      <w:r w:rsidR="00764096" w:rsidRPr="00764096">
                        <w:rPr>
                          <w:i/>
                          <w:color w:val="003399"/>
                          <w:sz w:val="20"/>
                          <w:szCs w:val="20"/>
                        </w:rPr>
                        <w:t xml:space="preserve">(στον </w:t>
                      </w:r>
                      <w:proofErr w:type="spellStart"/>
                      <w:r w:rsidR="00764096" w:rsidRPr="00764096">
                        <w:rPr>
                          <w:i/>
                          <w:color w:val="003399"/>
                          <w:sz w:val="20"/>
                          <w:szCs w:val="20"/>
                        </w:rPr>
                        <w:t>αγρο</w:t>
                      </w:r>
                      <w:r w:rsidR="00764096">
                        <w:rPr>
                          <w:i/>
                          <w:color w:val="003399"/>
                          <w:sz w:val="20"/>
                          <w:szCs w:val="20"/>
                        </w:rPr>
                        <w:t>διατροφικό</w:t>
                      </w:r>
                      <w:proofErr w:type="spellEnd"/>
                      <w:r w:rsidR="00764096" w:rsidRPr="00764096">
                        <w:rPr>
                          <w:i/>
                          <w:color w:val="003399"/>
                          <w:sz w:val="20"/>
                          <w:szCs w:val="20"/>
                        </w:rPr>
                        <w:t>, τουριστικό, περιβαλλοντικό  και πολιτιστικό τομέα)</w:t>
                      </w:r>
                      <w:r w:rsidR="00B153AD" w:rsidRPr="00764096">
                        <w:rPr>
                          <w:i/>
                          <w:color w:val="003399"/>
                          <w:sz w:val="20"/>
                          <w:szCs w:val="20"/>
                        </w:rPr>
                        <w:t>.</w:t>
                      </w:r>
                      <w:r w:rsidR="009B74E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 </w:t>
                      </w:r>
                      <w:r w:rsidR="00722A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B232CD" w:rsidRPr="0017459F" w:rsidRDefault="00335782" w:rsidP="001646C3">
                      <w:pPr>
                        <w:pStyle w:val="Heading2"/>
                        <w:widowControl w:val="0"/>
                        <w:spacing w:before="120" w:after="80"/>
                        <w:jc w:val="both"/>
                        <w:rPr>
                          <w:color w:val="003399"/>
                          <w:sz w:val="20"/>
                          <w:szCs w:val="20"/>
                        </w:rPr>
                      </w:pP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>Στ</w:t>
                      </w:r>
                      <w:r w:rsidR="00B232CD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ο </w:t>
                      </w:r>
                      <w:r w:rsidR="00B232CD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“</w:t>
                      </w:r>
                      <w:proofErr w:type="spellStart"/>
                      <w:r w:rsidR="00B232CD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Geo-Ergon</w:t>
                      </w:r>
                      <w:proofErr w:type="spellEnd"/>
                      <w:r w:rsidR="00B232CD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232CD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Paideia</w:t>
                      </w:r>
                      <w:proofErr w:type="spellEnd"/>
                      <w:r w:rsidR="00B232CD"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”</w:t>
                      </w:r>
                      <w:r w:rsidR="00B232CD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μέσα στους επόμενους μήνες θα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>αναπτυχθούν</w:t>
                      </w:r>
                      <w:r w:rsidR="00ED3A59" w:rsidRPr="0017459F">
                        <w:rPr>
                          <w:color w:val="003399"/>
                          <w:sz w:val="20"/>
                          <w:szCs w:val="20"/>
                        </w:rPr>
                        <w:t>:</w:t>
                      </w:r>
                      <w:r w:rsidR="00B232CD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D3A59" w:rsidRPr="0017459F" w:rsidRDefault="00ED3A59" w:rsidP="001646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2" w:hanging="272"/>
                        <w:jc w:val="both"/>
                        <w:rPr>
                          <w:color w:val="003399"/>
                          <w:sz w:val="20"/>
                          <w:szCs w:val="20"/>
                        </w:rPr>
                      </w:pP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Ανοιχτά Ψηφιακά Μαθήματα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B153AD" w:rsidRPr="0017459F">
                        <w:rPr>
                          <w:color w:val="003399"/>
                          <w:sz w:val="20"/>
                          <w:szCs w:val="20"/>
                        </w:rPr>
                        <w:t>για</w:t>
                      </w:r>
                      <w:r w:rsidR="00A32B17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μαθητές σχολείων </w:t>
                      </w:r>
                      <w:r w:rsidR="00335782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με θέμα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>την Οικολογική Γεωργία  και την Νεοφυή Αγροτική Επιχειρηματικότητα</w:t>
                      </w:r>
                      <w:r w:rsidR="00A32B17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: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A32B17" w:rsidRPr="0017459F">
                        <w:rPr>
                          <w:color w:val="003399"/>
                          <w:sz w:val="20"/>
                          <w:szCs w:val="20"/>
                        </w:rPr>
                        <w:t>«</w:t>
                      </w:r>
                      <w:r w:rsidR="00A32B17" w:rsidRPr="0017459F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Start</w:t>
                      </w:r>
                      <w:r w:rsidR="00A32B17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A32B17" w:rsidRPr="0017459F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Up</w:t>
                      </w:r>
                      <w:r w:rsidR="00A32B17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A32B17" w:rsidRPr="0017459F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Farm</w:t>
                      </w:r>
                      <w:r w:rsidR="00A32B17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»</w:t>
                      </w:r>
                      <w:r w:rsidR="00A96740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.</w:t>
                      </w:r>
                    </w:p>
                    <w:p w:rsidR="00ED3A59" w:rsidRPr="0017459F" w:rsidRDefault="00ED3A59" w:rsidP="00A32B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0" w:hanging="270"/>
                        <w:jc w:val="both"/>
                        <w:rPr>
                          <w:color w:val="003399"/>
                          <w:sz w:val="20"/>
                          <w:szCs w:val="20"/>
                        </w:rPr>
                      </w:pP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Ένα 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ηλεκτρονικό εκπαιδευτικό</w:t>
                      </w:r>
                      <w:r w:rsidR="005227C4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και συνεργατικό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περιβάλλον</w:t>
                      </w:r>
                      <w:r w:rsidR="00B153AD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καινοτομικής επιχειρηματικότητας</w:t>
                      </w:r>
                      <w:r w:rsidR="005227C4" w:rsidRPr="0017459F">
                        <w:rPr>
                          <w:color w:val="003399"/>
                          <w:sz w:val="20"/>
                          <w:szCs w:val="20"/>
                        </w:rPr>
                        <w:t>,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για </w:t>
                      </w:r>
                      <w:r w:rsidR="00335782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τωρινούς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και μελλοντικούς </w:t>
                      </w:r>
                      <w:proofErr w:type="spellStart"/>
                      <w:r w:rsidR="00A32B17" w:rsidRPr="0017459F">
                        <w:rPr>
                          <w:color w:val="003399"/>
                          <w:sz w:val="20"/>
                          <w:szCs w:val="20"/>
                        </w:rPr>
                        <w:t>οικο</w:t>
                      </w:r>
                      <w:proofErr w:type="spellEnd"/>
                      <w:r w:rsidR="00A32B17" w:rsidRPr="0017459F">
                        <w:rPr>
                          <w:color w:val="003399"/>
                          <w:sz w:val="20"/>
                          <w:szCs w:val="20"/>
                        </w:rPr>
                        <w:t>-αγρότες</w:t>
                      </w:r>
                      <w:r w:rsidR="00176EE5" w:rsidRPr="0017459F">
                        <w:rPr>
                          <w:color w:val="003399"/>
                          <w:sz w:val="20"/>
                          <w:szCs w:val="20"/>
                        </w:rPr>
                        <w:t>.</w:t>
                      </w:r>
                      <w:r w:rsidR="00A32B17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D3A59" w:rsidRPr="0017459F" w:rsidRDefault="00ED3A59" w:rsidP="00A32B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0" w:hanging="270"/>
                        <w:jc w:val="both"/>
                        <w:rPr>
                          <w:color w:val="003399"/>
                          <w:sz w:val="20"/>
                          <w:szCs w:val="20"/>
                        </w:rPr>
                      </w:pP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Θερινά Σχολεία Αγροτικής </w:t>
                      </w:r>
                      <w:r w:rsidR="001704C0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Ε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πιχειρηματικότητας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700252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που θα διεξαχθούν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στο Γεράκι της Λακωνίας και στο </w:t>
                      </w:r>
                      <w:proofErr w:type="spellStart"/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>Murfatlar</w:t>
                      </w:r>
                      <w:proofErr w:type="spellEnd"/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της Ρουμανίας</w:t>
                      </w:r>
                      <w:r w:rsidR="00A32B17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, με </w:t>
                      </w:r>
                      <w:r w:rsidR="00700252" w:rsidRPr="0017459F">
                        <w:rPr>
                          <w:color w:val="003399"/>
                          <w:sz w:val="20"/>
                          <w:szCs w:val="20"/>
                        </w:rPr>
                        <w:t>διαλέξεις</w:t>
                      </w:r>
                      <w:r w:rsidR="00A32B17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ερευνητών και επιχειρηματιών.</w:t>
                      </w:r>
                    </w:p>
                    <w:p w:rsidR="00621575" w:rsidRPr="00621575" w:rsidRDefault="00B153AD" w:rsidP="005324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0" w:hanging="270"/>
                        <w:jc w:val="both"/>
                        <w:rPr>
                          <w:i/>
                          <w:color w:val="003399"/>
                          <w:sz w:val="20"/>
                          <w:szCs w:val="20"/>
                        </w:rPr>
                      </w:pP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>Βιωματική</w:t>
                      </w:r>
                      <w:r w:rsidR="00A32B17"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μάθηση</w:t>
                      </w:r>
                      <w:r w:rsidR="00A32B17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Pr="00621575">
                        <w:rPr>
                          <w:color w:val="003399"/>
                          <w:sz w:val="20"/>
                          <w:szCs w:val="20"/>
                        </w:rPr>
                        <w:t>για τους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μαθητές των 2</w:t>
                      </w:r>
                      <w:r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συμμετεχόντων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 σχολείων</w:t>
                      </w:r>
                      <w:r w:rsidRPr="00621575">
                        <w:rPr>
                          <w:color w:val="003399"/>
                          <w:sz w:val="20"/>
                          <w:szCs w:val="20"/>
                        </w:rPr>
                        <w:t>,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Pr="00621575">
                        <w:rPr>
                          <w:color w:val="003399"/>
                          <w:sz w:val="20"/>
                          <w:szCs w:val="20"/>
                        </w:rPr>
                        <w:t>μέσω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1B474F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2 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>εργαστήρι</w:t>
                      </w:r>
                      <w:r w:rsidRPr="00621575">
                        <w:rPr>
                          <w:color w:val="003399"/>
                          <w:sz w:val="20"/>
                          <w:szCs w:val="20"/>
                        </w:rPr>
                        <w:t>ων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που θα οργανωθούν </w:t>
                      </w:r>
                      <w:r w:rsidR="00621575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στο </w:t>
                      </w:r>
                      <w:proofErr w:type="spellStart"/>
                      <w:r w:rsidR="00621575" w:rsidRPr="00621575">
                        <w:rPr>
                          <w:color w:val="003399"/>
                          <w:sz w:val="20"/>
                          <w:szCs w:val="20"/>
                          <w:lang w:val="en-US"/>
                        </w:rPr>
                        <w:t>Bliesgau</w:t>
                      </w:r>
                      <w:proofErr w:type="spellEnd"/>
                      <w:r w:rsidR="00621575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(Γερμανία),</w:t>
                      </w:r>
                      <w:r w:rsidR="00621575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621575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που έχει επιλεγεί ως προστατευόμενη περιοχή - βιόσφαιρα -  της </w:t>
                      </w:r>
                      <w:r w:rsidR="00621575" w:rsidRPr="00621575">
                        <w:rPr>
                          <w:color w:val="003399"/>
                          <w:sz w:val="20"/>
                          <w:szCs w:val="20"/>
                          <w:lang w:val="en-US"/>
                        </w:rPr>
                        <w:t>UNESCO</w:t>
                      </w:r>
                      <w:r w:rsidR="00621575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00252" w:rsidRPr="00621575" w:rsidRDefault="001704C0" w:rsidP="005324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0" w:hanging="270"/>
                        <w:jc w:val="both"/>
                        <w:rPr>
                          <w:i/>
                          <w:color w:val="003399"/>
                          <w:sz w:val="20"/>
                          <w:szCs w:val="20"/>
                        </w:rPr>
                      </w:pP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Ένα </w:t>
                      </w:r>
                      <w:r w:rsidR="00DC2704"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>Σ</w:t>
                      </w: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υνεργατικό </w:t>
                      </w:r>
                      <w:r w:rsidR="00DC2704"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>Δ</w:t>
                      </w: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>ίκτυο (</w:t>
                      </w:r>
                      <w:r w:rsidR="005227C4" w:rsidRPr="00621575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Future</w:t>
                      </w:r>
                      <w:r w:rsidR="005227C4"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5227C4" w:rsidRPr="00621575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Eco</w:t>
                      </w:r>
                      <w:r w:rsidR="005227C4"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>-</w:t>
                      </w:r>
                      <w:r w:rsidR="005227C4" w:rsidRPr="00621575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farmers</w:t>
                      </w: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cluster</w:t>
                      </w: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- </w:t>
                      </w: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network</w:t>
                      </w:r>
                      <w:r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>) Ν</w:t>
                      </w:r>
                      <w:r w:rsidR="00700252"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εαρών </w:t>
                      </w:r>
                      <w:proofErr w:type="spellStart"/>
                      <w:r w:rsidR="00700252"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>Οικο</w:t>
                      </w:r>
                      <w:proofErr w:type="spellEnd"/>
                      <w:r w:rsidR="00700252" w:rsidRPr="00621575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-Αγροτών </w:t>
                      </w:r>
                      <w:r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σε Ελλάδα και Ρουμανία, 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για την προώθηση της καινοτομίας </w:t>
                      </w:r>
                      <w:r w:rsidR="00700252" w:rsidRPr="00621575">
                        <w:rPr>
                          <w:color w:val="003399"/>
                          <w:sz w:val="20"/>
                          <w:szCs w:val="20"/>
                        </w:rPr>
                        <w:t>της επιχειρηματικότητας</w:t>
                      </w:r>
                      <w:r w:rsidR="00176EE5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176EE5" w:rsidRPr="00621575">
                        <w:rPr>
                          <w:i/>
                          <w:color w:val="003399"/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="00176EE5" w:rsidRPr="00621575">
                        <w:rPr>
                          <w:i/>
                          <w:color w:val="003399"/>
                          <w:sz w:val="20"/>
                          <w:szCs w:val="20"/>
                        </w:rPr>
                        <w:t>αγροδιατροφικός</w:t>
                      </w:r>
                      <w:proofErr w:type="spellEnd"/>
                      <w:r w:rsidR="00176EE5" w:rsidRPr="00621575">
                        <w:rPr>
                          <w:i/>
                          <w:color w:val="003399"/>
                          <w:sz w:val="20"/>
                          <w:szCs w:val="20"/>
                        </w:rPr>
                        <w:t xml:space="preserve"> τομέας, περιβάλλον, τουρισμός και πολιτισμός)</w:t>
                      </w:r>
                      <w:r w:rsidR="00700252" w:rsidRPr="00621575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5227C4" w:rsidRPr="00621575">
                        <w:rPr>
                          <w:color w:val="003399"/>
                          <w:sz w:val="20"/>
                          <w:szCs w:val="20"/>
                        </w:rPr>
                        <w:t>και της βιώσιμης ανάπτυξης της υπαίθρου</w:t>
                      </w:r>
                      <w:r w:rsidR="005227C4" w:rsidRPr="00621575">
                        <w:rPr>
                          <w:i/>
                          <w:color w:val="003399"/>
                          <w:sz w:val="20"/>
                          <w:szCs w:val="20"/>
                        </w:rPr>
                        <w:t>.</w:t>
                      </w:r>
                    </w:p>
                    <w:p w:rsidR="009720CE" w:rsidRPr="00764096" w:rsidRDefault="00700252" w:rsidP="009720C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0" w:hanging="270"/>
                        <w:jc w:val="both"/>
                        <w:rPr>
                          <w:i/>
                          <w:color w:val="003399"/>
                          <w:sz w:val="20"/>
                          <w:szCs w:val="20"/>
                        </w:rPr>
                      </w:pP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Ε</w:t>
                      </w:r>
                      <w:r w:rsidR="005227C4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ργαστήρια 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Διάδρασης και Σ</w:t>
                      </w:r>
                      <w:r w:rsidR="005227C4"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υνεργασίας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>μαθητών, γονέων, καθηγητών, επιχειρηματιών, αγροτών, τοπικών φορέων</w:t>
                      </w:r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Pr="00764096">
                        <w:rPr>
                          <w:color w:val="003399"/>
                          <w:sz w:val="20"/>
                          <w:szCs w:val="20"/>
                        </w:rPr>
                        <w:t xml:space="preserve">και των κοινωνιών των πολιτών.   </w:t>
                      </w:r>
                    </w:p>
                    <w:p w:rsidR="00B153AD" w:rsidRPr="0017459F" w:rsidRDefault="009720CE" w:rsidP="008733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70" w:hanging="270"/>
                        <w:jc w:val="both"/>
                        <w:rPr>
                          <w:color w:val="003399"/>
                          <w:sz w:val="20"/>
                          <w:szCs w:val="20"/>
                        </w:rPr>
                      </w:pPr>
                      <w:r w:rsidRPr="00764096">
                        <w:rPr>
                          <w:b/>
                          <w:color w:val="003399"/>
                          <w:sz w:val="20"/>
                          <w:szCs w:val="20"/>
                          <w:lang w:val="en-US"/>
                        </w:rPr>
                        <w:t>Online</w:t>
                      </w:r>
                      <w:r w:rsidRPr="00764096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ε</w:t>
                      </w:r>
                      <w:r w:rsidR="001B474F" w:rsidRPr="00764096">
                        <w:rPr>
                          <w:b/>
                          <w:color w:val="003399"/>
                          <w:sz w:val="20"/>
                          <w:szCs w:val="20"/>
                        </w:rPr>
                        <w:t>ργαλεία</w:t>
                      </w:r>
                      <w:r w:rsidR="001B474F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για δασκάλους, μαθητές και χρήστες </w:t>
                      </w:r>
                      <w:r w:rsidR="00B47B47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των ανοιχτών ψηφιακών μαθημάτων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του </w:t>
                      </w:r>
                      <w:r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“</w:t>
                      </w:r>
                      <w:proofErr w:type="spellStart"/>
                      <w:r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Geo-Ergon</w:t>
                      </w:r>
                      <w:proofErr w:type="spellEnd"/>
                      <w:r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Paideia</w:t>
                      </w:r>
                      <w:proofErr w:type="spellEnd"/>
                      <w:r w:rsidRPr="0017459F">
                        <w:rPr>
                          <w:i/>
                          <w:color w:val="003399"/>
                          <w:sz w:val="20"/>
                          <w:szCs w:val="20"/>
                        </w:rPr>
                        <w:t>”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87337C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και </w:t>
                      </w:r>
                      <w:r w:rsidR="00700252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της μεθοδολογίας </w:t>
                      </w:r>
                      <w:r w:rsidR="0087337C" w:rsidRPr="0017459F">
                        <w:rPr>
                          <w:color w:val="003399"/>
                          <w:sz w:val="20"/>
                          <w:szCs w:val="20"/>
                        </w:rPr>
                        <w:t>διδασκαλία</w:t>
                      </w:r>
                      <w:r w:rsidR="00700252" w:rsidRPr="0017459F">
                        <w:rPr>
                          <w:color w:val="003399"/>
                          <w:sz w:val="20"/>
                          <w:szCs w:val="20"/>
                        </w:rPr>
                        <w:t>ς</w:t>
                      </w:r>
                      <w:r w:rsidR="0087337C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της επιχειρηματικότητας</w:t>
                      </w:r>
                      <w:r w:rsidR="00A96740" w:rsidRPr="0017459F">
                        <w:rPr>
                          <w:color w:val="003399"/>
                          <w:sz w:val="20"/>
                          <w:szCs w:val="20"/>
                        </w:rPr>
                        <w:t>.</w:t>
                      </w:r>
                    </w:p>
                    <w:p w:rsidR="00B47B47" w:rsidRPr="0017459F" w:rsidRDefault="00B47B47" w:rsidP="001646C3">
                      <w:pPr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jc w:val="both"/>
                        <w:rPr>
                          <w:color w:val="003399"/>
                          <w:sz w:val="20"/>
                          <w:szCs w:val="20"/>
                        </w:rPr>
                      </w:pP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>Στην εναρκτήρια συνάντηση του “</w:t>
                      </w:r>
                      <w:proofErr w:type="spellStart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Geo-Ergon</w:t>
                      </w:r>
                      <w:proofErr w:type="spellEnd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>Paideia</w:t>
                      </w:r>
                      <w:proofErr w:type="spellEnd"/>
                      <w:r w:rsidRPr="0017459F">
                        <w:rPr>
                          <w:b/>
                          <w:color w:val="003399"/>
                          <w:sz w:val="20"/>
                          <w:szCs w:val="20"/>
                        </w:rPr>
                        <w:t xml:space="preserve">” 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θα συμμετέχουν η ερευνητική ομάδα του </w:t>
                      </w:r>
                      <w:r w:rsidR="00DC2704" w:rsidRPr="0017459F">
                        <w:rPr>
                          <w:color w:val="003399"/>
                          <w:sz w:val="20"/>
                          <w:szCs w:val="20"/>
                        </w:rPr>
                        <w:t>σ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υντονιστή Πανεπιστημίου Αιγαίου και του ερευνητικού κέντρου IZES </w:t>
                      </w:r>
                      <w:r w:rsidR="00EB5B0B" w:rsidRPr="0017459F">
                        <w:rPr>
                          <w:color w:val="003399"/>
                          <w:sz w:val="20"/>
                          <w:szCs w:val="20"/>
                          <w:lang w:val="en-US"/>
                        </w:rPr>
                        <w:t>g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GMBH από τη Γερμανία, εκπρόσωποι </w:t>
                      </w:r>
                      <w:r w:rsidR="00DC2704" w:rsidRPr="0017459F">
                        <w:rPr>
                          <w:color w:val="003399"/>
                          <w:sz w:val="20"/>
                          <w:szCs w:val="20"/>
                        </w:rPr>
                        <w:t>του ΚΕΑΝ, των σχολείων και των δήμων του Ευρώτα και</w:t>
                      </w:r>
                      <w:r w:rsidR="00FC5F60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του</w:t>
                      </w:r>
                      <w:r w:rsidR="00DC2704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C2704" w:rsidRPr="0017459F">
                        <w:rPr>
                          <w:color w:val="003399"/>
                          <w:sz w:val="20"/>
                          <w:szCs w:val="20"/>
                        </w:rPr>
                        <w:t>Murfatlar</w:t>
                      </w:r>
                      <w:proofErr w:type="spellEnd"/>
                      <w:r w:rsidR="00DC2704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της Ρουμανίας. </w:t>
                      </w:r>
                      <w:r w:rsidR="00EB5B0B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Παράλληλα </w:t>
                      </w:r>
                      <w:r w:rsidR="009720CE" w:rsidRPr="0017459F">
                        <w:rPr>
                          <w:color w:val="003399"/>
                          <w:sz w:val="20"/>
                          <w:szCs w:val="20"/>
                        </w:rPr>
                        <w:t>οργανώνεται από τον Δήμο Ευρώτα το 1ο</w:t>
                      </w:r>
                      <w:r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</w:t>
                      </w:r>
                      <w:r w:rsidR="009720CE" w:rsidRPr="0017459F">
                        <w:rPr>
                          <w:color w:val="003399"/>
                          <w:sz w:val="20"/>
                          <w:szCs w:val="20"/>
                        </w:rPr>
                        <w:t>Ε</w:t>
                      </w:r>
                      <w:r w:rsidR="0087337C" w:rsidRPr="0017459F">
                        <w:rPr>
                          <w:color w:val="003399"/>
                          <w:sz w:val="20"/>
                          <w:szCs w:val="20"/>
                        </w:rPr>
                        <w:t>ργαστήριο</w:t>
                      </w:r>
                      <w:r w:rsidR="009720CE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Διάδρασης και Συνεργασίας</w:t>
                      </w:r>
                      <w:r w:rsidR="0087337C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με την εμπλοκή της τοπικής κοινωνίας του Ευρώτα </w:t>
                      </w:r>
                      <w:r w:rsidR="009720CE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και των εταίρων </w:t>
                      </w:r>
                      <w:r w:rsidR="0087337C" w:rsidRPr="0017459F">
                        <w:rPr>
                          <w:color w:val="003399"/>
                          <w:sz w:val="20"/>
                          <w:szCs w:val="20"/>
                        </w:rPr>
                        <w:t xml:space="preserve"> του έργου.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:lang w:val="en-US" w:eastAsia="en-US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>
                <wp:simplePos x="0" y="0"/>
                <wp:positionH relativeFrom="column">
                  <wp:posOffset>-598170</wp:posOffset>
                </wp:positionH>
                <wp:positionV relativeFrom="paragraph">
                  <wp:posOffset>581025</wp:posOffset>
                </wp:positionV>
                <wp:extent cx="6413500" cy="342900"/>
                <wp:effectExtent l="1905" t="0" r="4445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13500" cy="3429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66D4F" w:rsidRPr="00B47B47" w:rsidRDefault="00366D4F" w:rsidP="00366D4F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3399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B47B47">
                              <w:rPr>
                                <w:b/>
                                <w:bCs/>
                                <w:color w:val="003399"/>
                                <w:sz w:val="36"/>
                                <w:szCs w:val="36"/>
                              </w:rPr>
                              <w:t>Δελτίο</w:t>
                            </w:r>
                            <w:r w:rsidRPr="00B47B47">
                              <w:rPr>
                                <w:b/>
                                <w:bCs/>
                                <w:color w:val="003399"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B47B47">
                              <w:rPr>
                                <w:b/>
                                <w:bCs/>
                                <w:color w:val="003399"/>
                                <w:sz w:val="36"/>
                                <w:szCs w:val="36"/>
                              </w:rPr>
                              <w:t>Τύπου</w:t>
                            </w:r>
                            <w:r w:rsidRPr="00B47B47">
                              <w:rPr>
                                <w:b/>
                                <w:bCs/>
                                <w:color w:val="003399"/>
                                <w:sz w:val="36"/>
                                <w:szCs w:val="36"/>
                                <w:lang w:val="en-US"/>
                              </w:rPr>
                              <w:t xml:space="preserve"> “Geo-Ergon Paideia”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-47.1pt;margin-top:45.75pt;width:505pt;height:27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" fillcolor="#f60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366D4F" w:rsidRPr="00B47B47" w:rsidRDefault="00366D4F" w:rsidP="00366D4F">
                      <w:pPr>
                        <w:pStyle w:val="msotitle3"/>
                        <w:widowControl w:val="0"/>
                        <w:jc w:val="center"/>
                        <w:rPr>
                          <w:b/>
                          <w:bCs/>
                          <w:color w:val="003399"/>
                          <w:sz w:val="36"/>
                          <w:szCs w:val="36"/>
                          <w:lang w:val="en-US"/>
                        </w:rPr>
                      </w:pPr>
                      <w:r w:rsidRPr="00B47B47">
                        <w:rPr>
                          <w:b/>
                          <w:bCs/>
                          <w:color w:val="003399"/>
                          <w:sz w:val="36"/>
                          <w:szCs w:val="36"/>
                        </w:rPr>
                        <w:t>Δελτίο</w:t>
                      </w:r>
                      <w:r w:rsidRPr="00B47B47">
                        <w:rPr>
                          <w:b/>
                          <w:bCs/>
                          <w:color w:val="003399"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B47B47">
                        <w:rPr>
                          <w:b/>
                          <w:bCs/>
                          <w:color w:val="003399"/>
                          <w:sz w:val="36"/>
                          <w:szCs w:val="36"/>
                        </w:rPr>
                        <w:t>Τύπου</w:t>
                      </w:r>
                      <w:r w:rsidRPr="00B47B47">
                        <w:rPr>
                          <w:b/>
                          <w:bCs/>
                          <w:color w:val="003399"/>
                          <w:sz w:val="36"/>
                          <w:szCs w:val="36"/>
                          <w:lang w:val="en-US"/>
                        </w:rPr>
                        <w:t xml:space="preserve"> “Geo-Ergon Paideia”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:lang w:val="en-US" w:eastAsia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-820420</wp:posOffset>
                </wp:positionH>
                <wp:positionV relativeFrom="paragraph">
                  <wp:posOffset>-714375</wp:posOffset>
                </wp:positionV>
                <wp:extent cx="6858000" cy="10648950"/>
                <wp:effectExtent l="8255" t="9525" r="20320" b="1905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0648950"/>
                          <a:chOff x="11064" y="10561"/>
                          <a:chExt cx="685" cy="899"/>
                        </a:xfrm>
                      </wpg:grpSpPr>
                      <wps:wsp>
                        <wps:cNvPr id="4" name="Rectangle 3" hidden="1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064" y="10561"/>
                            <a:ext cx="686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" name="Rectangle 4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400" y="11438"/>
                            <a:ext cx="350" cy="23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064" y="11438"/>
                            <a:ext cx="343" cy="23"/>
                          </a:xfrm>
                          <a:prstGeom prst="rect">
                            <a:avLst/>
                          </a:prstGeom>
                          <a:solidFill>
                            <a:srgbClr val="00CC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6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400" y="10561"/>
                            <a:ext cx="350" cy="22"/>
                          </a:xfrm>
                          <a:prstGeom prst="rect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064" y="10561"/>
                            <a:ext cx="343" cy="22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0" name="Rectangle 8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064" y="10561"/>
                            <a:ext cx="22" cy="466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1" name="Rectangle 9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064" y="11011"/>
                            <a:ext cx="22" cy="450"/>
                          </a:xfrm>
                          <a:prstGeom prst="rect">
                            <a:avLst/>
                          </a:prstGeom>
                          <a:solidFill>
                            <a:srgbClr val="00CC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2" name="Rectangle 10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727" y="10561"/>
                            <a:ext cx="23" cy="466"/>
                          </a:xfrm>
                          <a:prstGeom prst="rect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1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1727" y="11011"/>
                            <a:ext cx="23" cy="450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ED1309" id="Group 2" o:spid="_x0000_s1026" style="position:absolute;margin-left:-64.6pt;margin-top:-56.25pt;width:540pt;height:838.5pt;z-index:251658240" coordorigin="11064,10561" coordsize="685,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">
                <v:rect id="Rectangle 3" o:spid="_x0000_s1027" style="position:absolute;left:11064;top:10561;width:686;height:900;visibility:hidden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2jbMUA&#10;AADaAAAADwAAAGRycy9kb3ducmV2LnhtbESPT2vCQBTE7wW/w/IKvdVNJRVJXUWUQoRS/x48vmaf&#10;SUj2bchuk/TbdwXB4zAzv2Hmy8HUoqPWlZYVvI0jEMSZ1SXnCs6nz9cZCOeRNdaWScEfOVguRk9z&#10;TLTt+UDd0eciQNglqKDwvkmkdFlBBt3YNsTBu9rWoA+yzaVusQ9wU8tJFE2lwZLDQoENrQvKquOv&#10;UbA77+Rs83P63lfbKr3oafz1vr0o9fI8rD5AeBr8I3xvp1pBDLcr4Qb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raNsxQAAANoAAAAPAAAAAAAAAAAAAAAAAJgCAABkcnMv&#10;ZG93bnJldi54bWxQSwUGAAAAAAQABAD1AAAAigMAAAAA&#10;" stroked="f">
                  <v:stroke joinstyle="round"/>
                  <o:lock v:ext="edit" shapetype="t"/>
                  <v:textbox inset="2.88pt,2.88pt,2.88pt,2.88pt"/>
                </v:rect>
                <v:rect id="Rectangle 4" o:spid="_x0000_s1028" style="position:absolute;left:11400;top:11438;width:350;height: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uiYcEA&#10;AADaAAAADwAAAGRycy9kb3ducmV2LnhtbESPQYvCMBSE7wv+h/AEL4smCi5STUUEQdTLVtHro3m2&#10;pc1LaaLWf79ZWNjjMDPfMKt1bxvxpM5XjjVMJwoEce5MxYWGy3k3XoDwAdlg45g0vMnDOh18rDAx&#10;7sXf9MxCISKEfYIayhDaREqfl2TRT1xLHL276yyGKLtCmg5fEW4bOVPqS1qsOC6U2NK2pLzOHlbD&#10;1dbz5piTUqfPx8lmiNvbAbUeDfvNEkSgPvyH/9p7o2EOv1fiDZDp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bomHBAAAA2gAAAA8AAAAAAAAAAAAAAAAAmAIAAGRycy9kb3du&#10;cmV2LnhtbFBLBQYAAAAABAAEAPUAAACGAwAAAAA=&#10;" fillcolor="#fc0" stroked="f" strokecolor="black [0]" strokeweight="0" insetpen="t">
                  <v:shadow color="#ccc"/>
                  <o:lock v:ext="edit" shapetype="t"/>
                  <v:textbox inset="2.88pt,2.88pt,2.88pt,2.88pt"/>
                </v:rect>
                <v:rect id="Rectangle 5" o:spid="_x0000_s1029" style="position:absolute;left:11064;top:11438;width:343;height: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76GcEA&#10;AADaAAAADwAAAGRycy9kb3ducmV2LnhtbESP0YrCMBRE34X9h3AXfClr6gq6VKMsiwsivlj7AZfm&#10;2haTm9KkWv/eCIKPw8ycYVabwRpxpc43jhVMJykI4tLphisFxen/6weED8gajWNScCcPm/XHaIWZ&#10;djc+0jUPlYgQ9hkqqENoMyl9WZNFP3EtcfTOrrMYouwqqTu8Rbg18jtN59Jiw3Ghxpb+aioveW8V&#10;bBOZnNrZXi4OBntTYHFJ+lSp8efwuwQRaAjv8Ku90wrm8LwSb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u+hnBAAAA2gAAAA8AAAAAAAAAAAAAAAAAmAIAAGRycy9kb3du&#10;cmV2LnhtbFBLBQYAAAAABAAEAPUAAACGAwAAAAA=&#10;" fillcolor="#0c0" stroked="f" strokecolor="black [0]" strokeweight="0" insetpen="t">
                  <v:shadow color="#ccc"/>
                  <o:lock v:ext="edit" shapetype="t"/>
                  <v:textbox inset="2.88pt,2.88pt,2.88pt,2.88pt"/>
                </v:rect>
                <v:rect id="Rectangle 6" o:spid="_x0000_s1030" style="position:absolute;left:11400;top:10561;width:350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6SYMQA&#10;AADaAAAADwAAAGRycy9kb3ducmV2LnhtbESPQWvCQBSE70L/w/IKvZlNW6gaXUUKoT0JifHg7Zl9&#10;JqHZtzG7TdJ/3y0UPA4z8w2z2U2mFQP1rrGs4DmKQRCXVjdcKSiO6XwJwnlkja1lUvBDDnbbh9kG&#10;E21HzmjIfSUChF2CCmrvu0RKV9Zk0EW2Iw7e1fYGfZB9JXWPY4CbVr7E8Zs02HBYqLGj95rKr/zb&#10;KLCX/GzbVYGvt2x1ytzHIU6Hg1JPj9N+DcLT5O/h//anVrCAvyvhBs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ukmDEAAAA2gAAAA8AAAAAAAAAAAAAAAAAmAIAAGRycy9k&#10;b3ducmV2LnhtbFBLBQYAAAAABAAEAPUAAACJAwAAAAA=&#10;" fillcolor="#f60" stroked="f" strokecolor="black [0]" strokeweight="0" insetpen="t">
                  <v:shadow color="#ccc"/>
                  <o:lock v:ext="edit" shapetype="t"/>
                  <v:textbox inset="2.88pt,2.88pt,2.88pt,2.88pt"/>
                </v:rect>
                <v:rect id="Rectangle 7" o:spid="_x0000_s1031" style="position:absolute;left:11064;top:10561;width:343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aoZMIA&#10;AADaAAAADwAAAGRycy9kb3ducmV2LnhtbESPQWvCQBSE74L/YXlCL2J2LVTaNJsgQqFUL8ZSr4/s&#10;axKSfRuyq6b/3i0Uehxm5hsmKybbiyuNvnWsYZ0oEMSVMy3XGj5Pb6tnED4gG+wdk4Yf8lDk81mG&#10;qXE3PtK1DLWIEPYpamhCGFIpfdWQRZ+4gTh63260GKIca2lGvEW47eWjUhtpseW40OBAu4aqrrxY&#10;DV+2e+r3FSl1WF4OtkTcnT9Q64fFtH0FEWgK/+G/9rvR8AK/V+IN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FqhkwgAAANoAAAAPAAAAAAAAAAAAAAAAAJgCAABkcnMvZG93&#10;bnJldi54bWxQSwUGAAAAAAQABAD1AAAAhwMAAAAA&#10;" fillcolor="#fc0" stroked="f" strokecolor="black [0]" strokeweight="0" insetpen="t">
                  <v:shadow color="#ccc"/>
                  <o:lock v:ext="edit" shapetype="t"/>
                  <v:textbox inset="2.88pt,2.88pt,2.88pt,2.88pt"/>
                </v:rect>
                <v:rect id="Rectangle 8" o:spid="_x0000_s1032" style="position:absolute;left:11064;top:10561;width:22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nkOsIA&#10;AADbAAAADwAAAGRycy9kb3ducmV2LnhtbESPQWvCQBCF7wX/wzKCl1J3FRRJXaUIQqlejKLXITtN&#10;gtnZkF01/nvnUOhthvfmvW+W69436k5drANbmIwNKOIiuJpLC6fj9mMBKiZkh01gsvCkCOvV4G2J&#10;mQsPPtA9T6WSEI4ZWqhSajOtY1GRxzgOLbFov6HzmGTtSu06fEi4b/TUmLn2WLM0VNjSpqLimt+8&#10;hbO/zppdQcbs3297nyNuLj9o7WjYf32CStSnf/Pf9bcTfKGXX2QAv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eQ6wgAAANsAAAAPAAAAAAAAAAAAAAAAAJgCAABkcnMvZG93&#10;bnJldi54bWxQSwUGAAAAAAQABAD1AAAAhwMAAAAA&#10;" fillcolor="#fc0" stroked="f" strokecolor="black [0]" strokeweight="0" insetpen="t">
                  <v:shadow color="#ccc"/>
                  <o:lock v:ext="edit" shapetype="t"/>
                  <v:textbox inset="2.88pt,2.88pt,2.88pt,2.88pt"/>
                </v:rect>
                <v:rect id="Rectangle 9" o:spid="_x0000_s1033" style="position:absolute;left:11064;top:11011;width:22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qQ/78A&#10;AADbAAAADwAAAGRycy9kb3ducmV2LnhtbERPzYrCMBC+C/sOYRb2UtbUFXSpRlkWBREv1j7A0Ixt&#10;MZmUJtX69kYQvM3H9zvL9WCNuFLnG8cKJuMUBHHpdMOVguK0/f4F4QOyRuOYFNzJw3r1MVpipt2N&#10;j3TNQyViCPsMFdQhtJmUvqzJoh+7ljhyZ9dZDBF2ldQd3mK4NfInTWfSYsOxocaW/msqL3lvFWwS&#10;mZza6V7ODwZ7U2BxSfpUqa/P4W8BItAQ3uKXe6fj/Ak8f4kHyN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6pD/vwAAANsAAAAPAAAAAAAAAAAAAAAAAJgCAABkcnMvZG93bnJl&#10;di54bWxQSwUGAAAAAAQABAD1AAAAhAMAAAAA&#10;" fillcolor="#0c0" stroked="f" strokecolor="black [0]" strokeweight="0" insetpen="t">
                  <v:shadow color="#ccc"/>
                  <o:lock v:ext="edit" shapetype="t"/>
                  <v:textbox inset="2.88pt,2.88pt,2.88pt,2.88pt"/>
                </v:rect>
                <v:rect id="Rectangle 10" o:spid="_x0000_s1034" style="position:absolute;left:11727;top:10561;width:23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FTF8AA&#10;AADbAAAADwAAAGRycy9kb3ducmV2LnhtbERPTYvCMBC9C/6HMII3TVWQtWuURRA9Ce3qwdvYzLZl&#10;m0ltYq3/3giCt3m8z1muO1OJlhpXWlYwGUcgiDOrS84VHH+3oy8QziNrrCyTggc5WK/6vSXG2t45&#10;oTb1uQgh7GJUUHhfx1K6rCCDbmxr4sD92cagD7DJpW7wHsJNJadRNJcGSw4NBda0KSj7T29Ggb2k&#10;Z1stjji7JotT4naHaNselBoOup9vEJ46/xG/3Xsd5k/h9Us4QK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FTF8AAAADbAAAADwAAAAAAAAAAAAAAAACYAgAAZHJzL2Rvd25y&#10;ZXYueG1sUEsFBgAAAAAEAAQA9QAAAIUDAAAAAA==&#10;" fillcolor="#f60" stroked="f" strokecolor="black [0]" strokeweight="0" insetpen="t">
                  <v:shadow color="#ccc"/>
                  <o:lock v:ext="edit" shapetype="t"/>
                  <v:textbox inset="2.88pt,2.88pt,2.88pt,2.88pt"/>
                </v:rect>
                <v:rect id="Rectangle 11" o:spid="_x0000_s1035" style="position:absolute;left:11727;top:11011;width:23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LiOcEA&#10;AADbAAAADwAAAGRycy9kb3ducmV2LnhtbERPTWvCQBC9F/wPywheiu4qrUjMJohQKK2XRtHrkB2T&#10;kOxsyK6a/vtuodDbPN7npPloO3GnwTeONSwXCgRx6UzDlYbT8W2+AeEDssHOMWn4Jg95NnlKMTHu&#10;wV90L0IlYgj7BDXUIfSJlL6syaJfuJ44clc3WAwRDpU0Az5iuO3kSqm1tNhwbKixp31NZVvcrIaz&#10;bV+7z5KUOjzfDrZA3F8+UOvZdNxtQQQaw7/4z/1u4vwX+P0lHiC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i4jnBAAAA2wAAAA8AAAAAAAAAAAAAAAAAmAIAAGRycy9kb3du&#10;cmV2LnhtbFBLBQYAAAAABAAEAPUAAACGAwAAAAA=&#10;" fillcolor="#fc0" stroked="f" strokecolor="black [0]" strokeweight="0" insetpen="t">
                  <v:shadow color="#ccc"/>
                  <o:lock v:ext="edit" shapetype="t"/>
                  <v:textbox inset="2.88pt,2.88pt,2.88pt,2.88pt"/>
                </v:rect>
              </v:group>
            </w:pict>
          </mc:Fallback>
        </mc:AlternateContent>
      </w:r>
      <w:r w:rsidR="003D2F98">
        <w:rPr>
          <w:noProof/>
        </w:rPr>
        <w:t xml:space="preserve"> </w:t>
      </w:r>
      <w:r w:rsidR="00C811EA">
        <w:rPr>
          <w:noProof/>
          <w:lang w:val="en-US" w:eastAsia="en-US"/>
        </w:rPr>
        <w:drawing>
          <wp:inline distT="0" distB="0" distL="0" distR="0">
            <wp:extent cx="1133475" cy="533400"/>
            <wp:effectExtent l="19050" t="0" r="9525" b="0"/>
            <wp:docPr id="3" name="Εικόνα 1" descr="IKY - Ίδρυμα Κρατικών Υποτροφιώ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KY - Ίδρυμα Κρατικών Υποτροφιών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11E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7894955</wp:posOffset>
            </wp:positionH>
            <wp:positionV relativeFrom="paragraph">
              <wp:posOffset>800100</wp:posOffset>
            </wp:positionV>
            <wp:extent cx="3194685" cy="560070"/>
            <wp:effectExtent l="19050" t="0" r="0" b="0"/>
            <wp:wrapNone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56007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811E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7552055</wp:posOffset>
            </wp:positionH>
            <wp:positionV relativeFrom="paragraph">
              <wp:posOffset>514350</wp:posOffset>
            </wp:positionV>
            <wp:extent cx="3194685" cy="560070"/>
            <wp:effectExtent l="19050" t="0" r="0" b="0"/>
            <wp:wrapNone/>
            <wp:docPr id="13" name="Εικόνα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56007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811EA">
        <w:t xml:space="preserve">     </w:t>
      </w:r>
      <w:r w:rsidR="003D2F98">
        <w:t xml:space="preserve">                              </w:t>
      </w:r>
      <w:r w:rsidR="001B474F">
        <w:t xml:space="preserve">                               </w:t>
      </w:r>
      <w:r w:rsidR="003D2F98">
        <w:t xml:space="preserve">                           </w:t>
      </w:r>
      <w:r w:rsidR="00C811EA">
        <w:t xml:space="preserve"> </w:t>
      </w:r>
      <w:r w:rsidR="003D2F98" w:rsidRPr="003D2F98">
        <w:rPr>
          <w:noProof/>
          <w:lang w:val="en-US" w:eastAsia="en-US"/>
        </w:rPr>
        <w:drawing>
          <wp:inline distT="0" distB="0" distL="0" distR="0">
            <wp:extent cx="2000250" cy="581024"/>
            <wp:effectExtent l="19050" t="0" r="0" b="0"/>
            <wp:docPr id="22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689" cy="580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C811EA">
        <w:t xml:space="preserve">                                </w:t>
      </w:r>
      <w:r w:rsidR="003D2F98">
        <w:t xml:space="preserve">         </w:t>
      </w:r>
      <w:r w:rsidR="00C811EA">
        <w:t xml:space="preserve">                       </w:t>
      </w:r>
      <w:r w:rsidR="00366D4F">
        <w:t xml:space="preserve">                              </w:t>
      </w:r>
      <w:r w:rsidR="003D2F98">
        <w:t xml:space="preserve"> </w:t>
      </w:r>
      <w:r w:rsidR="00366D4F">
        <w:t xml:space="preserve"> </w:t>
      </w:r>
      <w:r w:rsidR="00C811EA">
        <w:t xml:space="preserve"> </w:t>
      </w:r>
    </w:p>
    <w:sectPr w:rsidR="003673BE" w:rsidSect="00366D4F">
      <w:pgSz w:w="11906" w:h="16838"/>
      <w:pgMar w:top="1170" w:right="836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00B23"/>
    <w:multiLevelType w:val="hybridMultilevel"/>
    <w:tmpl w:val="C45A4D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1EA"/>
    <w:rsid w:val="000775B2"/>
    <w:rsid w:val="000B6DB9"/>
    <w:rsid w:val="0012213B"/>
    <w:rsid w:val="001646C3"/>
    <w:rsid w:val="001704C0"/>
    <w:rsid w:val="0017459F"/>
    <w:rsid w:val="00176EE5"/>
    <w:rsid w:val="001B474F"/>
    <w:rsid w:val="002F5D22"/>
    <w:rsid w:val="00335782"/>
    <w:rsid w:val="00337827"/>
    <w:rsid w:val="00366D4F"/>
    <w:rsid w:val="003673BE"/>
    <w:rsid w:val="003D2F98"/>
    <w:rsid w:val="004F5959"/>
    <w:rsid w:val="005227C4"/>
    <w:rsid w:val="00533BB6"/>
    <w:rsid w:val="005B282F"/>
    <w:rsid w:val="005B5315"/>
    <w:rsid w:val="00621575"/>
    <w:rsid w:val="00700252"/>
    <w:rsid w:val="00722A60"/>
    <w:rsid w:val="00764096"/>
    <w:rsid w:val="0087337C"/>
    <w:rsid w:val="009720CE"/>
    <w:rsid w:val="009B74E0"/>
    <w:rsid w:val="00A32B17"/>
    <w:rsid w:val="00A96740"/>
    <w:rsid w:val="00B153AD"/>
    <w:rsid w:val="00B21242"/>
    <w:rsid w:val="00B232CD"/>
    <w:rsid w:val="00B47B47"/>
    <w:rsid w:val="00C11C89"/>
    <w:rsid w:val="00C811EA"/>
    <w:rsid w:val="00DC2704"/>
    <w:rsid w:val="00E06288"/>
    <w:rsid w:val="00EB5B0B"/>
    <w:rsid w:val="00ED3A59"/>
    <w:rsid w:val="00F07AE7"/>
    <w:rsid w:val="00FC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854A76-E93A-4E30-9FE1-86D24138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F98"/>
    <w:pPr>
      <w:spacing w:after="1" w:line="249" w:lineRule="auto"/>
    </w:pPr>
    <w:rPr>
      <w:rFonts w:ascii="Century Schoolbook" w:eastAsia="Times New Roman" w:hAnsi="Century Schoolbook" w:cs="Times New Roman"/>
      <w:color w:val="000000"/>
      <w:kern w:val="28"/>
      <w:sz w:val="17"/>
      <w:szCs w:val="17"/>
      <w:lang w:eastAsia="el-GR"/>
    </w:rPr>
  </w:style>
  <w:style w:type="paragraph" w:styleId="Heading2">
    <w:name w:val="heading 2"/>
    <w:link w:val="Heading2Char"/>
    <w:uiPriority w:val="9"/>
    <w:qFormat/>
    <w:rsid w:val="00366D4F"/>
    <w:pPr>
      <w:spacing w:after="0" w:line="240" w:lineRule="auto"/>
      <w:outlineLvl w:val="1"/>
    </w:pPr>
    <w:rPr>
      <w:rFonts w:ascii="Century Schoolbook" w:eastAsia="Times New Roman" w:hAnsi="Century Schoolbook" w:cs="Times New Roman"/>
      <w:color w:val="0000FF"/>
      <w:kern w:val="28"/>
      <w:sz w:val="38"/>
      <w:szCs w:val="38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1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1E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66D4F"/>
    <w:rPr>
      <w:rFonts w:ascii="Century Schoolbook" w:eastAsia="Times New Roman" w:hAnsi="Century Schoolbook" w:cs="Times New Roman"/>
      <w:color w:val="0000FF"/>
      <w:kern w:val="28"/>
      <w:sz w:val="38"/>
      <w:szCs w:val="38"/>
      <w:lang w:eastAsia="el-GR"/>
    </w:rPr>
  </w:style>
  <w:style w:type="paragraph" w:customStyle="1" w:styleId="msotitle3">
    <w:name w:val="msotitle3"/>
    <w:rsid w:val="00366D4F"/>
    <w:pPr>
      <w:spacing w:after="0" w:line="240" w:lineRule="auto"/>
    </w:pPr>
    <w:rPr>
      <w:rFonts w:ascii="Century Schoolbook" w:eastAsia="Times New Roman" w:hAnsi="Century Schoolbook" w:cs="Times New Roman"/>
      <w:i/>
      <w:iCs/>
      <w:color w:val="0000FF"/>
      <w:kern w:val="28"/>
      <w:sz w:val="68"/>
      <w:szCs w:val="68"/>
      <w:lang w:eastAsia="el-GR"/>
    </w:rPr>
  </w:style>
  <w:style w:type="paragraph" w:styleId="ListParagraph">
    <w:name w:val="List Paragraph"/>
    <w:basedOn w:val="Normal"/>
    <w:uiPriority w:val="34"/>
    <w:qFormat/>
    <w:rsid w:val="00ED3A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2704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DC2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4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10.jpeg"/><Relationship Id="rId18" Type="http://schemas.openxmlformats.org/officeDocument/2006/relationships/image" Target="media/image4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yperlink" Target="http://www.kean.gr" TargetMode="External"/><Relationship Id="rId12" Type="http://schemas.openxmlformats.org/officeDocument/2006/relationships/hyperlink" Target="http://www.izes.de/" TargetMode="External"/><Relationship Id="rId17" Type="http://schemas.openxmlformats.org/officeDocument/2006/relationships/hyperlink" Target="http://www.primaria-murfatlar.ro" TargetMode="External"/><Relationship Id="rId25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30.jpeg"/><Relationship Id="rId20" Type="http://schemas.openxmlformats.org/officeDocument/2006/relationships/hyperlink" Target="mailto:dlekkas@env.aegean.g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7.png"/><Relationship Id="rId5" Type="http://schemas.openxmlformats.org/officeDocument/2006/relationships/hyperlink" Target="http://www.izes.de/" TargetMode="External"/><Relationship Id="rId15" Type="http://schemas.openxmlformats.org/officeDocument/2006/relationships/image" Target="media/image20.jpeg"/><Relationship Id="rId23" Type="http://schemas.openxmlformats.org/officeDocument/2006/relationships/image" Target="media/image6.jpeg"/><Relationship Id="rId10" Type="http://schemas.openxmlformats.org/officeDocument/2006/relationships/hyperlink" Target="http://www.primaria-murfatlar.ro" TargetMode="External"/><Relationship Id="rId19" Type="http://schemas.openxmlformats.org/officeDocument/2006/relationships/hyperlink" Target="mailto:dlekkas@env.aegean.g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kean.gr" TargetMode="External"/><Relationship Id="rId22" Type="http://schemas.openxmlformats.org/officeDocument/2006/relationships/image" Target="media/image5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Ειρήνη Παπαδοπούλου</dc:creator>
  <cp:keywords/>
  <dc:description/>
  <cp:lastModifiedBy>Ritsa Klontza</cp:lastModifiedBy>
  <cp:revision>2</cp:revision>
  <dcterms:created xsi:type="dcterms:W3CDTF">2016-10-26T08:05:00Z</dcterms:created>
  <dcterms:modified xsi:type="dcterms:W3CDTF">2016-10-26T08:05:00Z</dcterms:modified>
</cp:coreProperties>
</file>