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D0354D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27683623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3F72EC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color w:val="365F91"/>
          <w:sz w:val="24"/>
          <w:szCs w:val="24"/>
        </w:rPr>
      </w:pPr>
      <w:proofErr w:type="spellStart"/>
      <w:r w:rsidRPr="003F72EC">
        <w:rPr>
          <w:rFonts w:ascii="Times New Roman" w:hAnsi="Times New Roman" w:cs="Times New Roman"/>
          <w:b w:val="0"/>
          <w:color w:val="365F91"/>
          <w:sz w:val="24"/>
          <w:szCs w:val="24"/>
        </w:rPr>
        <w:t>Πληρ</w:t>
      </w:r>
      <w:proofErr w:type="spellEnd"/>
      <w:r w:rsidRPr="003F72EC">
        <w:rPr>
          <w:rFonts w:ascii="Times New Roman" w:hAnsi="Times New Roman" w:cs="Times New Roman"/>
          <w:b w:val="0"/>
          <w:color w:val="365F91"/>
          <w:sz w:val="24"/>
          <w:szCs w:val="24"/>
        </w:rPr>
        <w:t>.: κα. Ε. Χατζηδημητρίου</w:t>
      </w:r>
    </w:p>
    <w:p w:rsidR="006916A1" w:rsidRPr="003F72EC" w:rsidRDefault="006916A1" w:rsidP="006916A1">
      <w:pPr>
        <w:tabs>
          <w:tab w:val="left" w:pos="4860"/>
        </w:tabs>
        <w:ind w:left="4860" w:hanging="4860"/>
        <w:rPr>
          <w:bCs/>
          <w:color w:val="365F91"/>
        </w:rPr>
      </w:pPr>
      <w:proofErr w:type="spellStart"/>
      <w:r w:rsidRPr="003F72EC">
        <w:rPr>
          <w:bCs/>
          <w:color w:val="365F91"/>
        </w:rPr>
        <w:t>Τηλ</w:t>
      </w:r>
      <w:proofErr w:type="spellEnd"/>
      <w:r w:rsidRPr="003F72EC">
        <w:rPr>
          <w:bCs/>
          <w:color w:val="365F91"/>
        </w:rPr>
        <w:t>.: 22510 36180</w:t>
      </w:r>
    </w:p>
    <w:p w:rsidR="006916A1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3F72EC">
        <w:rPr>
          <w:bCs/>
          <w:color w:val="365F91"/>
          <w:lang w:val="en-US"/>
        </w:rPr>
        <w:t>Email</w:t>
      </w:r>
      <w:r w:rsidRPr="003F72EC">
        <w:rPr>
          <w:bCs/>
          <w:color w:val="365F91"/>
        </w:rPr>
        <w:t>:</w:t>
      </w:r>
      <w:r w:rsidRPr="00B2630C">
        <w:rPr>
          <w:bCs/>
        </w:rPr>
        <w:t xml:space="preserve"> </w:t>
      </w:r>
      <w:hyperlink r:id="rId9" w:history="1">
        <w:r w:rsidRPr="00B2630C">
          <w:rPr>
            <w:rStyle w:val="-"/>
            <w:bCs/>
            <w:lang w:val="en-US"/>
          </w:rPr>
          <w:t>eriha</w:t>
        </w:r>
        <w:r w:rsidRPr="00B2630C">
          <w:rPr>
            <w:rStyle w:val="-"/>
            <w:bCs/>
          </w:rPr>
          <w:t>@</w:t>
        </w:r>
        <w:r w:rsidRPr="00B2630C">
          <w:rPr>
            <w:rStyle w:val="-"/>
            <w:bCs/>
            <w:lang w:val="en-US"/>
          </w:rPr>
          <w:t>aegean</w:t>
        </w:r>
        <w:r w:rsidRPr="00B2630C">
          <w:rPr>
            <w:rStyle w:val="-"/>
            <w:bCs/>
          </w:rPr>
          <w:t>.</w:t>
        </w:r>
        <w:r w:rsidRPr="00B2630C">
          <w:rPr>
            <w:rStyle w:val="-"/>
            <w:bCs/>
            <w:lang w:val="en-US"/>
          </w:rPr>
          <w:t>gr</w:t>
        </w:r>
      </w:hyperlink>
      <w:r w:rsidRPr="00B2630C">
        <w:rPr>
          <w:bCs/>
        </w:rPr>
        <w:t xml:space="preserve"> </w:t>
      </w:r>
    </w:p>
    <w:p w:rsidR="005707CF" w:rsidRPr="00B2630C" w:rsidRDefault="005707CF" w:rsidP="006916A1">
      <w:pPr>
        <w:tabs>
          <w:tab w:val="left" w:pos="4860"/>
        </w:tabs>
        <w:ind w:left="4860" w:hanging="4860"/>
        <w:rPr>
          <w:bCs/>
        </w:rPr>
      </w:pP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2630C">
        <w:rPr>
          <w:b/>
          <w:bCs/>
          <w:color w:val="0000FF"/>
        </w:rPr>
        <w:tab/>
      </w:r>
      <w:r w:rsidRPr="00B2630C">
        <w:rPr>
          <w:color w:val="FF0000"/>
        </w:rPr>
        <w:tab/>
      </w:r>
    </w:p>
    <w:p w:rsidR="006916A1" w:rsidRPr="00A115A3" w:rsidRDefault="006916A1" w:rsidP="006916A1">
      <w:pPr>
        <w:tabs>
          <w:tab w:val="left" w:pos="4860"/>
        </w:tabs>
        <w:ind w:left="4860" w:hanging="4860"/>
        <w:rPr>
          <w:color w:val="365F91"/>
        </w:rPr>
      </w:pPr>
      <w:r w:rsidRPr="003F72EC">
        <w:rPr>
          <w:color w:val="365F91"/>
        </w:rPr>
        <w:t xml:space="preserve">                                                                      </w:t>
      </w:r>
      <w:r w:rsidR="00B2630C" w:rsidRPr="003F72EC">
        <w:rPr>
          <w:color w:val="365F91"/>
        </w:rPr>
        <w:t xml:space="preserve">                         </w:t>
      </w:r>
      <w:r w:rsidRPr="00A115A3">
        <w:rPr>
          <w:color w:val="365F91"/>
        </w:rPr>
        <w:t>Μυτιλήνη,</w:t>
      </w:r>
      <w:r w:rsidR="00144167" w:rsidRPr="00A115A3">
        <w:rPr>
          <w:color w:val="365F91"/>
        </w:rPr>
        <w:t xml:space="preserve"> </w:t>
      </w:r>
      <w:r w:rsidR="00A115A3" w:rsidRPr="00A115A3">
        <w:rPr>
          <w:color w:val="365F91"/>
        </w:rPr>
        <w:t>17</w:t>
      </w:r>
      <w:r w:rsidR="00F2014C" w:rsidRPr="00A115A3">
        <w:rPr>
          <w:color w:val="365F91"/>
        </w:rPr>
        <w:t>.</w:t>
      </w:r>
      <w:r w:rsidR="00A115A3" w:rsidRPr="00A115A3">
        <w:rPr>
          <w:color w:val="365F91"/>
        </w:rPr>
        <w:t>06</w:t>
      </w:r>
      <w:r w:rsidR="00F2014C" w:rsidRPr="00A115A3">
        <w:rPr>
          <w:color w:val="365F91"/>
        </w:rPr>
        <w:t>.</w:t>
      </w:r>
      <w:r w:rsidR="00F64529" w:rsidRPr="00A115A3">
        <w:rPr>
          <w:color w:val="365F91"/>
        </w:rPr>
        <w:t>20</w:t>
      </w:r>
      <w:r w:rsidR="00144167" w:rsidRPr="00A115A3">
        <w:rPr>
          <w:color w:val="365F91"/>
        </w:rPr>
        <w:t>16</w:t>
      </w:r>
    </w:p>
    <w:p w:rsidR="006916A1" w:rsidRPr="003F72EC" w:rsidRDefault="009C4B71" w:rsidP="006916A1">
      <w:pPr>
        <w:tabs>
          <w:tab w:val="left" w:pos="4860"/>
        </w:tabs>
        <w:ind w:left="4860" w:hanging="4860"/>
        <w:rPr>
          <w:color w:val="365F91"/>
        </w:rPr>
      </w:pPr>
      <w:r w:rsidRPr="00A115A3">
        <w:rPr>
          <w:color w:val="365F91"/>
        </w:rPr>
        <w:tab/>
      </w:r>
      <w:r w:rsidR="00E75174" w:rsidRPr="00A115A3">
        <w:rPr>
          <w:color w:val="365F91"/>
        </w:rPr>
        <w:t xml:space="preserve">          </w:t>
      </w:r>
      <w:r w:rsidR="00B2630C" w:rsidRPr="00A115A3">
        <w:rPr>
          <w:color w:val="365F91"/>
        </w:rPr>
        <w:t xml:space="preserve">    Αρ. π</w:t>
      </w:r>
      <w:r w:rsidR="00A115A3" w:rsidRPr="00A115A3">
        <w:rPr>
          <w:color w:val="365F91"/>
        </w:rPr>
        <w:t>ρωτ.: 624</w:t>
      </w:r>
    </w:p>
    <w:p w:rsidR="006916A1" w:rsidRPr="003F72EC" w:rsidRDefault="006916A1" w:rsidP="006916A1">
      <w:pPr>
        <w:rPr>
          <w:b/>
          <w:color w:val="365F91"/>
          <w:highlight w:val="yellow"/>
          <w:u w:val="single"/>
        </w:rPr>
      </w:pPr>
    </w:p>
    <w:p w:rsidR="005707CF" w:rsidRPr="003F72EC" w:rsidRDefault="005707CF" w:rsidP="006916A1">
      <w:pPr>
        <w:rPr>
          <w:b/>
          <w:color w:val="365F91"/>
          <w:highlight w:val="yellow"/>
          <w:u w:val="single"/>
        </w:rPr>
      </w:pPr>
    </w:p>
    <w:p w:rsidR="006916A1" w:rsidRPr="003F72EC" w:rsidRDefault="006916A1" w:rsidP="006916A1">
      <w:pPr>
        <w:rPr>
          <w:b/>
          <w:color w:val="365F91"/>
          <w:u w:val="single"/>
        </w:rPr>
      </w:pPr>
      <w:r w:rsidRPr="003F72EC">
        <w:rPr>
          <w:b/>
          <w:color w:val="365F91"/>
          <w:u w:val="single"/>
        </w:rPr>
        <w:t>Προς</w:t>
      </w:r>
    </w:p>
    <w:p w:rsidR="006916A1" w:rsidRPr="003F72EC" w:rsidRDefault="006916A1" w:rsidP="006916A1">
      <w:pPr>
        <w:rPr>
          <w:color w:val="365F91"/>
        </w:rPr>
      </w:pPr>
      <w:r w:rsidRPr="003F72EC">
        <w:rPr>
          <w:color w:val="365F91"/>
        </w:rPr>
        <w:t>Μέλη Ειδικής Επταμελούς Επιτροπής Επιλογής</w:t>
      </w:r>
    </w:p>
    <w:p w:rsidR="006916A1" w:rsidRPr="003F72EC" w:rsidRDefault="006916A1" w:rsidP="006916A1">
      <w:pPr>
        <w:rPr>
          <w:color w:val="365F91"/>
        </w:rPr>
      </w:pPr>
      <w:r w:rsidRPr="003F72EC">
        <w:rPr>
          <w:color w:val="365F91"/>
        </w:rPr>
        <w:t>(Όπως πίνακας αποδεκτών)</w:t>
      </w:r>
    </w:p>
    <w:p w:rsidR="006916A1" w:rsidRPr="003F72EC" w:rsidRDefault="006916A1" w:rsidP="006916A1">
      <w:pPr>
        <w:ind w:left="3060" w:hanging="360"/>
        <w:rPr>
          <w:b/>
          <w:color w:val="365F91"/>
          <w:sz w:val="22"/>
          <w:szCs w:val="22"/>
        </w:rPr>
      </w:pPr>
    </w:p>
    <w:p w:rsidR="006916A1" w:rsidRPr="003F72EC" w:rsidRDefault="006916A1" w:rsidP="006916A1">
      <w:pPr>
        <w:rPr>
          <w:b/>
          <w:color w:val="365F91"/>
          <w:sz w:val="22"/>
          <w:szCs w:val="22"/>
        </w:rPr>
      </w:pPr>
    </w:p>
    <w:p w:rsidR="00E46097" w:rsidRPr="003F72EC" w:rsidRDefault="00E46097" w:rsidP="006916A1">
      <w:pPr>
        <w:rPr>
          <w:b/>
          <w:color w:val="365F91"/>
          <w:sz w:val="22"/>
          <w:szCs w:val="22"/>
        </w:rPr>
      </w:pPr>
    </w:p>
    <w:p w:rsidR="00320DE1" w:rsidRPr="003F72EC" w:rsidRDefault="00E46097" w:rsidP="00E46097">
      <w:pPr>
        <w:jc w:val="center"/>
        <w:rPr>
          <w:b/>
          <w:bCs/>
          <w:color w:val="365F91"/>
        </w:rPr>
      </w:pPr>
      <w:r w:rsidRPr="003F72EC">
        <w:rPr>
          <w:b/>
          <w:bCs/>
          <w:color w:val="365F91"/>
        </w:rPr>
        <w:t xml:space="preserve">Πρόσκληση Συνεδρίασης Ειδικής Επταμελούς Επιτροπής </w:t>
      </w:r>
      <w:r w:rsidRPr="003F72EC">
        <w:rPr>
          <w:b/>
          <w:color w:val="365F91"/>
        </w:rPr>
        <w:t>Επιλογής</w:t>
      </w:r>
      <w:r w:rsidRPr="003F72EC">
        <w:rPr>
          <w:b/>
          <w:bCs/>
          <w:color w:val="365F91"/>
        </w:rPr>
        <w:t xml:space="preserve"> καθηγητή  του Τμήματος </w:t>
      </w:r>
      <w:r w:rsidR="00DF6640" w:rsidRPr="003F72EC">
        <w:rPr>
          <w:b/>
          <w:bCs/>
          <w:color w:val="365F91"/>
        </w:rPr>
        <w:t xml:space="preserve">Πολιτισμικής Τεχνολογίας και Επικοινωνίας </w:t>
      </w:r>
      <w:r w:rsidRPr="003F72EC">
        <w:rPr>
          <w:b/>
          <w:bCs/>
          <w:color w:val="365F91"/>
        </w:rPr>
        <w:t xml:space="preserve"> </w:t>
      </w:r>
    </w:p>
    <w:p w:rsidR="00E46097" w:rsidRPr="003F72EC" w:rsidRDefault="00E46097" w:rsidP="00E46097">
      <w:pPr>
        <w:jc w:val="center"/>
        <w:rPr>
          <w:b/>
          <w:bCs/>
          <w:color w:val="365F91"/>
        </w:rPr>
      </w:pPr>
      <w:r w:rsidRPr="003F72EC">
        <w:rPr>
          <w:b/>
          <w:bCs/>
          <w:color w:val="365F91"/>
        </w:rPr>
        <w:t>της Σχολής Κοινωνικών Επιστημών</w:t>
      </w:r>
    </w:p>
    <w:p w:rsidR="00E46097" w:rsidRPr="003F72EC" w:rsidRDefault="00E46097" w:rsidP="00E46097">
      <w:pPr>
        <w:jc w:val="center"/>
        <w:rPr>
          <w:b/>
          <w:bCs/>
          <w:color w:val="365F91"/>
        </w:rPr>
      </w:pPr>
      <w:r w:rsidRPr="003F72EC">
        <w:rPr>
          <w:b/>
          <w:bCs/>
          <w:color w:val="365F91"/>
        </w:rPr>
        <w:t>του Πανεπιστημίου Αιγαίου</w:t>
      </w:r>
    </w:p>
    <w:p w:rsidR="00560939" w:rsidRPr="003F72EC" w:rsidRDefault="00E46097" w:rsidP="00DF6640">
      <w:pPr>
        <w:jc w:val="center"/>
        <w:rPr>
          <w:b/>
          <w:color w:val="365F91"/>
        </w:rPr>
      </w:pPr>
      <w:r w:rsidRPr="003F72EC">
        <w:rPr>
          <w:b/>
          <w:bCs/>
          <w:color w:val="365F91"/>
        </w:rPr>
        <w:t xml:space="preserve">στο γνωστικό αντικείμενο </w:t>
      </w:r>
      <w:r w:rsidR="00DF6640" w:rsidRPr="003F72EC">
        <w:rPr>
          <w:b/>
          <w:color w:val="365F91"/>
        </w:rPr>
        <w:t>«</w:t>
      </w:r>
      <w:r w:rsidR="0075490D" w:rsidRPr="008E4A5A">
        <w:rPr>
          <w:b/>
          <w:color w:val="2F5496"/>
        </w:rPr>
        <w:t>Κινηματογραφικές Σπουδές: Ιστορία και Θεωρία του Κινηματογράφου</w:t>
      </w:r>
      <w:r w:rsidR="008D1950" w:rsidRPr="003F72EC">
        <w:rPr>
          <w:b/>
          <w:bCs/>
          <w:color w:val="365F91"/>
        </w:rPr>
        <w:t>»</w:t>
      </w:r>
      <w:r w:rsidR="008D1950" w:rsidRPr="003F72EC">
        <w:rPr>
          <w:b/>
          <w:color w:val="365F91"/>
        </w:rPr>
        <w:t xml:space="preserve"> </w:t>
      </w:r>
    </w:p>
    <w:p w:rsidR="00B75193" w:rsidRPr="003F72EC" w:rsidRDefault="008D1950" w:rsidP="00DF6640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στη βαθμίδα του</w:t>
      </w:r>
      <w:r w:rsidR="005E0756" w:rsidRPr="003F72EC">
        <w:rPr>
          <w:b/>
          <w:color w:val="365F91"/>
        </w:rPr>
        <w:t xml:space="preserve"> </w:t>
      </w:r>
      <w:r w:rsidR="00DF6640" w:rsidRPr="003F72EC">
        <w:rPr>
          <w:b/>
          <w:color w:val="365F91"/>
        </w:rPr>
        <w:t xml:space="preserve">Καθηγητή </w:t>
      </w:r>
      <w:r w:rsidR="00247B25" w:rsidRPr="003F72EC">
        <w:rPr>
          <w:b/>
          <w:color w:val="365F91"/>
        </w:rPr>
        <w:t xml:space="preserve"> </w:t>
      </w:r>
    </w:p>
    <w:p w:rsidR="00E46097" w:rsidRPr="003F72EC" w:rsidRDefault="00DF6640" w:rsidP="00DF6640">
      <w:pPr>
        <w:jc w:val="center"/>
        <w:rPr>
          <w:b/>
          <w:bCs/>
          <w:color w:val="365F91"/>
        </w:rPr>
      </w:pPr>
      <w:r w:rsidRPr="003F72EC">
        <w:rPr>
          <w:b/>
          <w:color w:val="365F91"/>
        </w:rPr>
        <w:t>(κωδικός θέσης ΑΠΕΛΛΑ 00000</w:t>
      </w:r>
      <w:r w:rsidR="0075490D">
        <w:rPr>
          <w:b/>
          <w:color w:val="365F91"/>
        </w:rPr>
        <w:t>912604</w:t>
      </w:r>
      <w:r w:rsidR="00965109" w:rsidRPr="003F72EC">
        <w:rPr>
          <w:b/>
          <w:color w:val="365F91"/>
        </w:rPr>
        <w:t>)</w:t>
      </w:r>
    </w:p>
    <w:p w:rsidR="006916A1" w:rsidRPr="003F72EC" w:rsidRDefault="0075490D" w:rsidP="00F26CBE">
      <w:pPr>
        <w:jc w:val="center"/>
        <w:rPr>
          <w:b/>
          <w:color w:val="365F91"/>
          <w:sz w:val="22"/>
          <w:szCs w:val="22"/>
        </w:rPr>
      </w:pPr>
      <w:r>
        <w:rPr>
          <w:b/>
          <w:bCs/>
          <w:color w:val="365F91"/>
        </w:rPr>
        <w:t>της 28</w:t>
      </w:r>
      <w:r w:rsidR="00F26CBE" w:rsidRPr="003F72EC">
        <w:rPr>
          <w:b/>
          <w:bCs/>
          <w:color w:val="365F91"/>
        </w:rPr>
        <w:t xml:space="preserve">ης </w:t>
      </w:r>
      <w:r>
        <w:rPr>
          <w:b/>
          <w:color w:val="365F91"/>
        </w:rPr>
        <w:t>Ιουνίου</w:t>
      </w:r>
      <w:r w:rsidR="00205818" w:rsidRPr="003F72EC">
        <w:rPr>
          <w:b/>
          <w:bCs/>
          <w:color w:val="365F91"/>
        </w:rPr>
        <w:t xml:space="preserve"> </w:t>
      </w:r>
      <w:r w:rsidR="00CE0838" w:rsidRPr="003F72EC">
        <w:rPr>
          <w:b/>
          <w:bCs/>
          <w:color w:val="365F91"/>
        </w:rPr>
        <w:t>2016</w:t>
      </w:r>
      <w:r w:rsidR="00F26CBE" w:rsidRPr="003F72EC">
        <w:rPr>
          <w:b/>
          <w:bCs/>
          <w:color w:val="365F91"/>
        </w:rPr>
        <w:t xml:space="preserve"> </w:t>
      </w:r>
    </w:p>
    <w:p w:rsidR="006916A1" w:rsidRPr="003F72EC" w:rsidRDefault="006916A1" w:rsidP="006916A1">
      <w:pPr>
        <w:tabs>
          <w:tab w:val="left" w:pos="720"/>
        </w:tabs>
        <w:ind w:left="1080" w:hanging="1080"/>
        <w:jc w:val="both"/>
        <w:rPr>
          <w:b/>
          <w:color w:val="365F91"/>
          <w:sz w:val="22"/>
          <w:szCs w:val="22"/>
        </w:rPr>
      </w:pPr>
      <w:r w:rsidRPr="003F72EC">
        <w:rPr>
          <w:b/>
          <w:color w:val="365F91"/>
          <w:sz w:val="22"/>
          <w:szCs w:val="22"/>
        </w:rPr>
        <w:tab/>
        <w:t xml:space="preserve"> </w:t>
      </w:r>
    </w:p>
    <w:p w:rsidR="006916A1" w:rsidRPr="003F72EC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color w:val="365F91"/>
          <w:sz w:val="22"/>
          <w:szCs w:val="22"/>
        </w:rPr>
      </w:pPr>
    </w:p>
    <w:p w:rsidR="00F26CBE" w:rsidRPr="003F72EC" w:rsidRDefault="00F26CBE" w:rsidP="00E75174">
      <w:pPr>
        <w:spacing w:line="360" w:lineRule="auto"/>
        <w:jc w:val="both"/>
        <w:rPr>
          <w:color w:val="365F91"/>
        </w:rPr>
      </w:pPr>
      <w:r w:rsidRPr="003F72EC">
        <w:rPr>
          <w:color w:val="365F91"/>
        </w:rPr>
        <w:t>Παρακαλείσθε την</w:t>
      </w:r>
      <w:r w:rsidR="00F64529" w:rsidRPr="003F72EC">
        <w:rPr>
          <w:b/>
          <w:color w:val="365F91"/>
        </w:rPr>
        <w:t xml:space="preserve"> </w:t>
      </w:r>
      <w:r w:rsidR="0075490D">
        <w:rPr>
          <w:b/>
          <w:color w:val="365F91"/>
        </w:rPr>
        <w:t>Τρίτη</w:t>
      </w:r>
      <w:r w:rsidR="00F64529" w:rsidRPr="003F72EC">
        <w:rPr>
          <w:b/>
          <w:color w:val="365F91"/>
        </w:rPr>
        <w:t xml:space="preserve"> </w:t>
      </w:r>
      <w:r w:rsidR="0075490D">
        <w:rPr>
          <w:b/>
          <w:bCs/>
          <w:color w:val="365F91"/>
        </w:rPr>
        <w:t>28</w:t>
      </w:r>
      <w:r w:rsidR="00A01F7F" w:rsidRPr="003F72EC">
        <w:rPr>
          <w:b/>
          <w:bCs/>
          <w:color w:val="365F91"/>
        </w:rPr>
        <w:t xml:space="preserve"> </w:t>
      </w:r>
      <w:r w:rsidR="0075490D">
        <w:rPr>
          <w:b/>
          <w:color w:val="365F91"/>
        </w:rPr>
        <w:t>Ιουνίου</w:t>
      </w:r>
      <w:r w:rsidR="00A01F7F" w:rsidRPr="003F72EC">
        <w:rPr>
          <w:b/>
          <w:bCs/>
          <w:color w:val="365F91"/>
        </w:rPr>
        <w:t xml:space="preserve"> </w:t>
      </w:r>
      <w:r w:rsidR="00CE0838" w:rsidRPr="003F72EC">
        <w:rPr>
          <w:b/>
          <w:color w:val="365F91"/>
        </w:rPr>
        <w:t>2016</w:t>
      </w:r>
      <w:r w:rsidR="00E75174" w:rsidRPr="003F72EC">
        <w:rPr>
          <w:color w:val="365F91"/>
        </w:rPr>
        <w:t xml:space="preserve"> και</w:t>
      </w:r>
      <w:r w:rsidR="00715A92" w:rsidRPr="003F72EC">
        <w:rPr>
          <w:color w:val="365F91"/>
        </w:rPr>
        <w:t xml:space="preserve"> ώρα </w:t>
      </w:r>
      <w:r w:rsidR="00CE0838" w:rsidRPr="003F72EC">
        <w:rPr>
          <w:b/>
          <w:color w:val="365F91"/>
        </w:rPr>
        <w:t>1</w:t>
      </w:r>
      <w:r w:rsidR="0075490D">
        <w:rPr>
          <w:b/>
          <w:color w:val="365F91"/>
        </w:rPr>
        <w:t>1</w:t>
      </w:r>
      <w:r w:rsidR="00F64529" w:rsidRPr="003F72EC">
        <w:rPr>
          <w:b/>
          <w:color w:val="365F91"/>
        </w:rPr>
        <w:t>:0</w:t>
      </w:r>
      <w:r w:rsidR="0075490D">
        <w:rPr>
          <w:b/>
          <w:color w:val="365F91"/>
        </w:rPr>
        <w:t>0π</w:t>
      </w:r>
      <w:r w:rsidR="00E75174" w:rsidRPr="003F72EC">
        <w:rPr>
          <w:b/>
          <w:color w:val="365F91"/>
        </w:rPr>
        <w:t>μ</w:t>
      </w:r>
      <w:r w:rsidRPr="003F72EC">
        <w:rPr>
          <w:b/>
          <w:color w:val="365F91"/>
        </w:rPr>
        <w:t xml:space="preserve"> </w:t>
      </w:r>
      <w:r w:rsidRPr="003F72EC">
        <w:rPr>
          <w:color w:val="365F91"/>
        </w:rPr>
        <w:t xml:space="preserve">να παρευρίσκεστε στη συνεδρίαση της Ειδικής Επταμελούς Επιτροπής Επιλογής καθηγητή </w:t>
      </w:r>
      <w:r w:rsidRPr="003F72EC">
        <w:rPr>
          <w:bCs/>
          <w:color w:val="365F91"/>
        </w:rPr>
        <w:t xml:space="preserve">του Τμήματος </w:t>
      </w:r>
      <w:r w:rsidR="00BB3BB8" w:rsidRPr="003F72EC">
        <w:rPr>
          <w:bCs/>
          <w:color w:val="365F91"/>
        </w:rPr>
        <w:t>Πολιτισμικής Τεχ</w:t>
      </w:r>
      <w:r w:rsidR="003C3B2D" w:rsidRPr="003F72EC">
        <w:rPr>
          <w:bCs/>
          <w:color w:val="365F91"/>
        </w:rPr>
        <w:t>νολογίας και Επικοινωνίας</w:t>
      </w:r>
      <w:r w:rsidR="00715A92" w:rsidRPr="003F72EC">
        <w:rPr>
          <w:bCs/>
          <w:color w:val="365F91"/>
        </w:rPr>
        <w:t xml:space="preserve">, </w:t>
      </w:r>
      <w:r w:rsidR="00E64FB2" w:rsidRPr="003F72EC">
        <w:rPr>
          <w:bCs/>
          <w:color w:val="365F91"/>
        </w:rPr>
        <w:t xml:space="preserve"> </w:t>
      </w:r>
      <w:r w:rsidRPr="003F72EC">
        <w:rPr>
          <w:bCs/>
          <w:color w:val="365F91"/>
        </w:rPr>
        <w:t xml:space="preserve">της Σχολής </w:t>
      </w:r>
      <w:r w:rsidR="00E64FB2" w:rsidRPr="003F72EC">
        <w:rPr>
          <w:bCs/>
          <w:color w:val="365F91"/>
        </w:rPr>
        <w:t xml:space="preserve">Κοινωνικών Επιστημών </w:t>
      </w:r>
      <w:r w:rsidRPr="003F72EC">
        <w:rPr>
          <w:bCs/>
          <w:color w:val="365F91"/>
        </w:rPr>
        <w:t>του Πανεπιστημίου Αιγαίου</w:t>
      </w:r>
      <w:r w:rsidR="000B31FE" w:rsidRPr="003F72EC">
        <w:rPr>
          <w:bCs/>
          <w:color w:val="365F91"/>
        </w:rPr>
        <w:t>,</w:t>
      </w:r>
      <w:r w:rsidR="00144167" w:rsidRPr="003F72EC">
        <w:rPr>
          <w:bCs/>
          <w:color w:val="365F91"/>
        </w:rPr>
        <w:t xml:space="preserve"> στη βαθμίδα του</w:t>
      </w:r>
      <w:r w:rsidR="00123058" w:rsidRPr="003F72EC">
        <w:rPr>
          <w:bCs/>
          <w:color w:val="365F91"/>
        </w:rPr>
        <w:t xml:space="preserve"> </w:t>
      </w:r>
      <w:r w:rsidRPr="003F72EC">
        <w:rPr>
          <w:bCs/>
          <w:color w:val="365F91"/>
        </w:rPr>
        <w:t>Καθηγητή</w:t>
      </w:r>
      <w:r w:rsidR="000B31FE" w:rsidRPr="003F72EC">
        <w:rPr>
          <w:bCs/>
          <w:color w:val="365F91"/>
        </w:rPr>
        <w:t>,</w:t>
      </w:r>
      <w:r w:rsidRPr="003F72EC">
        <w:rPr>
          <w:bCs/>
          <w:color w:val="365F91"/>
        </w:rPr>
        <w:t xml:space="preserve"> στο γνωστικό αντικείμενο</w:t>
      </w:r>
      <w:r w:rsidR="00123058" w:rsidRPr="003F72EC">
        <w:rPr>
          <w:b/>
          <w:color w:val="365F91"/>
        </w:rPr>
        <w:t xml:space="preserve"> </w:t>
      </w:r>
      <w:r w:rsidR="00274318" w:rsidRPr="003F72EC">
        <w:rPr>
          <w:b/>
          <w:color w:val="365F91"/>
        </w:rPr>
        <w:t>«</w:t>
      </w:r>
      <w:r w:rsidR="0075490D" w:rsidRPr="008E4A5A">
        <w:rPr>
          <w:b/>
          <w:color w:val="2F5496"/>
        </w:rPr>
        <w:t>Κινηματογραφικές Σπουδές: Ιστορία και Θεωρία του Κινηματογράφου</w:t>
      </w:r>
      <w:r w:rsidR="00274318" w:rsidRPr="003F72EC">
        <w:rPr>
          <w:b/>
          <w:color w:val="365F91"/>
        </w:rPr>
        <w:t>»</w:t>
      </w:r>
      <w:r w:rsidR="00E64FB2" w:rsidRPr="003F72EC">
        <w:rPr>
          <w:b/>
          <w:color w:val="365F91"/>
          <w:sz w:val="22"/>
          <w:szCs w:val="22"/>
        </w:rPr>
        <w:t xml:space="preserve">, </w:t>
      </w:r>
      <w:r w:rsidRPr="003F72EC">
        <w:rPr>
          <w:color w:val="365F91"/>
        </w:rPr>
        <w:t>η οποία θα πραγματοποιηθεί μέσω τηλεδιάσκεψης, ως ακολούθως:</w:t>
      </w:r>
    </w:p>
    <w:p w:rsidR="00E75174" w:rsidRPr="003F72EC" w:rsidRDefault="00E75174" w:rsidP="00F26CBE">
      <w:pPr>
        <w:jc w:val="both"/>
        <w:rPr>
          <w:color w:val="365F91"/>
        </w:rPr>
      </w:pPr>
    </w:p>
    <w:p w:rsidR="003E600D" w:rsidRPr="003F72EC" w:rsidRDefault="00DA32DC" w:rsidP="00DF0416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ind w:left="426"/>
        <w:jc w:val="both"/>
        <w:textAlignment w:val="baseline"/>
        <w:rPr>
          <w:color w:val="365F91"/>
        </w:rPr>
      </w:pPr>
      <w:r>
        <w:rPr>
          <w:color w:val="365F91"/>
        </w:rPr>
        <w:t>Α</w:t>
      </w:r>
      <w:r w:rsidR="00E75174" w:rsidRPr="003F72EC">
        <w:rPr>
          <w:color w:val="365F91"/>
        </w:rPr>
        <w:t xml:space="preserve">ίθουσα τηλεδιάσκεψης </w:t>
      </w:r>
      <w:r w:rsidRPr="001A60F8">
        <w:rPr>
          <w:bCs/>
          <w:color w:val="365F91"/>
        </w:rPr>
        <w:t xml:space="preserve">της  </w:t>
      </w:r>
      <w:r>
        <w:rPr>
          <w:bCs/>
          <w:color w:val="365F91"/>
        </w:rPr>
        <w:t xml:space="preserve">Κοσμητείας της Σχολής Κοινωνικών Επιστημών </w:t>
      </w:r>
      <w:r w:rsidR="00E75174" w:rsidRPr="003F72EC">
        <w:rPr>
          <w:color w:val="365F91"/>
        </w:rPr>
        <w:t>του Πανεπιστημίου Αιγαίου στη  Μυτιλήνη (Λόφος Πανεπιστημίου, Κτίριο Διοίκησης, ισόγειο, γραφείο Ι.1.3)</w:t>
      </w:r>
    </w:p>
    <w:p w:rsidR="00E75174" w:rsidRPr="003F72EC" w:rsidRDefault="00E75174" w:rsidP="00DF0416">
      <w:pPr>
        <w:pStyle w:val="a6"/>
        <w:numPr>
          <w:ilvl w:val="0"/>
          <w:numId w:val="4"/>
        </w:numPr>
        <w:overflowPunct w:val="0"/>
        <w:autoSpaceDE w:val="0"/>
        <w:spacing w:after="0" w:line="36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color w:val="365F91"/>
          <w:sz w:val="24"/>
          <w:szCs w:val="24"/>
        </w:rPr>
      </w:pPr>
      <w:r w:rsidRPr="003F72EC">
        <w:rPr>
          <w:rFonts w:ascii="Times New Roman" w:hAnsi="Times New Roman" w:cs="Times New Roman"/>
          <w:color w:val="365F91"/>
          <w:sz w:val="24"/>
          <w:szCs w:val="24"/>
        </w:rPr>
        <w:t xml:space="preserve">Μέσω </w:t>
      </w:r>
      <w:r w:rsidRPr="003F72EC">
        <w:rPr>
          <w:rFonts w:ascii="Times New Roman" w:hAnsi="Times New Roman" w:cs="Times New Roman"/>
          <w:color w:val="365F91"/>
          <w:sz w:val="24"/>
          <w:szCs w:val="24"/>
          <w:lang w:val="en-US"/>
        </w:rPr>
        <w:t>e</w:t>
      </w:r>
      <w:r w:rsidRPr="003F72EC">
        <w:rPr>
          <w:rFonts w:ascii="Times New Roman" w:hAnsi="Times New Roman" w:cs="Times New Roman"/>
          <w:color w:val="365F91"/>
          <w:sz w:val="24"/>
          <w:szCs w:val="24"/>
        </w:rPr>
        <w:t xml:space="preserve"> – </w:t>
      </w:r>
      <w:r w:rsidRPr="003F72EC">
        <w:rPr>
          <w:rFonts w:ascii="Times New Roman" w:hAnsi="Times New Roman" w:cs="Times New Roman"/>
          <w:color w:val="365F91"/>
          <w:sz w:val="24"/>
          <w:szCs w:val="24"/>
          <w:lang w:val="en-US"/>
        </w:rPr>
        <w:t>presence</w:t>
      </w:r>
      <w:r w:rsidRPr="003F72EC">
        <w:rPr>
          <w:rFonts w:ascii="Times New Roman" w:hAnsi="Times New Roman" w:cs="Times New Roman"/>
          <w:color w:val="365F91"/>
          <w:sz w:val="24"/>
          <w:szCs w:val="24"/>
        </w:rPr>
        <w:t xml:space="preserve"> </w:t>
      </w:r>
    </w:p>
    <w:p w:rsidR="00E75174" w:rsidRPr="003F72EC" w:rsidRDefault="00E75174" w:rsidP="00F26CBE">
      <w:pPr>
        <w:jc w:val="both"/>
        <w:rPr>
          <w:b/>
          <w:bCs/>
          <w:color w:val="365F91"/>
        </w:rPr>
      </w:pPr>
    </w:p>
    <w:p w:rsidR="00E75174" w:rsidRPr="003F72EC" w:rsidRDefault="00E75174" w:rsidP="00E75174">
      <w:pPr>
        <w:pStyle w:val="a0"/>
        <w:spacing w:line="360" w:lineRule="auto"/>
        <w:jc w:val="both"/>
        <w:rPr>
          <w:color w:val="365F91"/>
        </w:rPr>
      </w:pPr>
      <w:r w:rsidRPr="003F72EC">
        <w:rPr>
          <w:color w:val="365F91"/>
        </w:rPr>
        <w:lastRenderedPageBreak/>
        <w:t>Στη συνεδρίαση προσκαλείται η Γραμματέας της ΕΕΕΕ, κα Ερασμία Χατζηδημητρίου.</w:t>
      </w:r>
    </w:p>
    <w:p w:rsidR="00E75174" w:rsidRPr="003F72EC" w:rsidRDefault="00E75174" w:rsidP="00E75174">
      <w:pPr>
        <w:pStyle w:val="a0"/>
        <w:spacing w:line="360" w:lineRule="auto"/>
        <w:jc w:val="both"/>
        <w:rPr>
          <w:color w:val="365F91"/>
        </w:rPr>
      </w:pPr>
    </w:p>
    <w:p w:rsidR="00E75174" w:rsidRPr="003F72EC" w:rsidRDefault="00E75174" w:rsidP="00E75174">
      <w:pPr>
        <w:pStyle w:val="a0"/>
        <w:spacing w:line="360" w:lineRule="auto"/>
        <w:rPr>
          <w:color w:val="365F91"/>
        </w:rPr>
      </w:pPr>
      <w:r w:rsidRPr="003F72EC">
        <w:rPr>
          <w:color w:val="365F91"/>
        </w:rPr>
        <w:t xml:space="preserve">Σε περίπτωση μη απαρτίας, η συνεδρίαση θα επαναληφθεί στις </w:t>
      </w:r>
      <w:r w:rsidR="007A056E">
        <w:rPr>
          <w:b/>
          <w:bCs/>
          <w:color w:val="365F91"/>
        </w:rPr>
        <w:t>01.07</w:t>
      </w:r>
      <w:r w:rsidR="00CE0838" w:rsidRPr="003F72EC">
        <w:rPr>
          <w:b/>
          <w:bCs/>
          <w:color w:val="365F91"/>
        </w:rPr>
        <w:t>.2016</w:t>
      </w:r>
      <w:r w:rsidRPr="003F72EC">
        <w:rPr>
          <w:color w:val="365F91"/>
        </w:rPr>
        <w:t xml:space="preserve"> την ίδια ώρα και στους ίδιους χώρους χωρίς να απαιτείται ιδιαίτερη πρόσκληση.</w:t>
      </w:r>
    </w:p>
    <w:p w:rsidR="00E75174" w:rsidRPr="003F72EC" w:rsidRDefault="00E75174" w:rsidP="00E75174">
      <w:pPr>
        <w:pStyle w:val="a0"/>
        <w:rPr>
          <w:color w:val="365F91"/>
        </w:rPr>
      </w:pPr>
    </w:p>
    <w:p w:rsidR="00E75174" w:rsidRPr="003F72EC" w:rsidRDefault="00E75174" w:rsidP="00E75174">
      <w:pPr>
        <w:jc w:val="both"/>
        <w:rPr>
          <w:color w:val="365F91"/>
        </w:rPr>
      </w:pPr>
    </w:p>
    <w:p w:rsidR="00E75174" w:rsidRPr="003F72EC" w:rsidRDefault="00E75174" w:rsidP="00E75174">
      <w:pPr>
        <w:jc w:val="both"/>
        <w:rPr>
          <w:color w:val="365F91"/>
        </w:rPr>
      </w:pPr>
    </w:p>
    <w:p w:rsidR="00E75174" w:rsidRPr="003F72EC" w:rsidRDefault="00E75174" w:rsidP="00E75174">
      <w:pPr>
        <w:jc w:val="both"/>
        <w:rPr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Ο Κοσμήτορας της Σχολής</w:t>
      </w:r>
    </w:p>
    <w:p w:rsidR="00E75174" w:rsidRPr="003F72EC" w:rsidRDefault="00E75174" w:rsidP="00E75174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Κοινωνικών Επιστημών</w:t>
      </w:r>
    </w:p>
    <w:p w:rsidR="00E75174" w:rsidRPr="003F72EC" w:rsidRDefault="00E75174" w:rsidP="00E75174">
      <w:pPr>
        <w:jc w:val="center"/>
        <w:rPr>
          <w:b/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</w:p>
    <w:p w:rsidR="00E75174" w:rsidRPr="003F72EC" w:rsidRDefault="00E75174" w:rsidP="00E75174">
      <w:pPr>
        <w:jc w:val="center"/>
        <w:rPr>
          <w:b/>
          <w:color w:val="365F91"/>
        </w:rPr>
      </w:pPr>
      <w:r w:rsidRPr="003F72EC">
        <w:rPr>
          <w:b/>
          <w:color w:val="365F91"/>
        </w:rPr>
        <w:t>Καθηγητής Γρηγορίου Παναγιώτης</w:t>
      </w:r>
      <w:r w:rsidR="00CA6819" w:rsidRPr="003F72EC">
        <w:rPr>
          <w:b/>
          <w:color w:val="365F91"/>
        </w:rPr>
        <w:t>*</w:t>
      </w:r>
    </w:p>
    <w:p w:rsidR="00F26CBE" w:rsidRPr="003F72EC" w:rsidRDefault="00F26CBE" w:rsidP="00F26CBE">
      <w:pPr>
        <w:jc w:val="both"/>
        <w:rPr>
          <w:color w:val="365F91"/>
          <w:kern w:val="2"/>
          <w:lang w:eastAsia="ar-SA"/>
        </w:rPr>
      </w:pPr>
    </w:p>
    <w:p w:rsidR="00106D16" w:rsidRPr="00E75174" w:rsidRDefault="00106D16" w:rsidP="006916A1">
      <w:pPr>
        <w:jc w:val="both"/>
        <w:rPr>
          <w:sz w:val="22"/>
          <w:szCs w:val="22"/>
        </w:rPr>
      </w:pPr>
    </w:p>
    <w:p w:rsidR="0073382E" w:rsidRPr="00E75174" w:rsidRDefault="0073382E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Default="006916A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Pr="003F72EC" w:rsidRDefault="00CA6819" w:rsidP="00CA6819">
      <w:pPr>
        <w:tabs>
          <w:tab w:val="left" w:pos="5220"/>
        </w:tabs>
        <w:jc w:val="both"/>
        <w:rPr>
          <w:i/>
          <w:color w:val="365F91"/>
          <w:sz w:val="18"/>
          <w:szCs w:val="18"/>
        </w:rPr>
      </w:pPr>
      <w:bookmarkStart w:id="0" w:name="_GoBack"/>
      <w:bookmarkEnd w:id="0"/>
      <w:r w:rsidRPr="003F72EC">
        <w:rPr>
          <w:i/>
          <w:color w:val="365F91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3F72EC" w:rsidRDefault="006916A1" w:rsidP="00CA6819">
      <w:pPr>
        <w:jc w:val="center"/>
        <w:rPr>
          <w:b/>
          <w:color w:val="365F91"/>
        </w:rPr>
      </w:pPr>
      <w:r w:rsidRPr="003F72EC">
        <w:rPr>
          <w:color w:val="365F91"/>
          <w:sz w:val="22"/>
          <w:szCs w:val="22"/>
          <w:lang w:eastAsia="ar-SA"/>
        </w:rPr>
        <w:br w:type="page"/>
      </w:r>
      <w:r w:rsidRPr="003F72EC">
        <w:rPr>
          <w:b/>
          <w:color w:val="365F91"/>
        </w:rPr>
        <w:lastRenderedPageBreak/>
        <w:t>ΠΙΝΑΚΑΣ ΑΠΟΔΕΚΤΩΝ</w:t>
      </w:r>
    </w:p>
    <w:p w:rsidR="006916A1" w:rsidRPr="003F72EC" w:rsidRDefault="006916A1" w:rsidP="006916A1">
      <w:pPr>
        <w:jc w:val="center"/>
        <w:rPr>
          <w:b/>
          <w:color w:val="365F91"/>
        </w:rPr>
      </w:pPr>
    </w:p>
    <w:p w:rsidR="006916A1" w:rsidRPr="003F72EC" w:rsidRDefault="006916A1" w:rsidP="006916A1">
      <w:pPr>
        <w:ind w:left="720"/>
        <w:jc w:val="center"/>
        <w:rPr>
          <w:b/>
          <w:color w:val="365F91"/>
        </w:rPr>
      </w:pPr>
      <w:r w:rsidRPr="003F72EC">
        <w:rPr>
          <w:b/>
          <w:color w:val="365F91"/>
        </w:rPr>
        <w:t>ΜΕΛΗ ΕΙΔΙΚΗΣ ΕΠΤΑΜΕΛΟΥΣ ΕΠΙΤΡΟΠΗΣ ΕΠΙΛΟΓΗΣ</w:t>
      </w:r>
    </w:p>
    <w:p w:rsidR="006916A1" w:rsidRPr="003F72EC" w:rsidRDefault="006916A1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</w:p>
    <w:p w:rsidR="006916A1" w:rsidRPr="003F72EC" w:rsidRDefault="006916A1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  <w:r w:rsidRPr="003F72EC">
        <w:rPr>
          <w:b/>
          <w:color w:val="365F91"/>
          <w:u w:val="single"/>
          <w:lang w:eastAsia="ar-SA"/>
        </w:rPr>
        <w:t>Α. ΤΑΚΤΙΚΑ ΜΕΛΗ</w:t>
      </w:r>
    </w:p>
    <w:p w:rsidR="001B2D9A" w:rsidRPr="003F72EC" w:rsidRDefault="001B2D9A" w:rsidP="006916A1">
      <w:pPr>
        <w:tabs>
          <w:tab w:val="left" w:pos="5529"/>
        </w:tabs>
        <w:rPr>
          <w:b/>
          <w:color w:val="365F91"/>
          <w:u w:val="single"/>
          <w:lang w:eastAsia="ar-SA"/>
        </w:rPr>
      </w:pPr>
    </w:p>
    <w:p w:rsidR="00A01F7F" w:rsidRDefault="00A01F7F" w:rsidP="00A01F7F">
      <w:pPr>
        <w:pStyle w:val="a0"/>
        <w:numPr>
          <w:ilvl w:val="0"/>
          <w:numId w:val="3"/>
        </w:numPr>
        <w:suppressAutoHyphens/>
        <w:spacing w:after="0"/>
        <w:ind w:left="426" w:hanging="426"/>
        <w:jc w:val="both"/>
        <w:rPr>
          <w:b/>
          <w:color w:val="365F91"/>
          <w:shd w:val="clear" w:color="auto" w:fill="FFFFFF"/>
        </w:rPr>
      </w:pPr>
      <w:r w:rsidRPr="00A01F7F">
        <w:rPr>
          <w:b/>
          <w:color w:val="365F91"/>
          <w:shd w:val="clear" w:color="auto" w:fill="FFFFFF"/>
        </w:rPr>
        <w:t xml:space="preserve">Από το μητρώο εσωτερικών μελών του Πανεπιστημίου Αιγαίου </w:t>
      </w:r>
    </w:p>
    <w:p w:rsidR="00F54FFF" w:rsidRPr="00A01F7F" w:rsidRDefault="00F54FFF" w:rsidP="00F54FFF">
      <w:pPr>
        <w:pStyle w:val="a0"/>
        <w:suppressAutoHyphens/>
        <w:spacing w:after="0"/>
        <w:ind w:left="426"/>
        <w:jc w:val="both"/>
        <w:rPr>
          <w:b/>
          <w:color w:val="365F91"/>
          <w:shd w:val="clear" w:color="auto" w:fill="FFFFFF"/>
        </w:rPr>
      </w:pPr>
    </w:p>
    <w:p w:rsidR="00506F27" w:rsidRPr="00AB4059" w:rsidRDefault="00506F27" w:rsidP="00506F27">
      <w:pPr>
        <w:pStyle w:val="a6"/>
        <w:numPr>
          <w:ilvl w:val="0"/>
          <w:numId w:val="8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Χτούρης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Σωτήριος, Καθηγητής, Τμήμα Κοινωνιολογίας, Σχολή Κοινωνικών Επιστημών, Πανεπιστήμιο Αιγαίου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Προσωπική Ιστοσελίδα</w:t>
      </w:r>
      <w:r w:rsidRPr="00AB4059">
        <w:rPr>
          <w:color w:val="2F5496"/>
        </w:rPr>
        <w:t xml:space="preserve">: </w:t>
      </w:r>
      <w:hyperlink r:id="rId10" w:history="1"/>
      <w:hyperlink r:id="rId11" w:history="1">
        <w:r w:rsidRPr="00AB4059">
          <w:rPr>
            <w:color w:val="2F5496"/>
          </w:rPr>
          <w:t>http://www.soc.aegean.gr/ext-files/gr/cv/gr-cv-chtouris.pdf</w:t>
        </w:r>
      </w:hyperlink>
    </w:p>
    <w:p w:rsidR="00506F27" w:rsidRPr="00AB4059" w:rsidRDefault="00506F27" w:rsidP="00506F27">
      <w:pPr>
        <w:pStyle w:val="a6"/>
        <w:spacing w:after="0" w:line="240" w:lineRule="auto"/>
        <w:ind w:left="993" w:hanging="426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>
        <w:rPr>
          <w:rFonts w:ascii="Times New Roman" w:hAnsi="Times New Roman" w:cs="Times New Roman"/>
          <w:b/>
          <w:color w:val="2F5496"/>
          <w:sz w:val="24"/>
          <w:szCs w:val="24"/>
        </w:rPr>
        <w:t xml:space="preserve">       </w:t>
      </w:r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Γνωστικό αντικείμενο:</w:t>
      </w:r>
      <w:r w:rsidRPr="00AB4059">
        <w:rPr>
          <w:rFonts w:ascii="Times New Roman" w:hAnsi="Times New Roman" w:cs="Times New Roman"/>
          <w:color w:val="2F5496"/>
          <w:sz w:val="24"/>
          <w:szCs w:val="24"/>
        </w:rPr>
        <w:t xml:space="preserve"> Κοινωνιολογία των Αστικών Χώρων</w:t>
      </w:r>
    </w:p>
    <w:p w:rsidR="00506F27" w:rsidRPr="00AB4059" w:rsidRDefault="00506F27" w:rsidP="00506F27">
      <w:pPr>
        <w:ind w:left="993" w:hanging="426"/>
        <w:jc w:val="both"/>
        <w:rPr>
          <w:i/>
          <w:iCs/>
          <w:color w:val="2F5496"/>
        </w:rPr>
      </w:pPr>
      <w:r>
        <w:rPr>
          <w:b/>
          <w:color w:val="2F5496"/>
          <w:lang w:eastAsia="ar-SA"/>
        </w:rPr>
        <w:t xml:space="preserve">       </w:t>
      </w:r>
      <w:r w:rsidRPr="00AB4059">
        <w:rPr>
          <w:b/>
          <w:color w:val="2F5496"/>
          <w:lang w:eastAsia="ar-SA"/>
        </w:rPr>
        <w:t>ΦΕΚ Διορισμού:</w:t>
      </w:r>
      <w:r w:rsidRPr="00AB4059">
        <w:rPr>
          <w:color w:val="2F5496"/>
        </w:rPr>
        <w:t xml:space="preserve"> 85/27.4.01 τ.</w:t>
      </w:r>
      <w:r>
        <w:rPr>
          <w:color w:val="2F5496"/>
        </w:rPr>
        <w:t xml:space="preserve"> </w:t>
      </w:r>
      <w:r w:rsidRPr="00AB4059">
        <w:rPr>
          <w:color w:val="2F5496"/>
        </w:rPr>
        <w:t>ΝΠΔΔ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Κωδικός ΑΠΕΛΛΑ</w:t>
      </w:r>
      <w:r w:rsidRPr="00AB4059">
        <w:rPr>
          <w:color w:val="2F5496"/>
        </w:rPr>
        <w:t>: 9112</w:t>
      </w:r>
    </w:p>
    <w:p w:rsidR="00506F27" w:rsidRPr="00AB4059" w:rsidRDefault="00506F27" w:rsidP="00506F27">
      <w:pPr>
        <w:pStyle w:val="a6"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eastAsiaTheme="minorHAnsi" w:hAnsi="Times New Roman" w:cs="Times New Roman"/>
          <w:b/>
          <w:bCs/>
          <w:color w:val="2F5496"/>
          <w:sz w:val="24"/>
          <w:szCs w:val="24"/>
          <w:lang w:eastAsia="en-US"/>
        </w:rPr>
      </w:pP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</w:p>
    <w:p w:rsidR="00506F27" w:rsidRPr="00AB4059" w:rsidRDefault="00506F27" w:rsidP="00506F27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2F5496"/>
          <w:sz w:val="24"/>
          <w:szCs w:val="24"/>
        </w:rPr>
      </w:pPr>
      <w:r w:rsidRPr="00AB4059">
        <w:rPr>
          <w:rFonts w:ascii="Times New Roman" w:eastAsiaTheme="minorHAnsi" w:hAnsi="Times New Roman" w:cs="Times New Roman"/>
          <w:b/>
          <w:bCs/>
          <w:iCs/>
          <w:color w:val="2F5496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</w:p>
    <w:p w:rsidR="00506F27" w:rsidRPr="00AB4059" w:rsidRDefault="00506F27" w:rsidP="00506F27">
      <w:pPr>
        <w:pStyle w:val="a6"/>
        <w:numPr>
          <w:ilvl w:val="0"/>
          <w:numId w:val="8"/>
        </w:numPr>
        <w:spacing w:after="0" w:line="240" w:lineRule="auto"/>
        <w:ind w:left="992" w:hanging="425"/>
        <w:jc w:val="both"/>
        <w:rPr>
          <w:rFonts w:ascii="Times New Roman" w:hAnsi="Times New Roman" w:cs="Times New Roman"/>
          <w:b/>
          <w:color w:val="2F5496"/>
          <w:sz w:val="24"/>
          <w:szCs w:val="24"/>
        </w:rPr>
      </w:pPr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Γεώργιος </w:t>
      </w: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>Κατσάγγελος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</w:rPr>
        <w:t xml:space="preserve">, </w:t>
      </w:r>
      <w:r w:rsidRPr="00AB4059">
        <w:rPr>
          <w:rFonts w:ascii="Times New Roman" w:hAnsi="Times New Roman" w:cs="Times New Roman"/>
          <w:color w:val="2F5496"/>
          <w:sz w:val="24"/>
          <w:szCs w:val="24"/>
        </w:rPr>
        <w:t>Καθηγητής, Σχολή Καλών Τεχνών, Αριστοτέλειο Πανεπιστήμιο Θεσσαλονίκης</w:t>
      </w:r>
    </w:p>
    <w:p w:rsidR="00506F27" w:rsidRPr="00AB4059" w:rsidRDefault="00506F27" w:rsidP="00506F27">
      <w:pPr>
        <w:ind w:left="992" w:hanging="425"/>
        <w:jc w:val="both"/>
        <w:rPr>
          <w:rFonts w:eastAsia="Calibri"/>
          <w:color w:val="2F5496"/>
          <w:lang w:eastAsia="en-US"/>
        </w:rPr>
      </w:pPr>
      <w:r w:rsidRPr="00AB4059">
        <w:rPr>
          <w:rFonts w:eastAsia="Calibri"/>
          <w:b/>
          <w:color w:val="2F5496"/>
          <w:lang w:eastAsia="en-US"/>
        </w:rPr>
        <w:t xml:space="preserve">  </w:t>
      </w:r>
      <w:r>
        <w:rPr>
          <w:rFonts w:eastAsia="Calibri"/>
          <w:b/>
          <w:color w:val="2F5496"/>
          <w:lang w:eastAsia="en-US"/>
        </w:rPr>
        <w:t xml:space="preserve">    </w:t>
      </w:r>
      <w:r w:rsidRPr="00AB4059">
        <w:rPr>
          <w:rFonts w:eastAsia="Calibri"/>
          <w:b/>
          <w:color w:val="2F5496"/>
          <w:lang w:eastAsia="en-US"/>
        </w:rPr>
        <w:t xml:space="preserve"> Προσωπική Ιστοσελίδα</w:t>
      </w:r>
      <w:r w:rsidRPr="00AB4059">
        <w:rPr>
          <w:rFonts w:eastAsia="Calibri"/>
          <w:color w:val="2F5496"/>
          <w:lang w:eastAsia="en-US"/>
        </w:rPr>
        <w:t>: http://qa.auth.gr/el/cv/katsag</w:t>
      </w:r>
    </w:p>
    <w:p w:rsidR="00506F27" w:rsidRPr="00AB4059" w:rsidRDefault="00506F27" w:rsidP="00506F27">
      <w:pPr>
        <w:ind w:left="992" w:hanging="425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color w:val="2F5496"/>
          <w:lang w:eastAsia="en-US"/>
        </w:rPr>
        <w:t>Φωτογραφία</w:t>
      </w:r>
    </w:p>
    <w:p w:rsidR="00506F27" w:rsidRPr="00AB4059" w:rsidRDefault="00506F27" w:rsidP="00506F27">
      <w:pPr>
        <w:ind w:left="992" w:hanging="425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</w:t>
      </w:r>
      <w:r w:rsidRPr="00AB4059">
        <w:rPr>
          <w:b/>
          <w:color w:val="2F5496"/>
          <w:lang w:eastAsia="ar-SA"/>
        </w:rPr>
        <w:t xml:space="preserve">   ΦΕΚ Διορισμού:</w:t>
      </w:r>
      <w:r w:rsidRPr="00AB4059">
        <w:rPr>
          <w:color w:val="2F5496"/>
        </w:rPr>
        <w:t xml:space="preserve"> 51/28.01.10 τ. Γ΄</w:t>
      </w:r>
    </w:p>
    <w:p w:rsidR="00506F27" w:rsidRPr="00AB4059" w:rsidRDefault="00506F27" w:rsidP="00506F27">
      <w:pPr>
        <w:ind w:left="992" w:hanging="425"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  </w:t>
      </w:r>
      <w:r>
        <w:rPr>
          <w:b/>
          <w:color w:val="2F5496"/>
        </w:rPr>
        <w:t xml:space="preserve">    </w:t>
      </w:r>
      <w:r w:rsidRPr="00AB4059">
        <w:rPr>
          <w:b/>
          <w:color w:val="2F5496"/>
        </w:rPr>
        <w:t xml:space="preserve"> Κωδικός ΑΠΕΛΛΑ:  </w:t>
      </w:r>
      <w:r w:rsidRPr="00AB4059">
        <w:rPr>
          <w:color w:val="2F5496"/>
        </w:rPr>
        <w:t>10817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</w:p>
    <w:p w:rsidR="00506F27" w:rsidRPr="00AB4059" w:rsidRDefault="00506F27" w:rsidP="00506F27">
      <w:pPr>
        <w:numPr>
          <w:ilvl w:val="0"/>
          <w:numId w:val="8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Αρδίττης</w:t>
      </w:r>
      <w:proofErr w:type="spellEnd"/>
      <w:r w:rsidRPr="00AB4059">
        <w:rPr>
          <w:b/>
          <w:color w:val="2F5496"/>
        </w:rPr>
        <w:t xml:space="preserve"> Βίκτωρ,</w:t>
      </w:r>
      <w:r w:rsidRPr="00AB4059">
        <w:rPr>
          <w:color w:val="2F5496"/>
        </w:rPr>
        <w:t xml:space="preserve"> </w:t>
      </w:r>
      <w:r w:rsidRPr="00AB4059">
        <w:rPr>
          <w:b/>
          <w:color w:val="2F5496"/>
        </w:rPr>
        <w:t xml:space="preserve">Καθηγητής, </w:t>
      </w:r>
      <w:r w:rsidRPr="00AB4059">
        <w:rPr>
          <w:color w:val="2F5496"/>
        </w:rPr>
        <w:t>Τμήμα Θεάτρου, Σχολή Καλών Τεχνών, Αριστοτέλειο Πανεπιστήμιο Θεσσαλονίκης</w:t>
      </w:r>
    </w:p>
    <w:p w:rsidR="00506F27" w:rsidRPr="00AB4059" w:rsidRDefault="00506F27" w:rsidP="00506F27">
      <w:pPr>
        <w:ind w:left="993" w:hanging="426"/>
        <w:contextualSpacing/>
        <w:jc w:val="both"/>
        <w:rPr>
          <w:b/>
          <w:color w:val="2F5496"/>
        </w:rPr>
      </w:pPr>
      <w:r>
        <w:rPr>
          <w:rFonts w:eastAsia="Calibri"/>
          <w:b/>
          <w:color w:val="2F5496"/>
          <w:lang w:eastAsia="en-US"/>
        </w:rPr>
        <w:t xml:space="preserve">       </w:t>
      </w:r>
      <w:r w:rsidRPr="00AB4059">
        <w:rPr>
          <w:rFonts w:eastAsia="Calibri"/>
          <w:b/>
          <w:color w:val="2F5496"/>
          <w:lang w:eastAsia="en-US"/>
        </w:rPr>
        <w:t>Προσωπική Ιστοσελίδα</w:t>
      </w:r>
      <w:r w:rsidRPr="00AB4059">
        <w:rPr>
          <w:rFonts w:eastAsia="Calibri"/>
          <w:color w:val="2F5496"/>
          <w:lang w:eastAsia="en-US"/>
        </w:rPr>
        <w:t xml:space="preserve">: </w:t>
      </w:r>
      <w:hyperlink r:id="rId12" w:history="1">
        <w:r w:rsidRPr="00AB4059">
          <w:rPr>
            <w:rFonts w:eastAsia="Calibri"/>
            <w:b/>
            <w:bCs/>
            <w:color w:val="2F5496"/>
            <w:lang w:eastAsia="en-US"/>
          </w:rPr>
          <w:t>http://www.thea.auth.gr/staff/victor_ardittis/</w:t>
        </w:r>
      </w:hyperlink>
    </w:p>
    <w:p w:rsidR="00506F27" w:rsidRPr="00AB4059" w:rsidRDefault="00506F27" w:rsidP="00506F27">
      <w:pPr>
        <w:ind w:left="993" w:hanging="426"/>
        <w:contextualSpacing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color w:val="2F5496"/>
          <w:lang w:eastAsia="en-US"/>
        </w:rPr>
        <w:t>Σκηνοθεσία</w:t>
      </w:r>
    </w:p>
    <w:p w:rsidR="00506F27" w:rsidRPr="00AB4059" w:rsidRDefault="00506F27" w:rsidP="00506F27">
      <w:pPr>
        <w:ind w:left="993" w:hanging="426"/>
        <w:contextualSpacing/>
        <w:jc w:val="both"/>
        <w:rPr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 </w:t>
      </w:r>
      <w:r w:rsidRPr="00AB4059">
        <w:rPr>
          <w:b/>
          <w:color w:val="2F5496"/>
          <w:lang w:eastAsia="ar-SA"/>
        </w:rPr>
        <w:t>ΦΕΚ Διορισμού:</w:t>
      </w:r>
      <w:r w:rsidRPr="00AB4059">
        <w:rPr>
          <w:color w:val="2F5496"/>
        </w:rPr>
        <w:t xml:space="preserve"> 1095/Γ/27.10.15</w:t>
      </w:r>
    </w:p>
    <w:p w:rsidR="00506F27" w:rsidRPr="00AB4059" w:rsidRDefault="00506F27" w:rsidP="00506F27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Κωδικός ΑΠΕΛΛΑ:</w:t>
      </w:r>
      <w:r w:rsidRPr="00AB4059">
        <w:rPr>
          <w:color w:val="2F5496"/>
        </w:rPr>
        <w:t xml:space="preserve">  20507</w:t>
      </w:r>
    </w:p>
    <w:p w:rsidR="00506F27" w:rsidRPr="00AB4059" w:rsidRDefault="00506F27" w:rsidP="00506F27">
      <w:pPr>
        <w:ind w:left="993" w:hanging="426"/>
        <w:contextualSpacing/>
        <w:jc w:val="both"/>
        <w:rPr>
          <w:color w:val="2F5496"/>
        </w:rPr>
      </w:pPr>
    </w:p>
    <w:p w:rsidR="00506F27" w:rsidRPr="00AB4059" w:rsidRDefault="00506F27" w:rsidP="00506F27">
      <w:pPr>
        <w:numPr>
          <w:ilvl w:val="0"/>
          <w:numId w:val="8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Κοκκώνης</w:t>
      </w:r>
      <w:proofErr w:type="spellEnd"/>
      <w:r w:rsidRPr="00AB4059">
        <w:rPr>
          <w:b/>
          <w:color w:val="2F5496"/>
        </w:rPr>
        <w:t xml:space="preserve"> Μιχαήλ, Καθηγητής, </w:t>
      </w:r>
      <w:r w:rsidRPr="00AB4059">
        <w:rPr>
          <w:color w:val="2F5496"/>
        </w:rPr>
        <w:t xml:space="preserve">Τμήμα Αγγλικής γλώσσας και Φιλολογίας,    </w:t>
      </w:r>
      <w:proofErr w:type="spellStart"/>
      <w:r w:rsidRPr="00AB4059">
        <w:rPr>
          <w:color w:val="2F5496"/>
        </w:rPr>
        <w:t>Αριτοτέλειο</w:t>
      </w:r>
      <w:proofErr w:type="spellEnd"/>
      <w:r w:rsidRPr="00AB4059">
        <w:rPr>
          <w:color w:val="2F5496"/>
        </w:rPr>
        <w:t xml:space="preserve"> Πανεπιστήμιο Θεσσαλονίκης</w:t>
      </w:r>
    </w:p>
    <w:p w:rsidR="00506F27" w:rsidRPr="00AB4059" w:rsidRDefault="00506F27" w:rsidP="00506F27">
      <w:pPr>
        <w:ind w:left="993" w:hanging="426"/>
        <w:jc w:val="both"/>
        <w:rPr>
          <w:rFonts w:eastAsia="Calibri"/>
          <w:color w:val="2F5496"/>
          <w:lang w:eastAsia="en-US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Προσωπική Ιστοσελίδα</w:t>
      </w:r>
      <w:r w:rsidRPr="00AB4059">
        <w:rPr>
          <w:color w:val="2F5496"/>
        </w:rPr>
        <w:t xml:space="preserve">: </w:t>
      </w:r>
      <w:hyperlink r:id="rId13" w:history="1">
        <w:r w:rsidRPr="00AB4059">
          <w:rPr>
            <w:rFonts w:eastAsia="Calibri"/>
            <w:bCs/>
            <w:color w:val="2F5496"/>
            <w:lang w:eastAsia="en-US"/>
          </w:rPr>
          <w:t>http://www.enl.auth.gr/instructor.asp?Id=28</w:t>
        </w:r>
      </w:hyperlink>
    </w:p>
    <w:p w:rsidR="00506F27" w:rsidRPr="00AB4059" w:rsidRDefault="00506F27" w:rsidP="00506F27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color w:val="2F5496"/>
          <w:lang w:eastAsia="en-US"/>
        </w:rPr>
        <w:t>Σύγχρονη Αμερικανική Πεζογραφία Πολιτισμικές  Σπουδές</w:t>
      </w:r>
    </w:p>
    <w:p w:rsidR="00506F27" w:rsidRPr="00AB4059" w:rsidRDefault="00506F27" w:rsidP="00506F27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</w:t>
      </w:r>
      <w:r w:rsidRPr="00AB4059">
        <w:rPr>
          <w:b/>
          <w:color w:val="2F5496"/>
          <w:lang w:eastAsia="ar-SA"/>
        </w:rPr>
        <w:t>ΦΕΚ Διορισμού:</w:t>
      </w:r>
      <w:r w:rsidRPr="00AB4059">
        <w:rPr>
          <w:color w:val="2F5496"/>
        </w:rPr>
        <w:t xml:space="preserve"> 96/31.01.13 τ. Γ΄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</w:t>
      </w:r>
      <w:r w:rsidRPr="00AB4059">
        <w:rPr>
          <w:b/>
          <w:color w:val="2F5496"/>
        </w:rPr>
        <w:t>Κωδικός ΑΠΕΛΛΑ</w:t>
      </w:r>
      <w:r w:rsidRPr="00AB4059">
        <w:rPr>
          <w:color w:val="2F5496"/>
        </w:rPr>
        <w:t>:  11523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</w:p>
    <w:p w:rsidR="00506F27" w:rsidRPr="00AB4059" w:rsidRDefault="00506F27" w:rsidP="00506F27">
      <w:pPr>
        <w:numPr>
          <w:ilvl w:val="0"/>
          <w:numId w:val="8"/>
        </w:numPr>
        <w:ind w:left="993" w:hanging="426"/>
        <w:contextualSpacing/>
        <w:jc w:val="both"/>
        <w:rPr>
          <w:b/>
          <w:color w:val="2F5496"/>
        </w:rPr>
      </w:pPr>
      <w:proofErr w:type="spellStart"/>
      <w:r w:rsidRPr="00AB4059">
        <w:rPr>
          <w:b/>
          <w:color w:val="2F5496"/>
        </w:rPr>
        <w:t>Πλειός</w:t>
      </w:r>
      <w:proofErr w:type="spellEnd"/>
      <w:r w:rsidRPr="00AB4059">
        <w:rPr>
          <w:b/>
          <w:color w:val="2F5496"/>
        </w:rPr>
        <w:t xml:space="preserve"> Γεώργιος,  Καθηγητής Τμήμα Επικοινωνίας και Μέσων Μαζικής Ενημέρωσης, Πανεπιστημίου Αθηνών</w:t>
      </w:r>
    </w:p>
    <w:p w:rsidR="00506F27" w:rsidRPr="00AB4059" w:rsidRDefault="00506F27" w:rsidP="00506F27">
      <w:pPr>
        <w:ind w:left="993" w:hanging="426"/>
        <w:jc w:val="both"/>
        <w:rPr>
          <w:rFonts w:eastAsia="Calibri"/>
          <w:color w:val="2F5496"/>
          <w:lang w:eastAsia="en-US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Προσωπική Ιστοσελίδα</w:t>
      </w:r>
      <w:r w:rsidRPr="00AB4059">
        <w:rPr>
          <w:color w:val="2F5496"/>
        </w:rPr>
        <w:t xml:space="preserve">: </w:t>
      </w:r>
      <w:hyperlink r:id="rId14" w:history="1">
        <w:r w:rsidRPr="00AB4059">
          <w:rPr>
            <w:rFonts w:eastAsia="Calibri"/>
            <w:color w:val="2F5496"/>
            <w:lang w:eastAsia="en-US"/>
          </w:rPr>
          <w:t>https://sites.google.com/site/giorgospleios/</w:t>
        </w:r>
      </w:hyperlink>
    </w:p>
    <w:p w:rsidR="00506F27" w:rsidRPr="00AB4059" w:rsidRDefault="00506F27" w:rsidP="00506F27">
      <w:pPr>
        <w:ind w:left="993" w:hanging="426"/>
        <w:contextualSpacing/>
        <w:jc w:val="both"/>
        <w:rPr>
          <w:color w:val="2F5496"/>
        </w:rPr>
      </w:pPr>
      <w:r w:rsidRPr="00AB4059">
        <w:rPr>
          <w:rFonts w:eastAsia="Calibri"/>
          <w:color w:val="2F5496"/>
          <w:lang w:eastAsia="en-US"/>
        </w:rPr>
        <w:t xml:space="preserve"> </w:t>
      </w:r>
      <w:r>
        <w:rPr>
          <w:rFonts w:eastAsia="Calibri"/>
          <w:color w:val="2F5496"/>
          <w:lang w:eastAsia="en-US"/>
        </w:rPr>
        <w:t xml:space="preserve">       </w:t>
      </w:r>
      <w:hyperlink r:id="rId15" w:history="1">
        <w:r w:rsidRPr="00AB4059">
          <w:rPr>
            <w:rFonts w:eastAsia="Calibri"/>
            <w:color w:val="2F5496"/>
            <w:lang w:eastAsia="en-US"/>
          </w:rPr>
          <w:t>http://www.media.uoa.gr/people/facultymembers/pleios.html</w:t>
        </w:r>
      </w:hyperlink>
    </w:p>
    <w:p w:rsidR="00506F27" w:rsidRPr="00AB4059" w:rsidRDefault="00506F27" w:rsidP="00506F27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Ιδεολογία και </w:t>
      </w:r>
      <w:r w:rsidRPr="00AB4059">
        <w:rPr>
          <w:rFonts w:eastAsia="Calibri"/>
          <w:color w:val="2F5496"/>
          <w:lang w:eastAsia="en-US"/>
        </w:rPr>
        <w:t>Πολιτικός λόγος στη Μαζική  επικοινωνία</w:t>
      </w:r>
    </w:p>
    <w:p w:rsidR="00506F27" w:rsidRPr="00AB4059" w:rsidRDefault="00506F27" w:rsidP="00506F27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</w:t>
      </w:r>
      <w:r w:rsidRPr="00AB4059">
        <w:rPr>
          <w:b/>
          <w:color w:val="2F5496"/>
          <w:lang w:eastAsia="ar-SA"/>
        </w:rPr>
        <w:t>ΦΕΚ Διορισμού:</w:t>
      </w:r>
      <w:r w:rsidRPr="00AB4059">
        <w:rPr>
          <w:color w:val="2F5496"/>
        </w:rPr>
        <w:t xml:space="preserve"> 661/12.07.12 τ. Γ΄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Κωδικός ΑΠΕΛΛΑ</w:t>
      </w:r>
      <w:r w:rsidRPr="00AB4059">
        <w:rPr>
          <w:color w:val="2F5496"/>
        </w:rPr>
        <w:t>: 8415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</w:p>
    <w:p w:rsidR="00506F27" w:rsidRPr="00AB4059" w:rsidRDefault="00506F27" w:rsidP="00506F27">
      <w:pPr>
        <w:numPr>
          <w:ilvl w:val="0"/>
          <w:numId w:val="8"/>
        </w:numPr>
        <w:ind w:left="993" w:hanging="426"/>
        <w:contextualSpacing/>
        <w:jc w:val="both"/>
        <w:rPr>
          <w:color w:val="2F5496"/>
        </w:rPr>
      </w:pPr>
      <w:r w:rsidRPr="00AB4059">
        <w:rPr>
          <w:b/>
          <w:color w:val="2F5496"/>
        </w:rPr>
        <w:t>Μαυρομούστακος Πλάτων-Ζαχαρίας, Καθηγητής, Τμήμα Θεατρικών Σπουδών, Φιλοσοφική Σχολή, Πανεπιστήμιο Αθηνών</w:t>
      </w:r>
    </w:p>
    <w:p w:rsidR="00506F27" w:rsidRPr="00AB4059" w:rsidRDefault="00506F27" w:rsidP="00506F27">
      <w:pPr>
        <w:ind w:left="993" w:hanging="426"/>
        <w:contextualSpacing/>
        <w:jc w:val="both"/>
        <w:rPr>
          <w:color w:val="2F5496"/>
        </w:rPr>
      </w:pPr>
      <w:r>
        <w:rPr>
          <w:b/>
          <w:color w:val="2F5496"/>
        </w:rPr>
        <w:lastRenderedPageBreak/>
        <w:t xml:space="preserve">       </w:t>
      </w:r>
      <w:r w:rsidRPr="00AB4059">
        <w:rPr>
          <w:b/>
          <w:color w:val="2F5496"/>
        </w:rPr>
        <w:t>Προσωπική Ιστοσελίδα</w:t>
      </w:r>
      <w:r w:rsidRPr="00AB4059">
        <w:rPr>
          <w:color w:val="2F5496"/>
        </w:rPr>
        <w:t xml:space="preserve">: </w:t>
      </w:r>
      <w:r w:rsidRPr="00AB4059">
        <w:rPr>
          <w:rFonts w:eastAsia="Calibri"/>
          <w:color w:val="2F5496"/>
          <w:lang w:eastAsia="en-US"/>
        </w:rPr>
        <w:t>http://www.theatre.uoa.gr/didaktiko-dynamiko/melh-dep/platwn-mayromoystakos.html</w:t>
      </w:r>
    </w:p>
    <w:p w:rsidR="00506F27" w:rsidRPr="00AB4059" w:rsidRDefault="00506F27" w:rsidP="00506F27">
      <w:pPr>
        <w:ind w:left="993" w:hanging="426"/>
        <w:jc w:val="both"/>
        <w:rPr>
          <w:b/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iCs/>
          <w:color w:val="2F5496"/>
        </w:rPr>
        <w:t>Θεατρολογία. Ιστορία του θεάτρου του 20</w:t>
      </w:r>
      <w:r w:rsidRPr="00AB4059">
        <w:rPr>
          <w:rFonts w:eastAsia="Calibri"/>
          <w:iCs/>
          <w:color w:val="2F5496"/>
          <w:vertAlign w:val="superscript"/>
        </w:rPr>
        <w:t>ου</w:t>
      </w:r>
      <w:r w:rsidRPr="00AB4059">
        <w:rPr>
          <w:rFonts w:eastAsia="Calibri"/>
          <w:iCs/>
          <w:color w:val="2F5496"/>
        </w:rPr>
        <w:t xml:space="preserve"> αιώνα</w:t>
      </w:r>
    </w:p>
    <w:p w:rsidR="00506F27" w:rsidRPr="00AB4059" w:rsidRDefault="00506F27" w:rsidP="00506F27">
      <w:pPr>
        <w:ind w:left="993" w:hanging="426"/>
        <w:jc w:val="both"/>
        <w:rPr>
          <w:b/>
          <w:color w:val="2F5496"/>
          <w:lang w:eastAsia="ar-SA"/>
        </w:rPr>
      </w:pPr>
      <w:r>
        <w:rPr>
          <w:b/>
          <w:color w:val="2F5496"/>
          <w:lang w:eastAsia="ar-SA"/>
        </w:rPr>
        <w:t xml:space="preserve">       </w:t>
      </w:r>
      <w:r w:rsidRPr="00AB4059">
        <w:rPr>
          <w:b/>
          <w:color w:val="2F5496"/>
          <w:lang w:eastAsia="ar-SA"/>
        </w:rPr>
        <w:t>ΦΕΚ Διορισμού:</w:t>
      </w:r>
      <w:r w:rsidRPr="00AB4059">
        <w:rPr>
          <w:color w:val="2F5496"/>
        </w:rPr>
        <w:t xml:space="preserve"> 67/31.07.07 τ. Γ΄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  <w:r>
        <w:rPr>
          <w:b/>
          <w:color w:val="2F5496"/>
        </w:rPr>
        <w:t xml:space="preserve">       </w:t>
      </w:r>
      <w:r w:rsidRPr="00AB4059">
        <w:rPr>
          <w:b/>
          <w:color w:val="2F5496"/>
        </w:rPr>
        <w:t>Κωδικός ΑΠΕΛΛΑ</w:t>
      </w:r>
      <w:r w:rsidRPr="00AB4059">
        <w:rPr>
          <w:color w:val="2F5496"/>
        </w:rPr>
        <w:t>:  16776</w:t>
      </w:r>
    </w:p>
    <w:p w:rsidR="00506F27" w:rsidRPr="00AB4059" w:rsidRDefault="00506F27" w:rsidP="00506F27">
      <w:pPr>
        <w:ind w:left="993" w:hanging="426"/>
        <w:jc w:val="both"/>
        <w:rPr>
          <w:b/>
          <w:color w:val="2F5496"/>
        </w:rPr>
      </w:pPr>
    </w:p>
    <w:p w:rsidR="00506F27" w:rsidRPr="00AB4059" w:rsidRDefault="00506F27" w:rsidP="00506F27">
      <w:pPr>
        <w:ind w:left="993" w:hanging="426"/>
        <w:jc w:val="both"/>
        <w:rPr>
          <w:color w:val="2F5496"/>
          <w:lang w:eastAsia="ar-SA"/>
        </w:rPr>
      </w:pPr>
    </w:p>
    <w:p w:rsidR="00506F27" w:rsidRPr="00AB4059" w:rsidRDefault="00506F27" w:rsidP="00506F27">
      <w:pPr>
        <w:pStyle w:val="a0"/>
        <w:numPr>
          <w:ilvl w:val="0"/>
          <w:numId w:val="2"/>
        </w:numPr>
        <w:spacing w:after="0"/>
        <w:ind w:left="993" w:hanging="426"/>
        <w:jc w:val="both"/>
        <w:rPr>
          <w:b/>
          <w:color w:val="2F5496"/>
          <w:lang w:eastAsia="ar-SA"/>
        </w:rPr>
      </w:pPr>
      <w:r w:rsidRPr="00AB4059">
        <w:rPr>
          <w:b/>
          <w:color w:val="2F5496"/>
        </w:rPr>
        <w:t xml:space="preserve">Από το Μητρώο εξωτερικών μελών της αλλοδαπής </w:t>
      </w:r>
    </w:p>
    <w:p w:rsidR="00506F27" w:rsidRPr="00AB4059" w:rsidRDefault="00506F27" w:rsidP="00506F27">
      <w:pPr>
        <w:ind w:left="993" w:hanging="426"/>
        <w:jc w:val="both"/>
        <w:rPr>
          <w:color w:val="2F5496"/>
        </w:rPr>
      </w:pPr>
    </w:p>
    <w:p w:rsidR="00506F27" w:rsidRPr="00AB4059" w:rsidRDefault="00506F27" w:rsidP="00506F27">
      <w:pPr>
        <w:pStyle w:val="a6"/>
        <w:numPr>
          <w:ilvl w:val="0"/>
          <w:numId w:val="8"/>
        </w:numPr>
        <w:spacing w:after="0" w:line="240" w:lineRule="auto"/>
        <w:ind w:left="992" w:hanging="425"/>
        <w:jc w:val="both"/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</w:pPr>
      <w:proofErr w:type="spellStart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  <w:t>Rollet</w:t>
      </w:r>
      <w:proofErr w:type="spellEnd"/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  <w:t xml:space="preserve"> Sylvie, Professeure </w:t>
      </w:r>
      <w:r w:rsidRPr="00F17603">
        <w:rPr>
          <w:rFonts w:ascii="Times New Roman" w:hAnsi="Times New Roman" w:cs="Times New Roman"/>
          <w:color w:val="2F5496"/>
          <w:sz w:val="24"/>
          <w:szCs w:val="24"/>
          <w:lang w:val="fr-FR"/>
        </w:rPr>
        <w:t>des universités en Études cinématographiques  Université de Poitiers/IRCAV</w:t>
      </w:r>
      <w:r w:rsidRPr="00AB4059">
        <w:rPr>
          <w:rFonts w:ascii="Times New Roman" w:hAnsi="Times New Roman" w:cs="Times New Roman"/>
          <w:b/>
          <w:color w:val="2F5496"/>
          <w:sz w:val="24"/>
          <w:szCs w:val="24"/>
          <w:lang w:val="fr-FR"/>
        </w:rPr>
        <w:t xml:space="preserve"> </w:t>
      </w:r>
    </w:p>
    <w:p w:rsidR="00506F27" w:rsidRPr="00AB4059" w:rsidRDefault="00506F27" w:rsidP="00506F27">
      <w:pPr>
        <w:ind w:left="992" w:hanging="425"/>
        <w:jc w:val="both"/>
        <w:rPr>
          <w:rFonts w:eastAsia="Calibri"/>
          <w:color w:val="2F5496"/>
          <w:lang w:eastAsia="en-US"/>
        </w:rPr>
      </w:pPr>
      <w:r w:rsidRPr="002B7341">
        <w:rPr>
          <w:rFonts w:eastAsia="Calibri"/>
          <w:color w:val="2F5496"/>
          <w:lang w:val="fr-FR" w:eastAsia="en-US"/>
        </w:rPr>
        <w:t xml:space="preserve">       </w:t>
      </w:r>
      <w:r w:rsidRPr="00AB4059">
        <w:rPr>
          <w:rFonts w:eastAsia="Calibri"/>
          <w:b/>
          <w:color w:val="2F5496"/>
          <w:lang w:eastAsia="en-US"/>
        </w:rPr>
        <w:t>Προσωπική Ιστοσελίδα</w:t>
      </w:r>
      <w:r w:rsidRPr="00AB4059">
        <w:rPr>
          <w:rFonts w:eastAsia="Calibri"/>
          <w:color w:val="2F5496"/>
          <w:lang w:eastAsia="en-US"/>
        </w:rPr>
        <w:t>: http://rolletsylvie.blogspot.gr</w:t>
      </w:r>
    </w:p>
    <w:p w:rsidR="00506F27" w:rsidRPr="00AB4059" w:rsidRDefault="00506F27" w:rsidP="00506F27">
      <w:pPr>
        <w:tabs>
          <w:tab w:val="left" w:pos="567"/>
        </w:tabs>
        <w:ind w:left="992" w:hanging="425"/>
        <w:contextualSpacing/>
        <w:jc w:val="both"/>
        <w:rPr>
          <w:b/>
          <w:color w:val="2F5496"/>
        </w:rPr>
      </w:pPr>
      <w:r w:rsidRPr="00AB4059">
        <w:rPr>
          <w:b/>
          <w:color w:val="2F5496"/>
        </w:rPr>
        <w:t xml:space="preserve">     </w:t>
      </w:r>
      <w:r>
        <w:rPr>
          <w:b/>
          <w:color w:val="2F5496"/>
        </w:rPr>
        <w:t xml:space="preserve">  </w:t>
      </w:r>
      <w:r w:rsidRPr="00AB4059">
        <w:rPr>
          <w:b/>
          <w:color w:val="2F5496"/>
        </w:rPr>
        <w:t>Γνωστικό αντικείμενο:</w:t>
      </w:r>
      <w:r w:rsidRPr="00AB4059">
        <w:rPr>
          <w:color w:val="2F5496"/>
        </w:rPr>
        <w:t xml:space="preserve"> </w:t>
      </w:r>
      <w:r w:rsidRPr="00AB4059">
        <w:rPr>
          <w:rFonts w:eastAsia="Calibri"/>
          <w:color w:val="2F5496"/>
          <w:lang w:val="en-US"/>
        </w:rPr>
        <w:t>Film</w:t>
      </w:r>
      <w:r w:rsidRPr="00AB4059">
        <w:rPr>
          <w:rFonts w:eastAsia="Calibri"/>
          <w:color w:val="2F5496"/>
        </w:rPr>
        <w:t xml:space="preserve"> </w:t>
      </w:r>
      <w:r w:rsidRPr="00AB4059">
        <w:rPr>
          <w:rFonts w:eastAsia="Calibri"/>
          <w:color w:val="2F5496"/>
          <w:lang w:val="en-US"/>
        </w:rPr>
        <w:t>Studies</w:t>
      </w:r>
    </w:p>
    <w:p w:rsidR="00506F27" w:rsidRPr="00AB4059" w:rsidRDefault="00506F27" w:rsidP="00506F27">
      <w:pPr>
        <w:tabs>
          <w:tab w:val="left" w:pos="567"/>
        </w:tabs>
        <w:ind w:left="992" w:right="-483" w:hanging="425"/>
        <w:jc w:val="both"/>
        <w:rPr>
          <w:color w:val="2F5496"/>
        </w:rPr>
      </w:pPr>
      <w:r w:rsidRPr="00AB4059">
        <w:rPr>
          <w:b/>
          <w:color w:val="2F5496"/>
        </w:rPr>
        <w:t xml:space="preserve">     </w:t>
      </w:r>
      <w:r>
        <w:rPr>
          <w:b/>
          <w:color w:val="2F5496"/>
        </w:rPr>
        <w:t xml:space="preserve">  </w:t>
      </w:r>
      <w:r w:rsidRPr="00AB4059">
        <w:rPr>
          <w:b/>
          <w:color w:val="2F5496"/>
        </w:rPr>
        <w:t xml:space="preserve">Κωδικός ΑΠΕΛΛΑ: </w:t>
      </w:r>
      <w:r w:rsidRPr="00AB4059">
        <w:rPr>
          <w:color w:val="2F5496"/>
        </w:rPr>
        <w:t>46605</w:t>
      </w:r>
    </w:p>
    <w:p w:rsidR="00A01F7F" w:rsidRPr="00A01F7F" w:rsidRDefault="00A01F7F" w:rsidP="00A01F7F">
      <w:pPr>
        <w:pStyle w:val="a6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 w:cs="Times New Roman"/>
          <w:b/>
          <w:bCs/>
          <w:color w:val="365F91"/>
          <w:sz w:val="24"/>
          <w:szCs w:val="24"/>
          <w:lang w:eastAsia="en-US"/>
        </w:rPr>
      </w:pPr>
    </w:p>
    <w:sectPr w:rsidR="00A01F7F" w:rsidRPr="00A01F7F" w:rsidSect="0092519F">
      <w:footerReference w:type="default" r:id="rId16"/>
      <w:pgSz w:w="11906" w:h="16838"/>
      <w:pgMar w:top="1134" w:right="1797" w:bottom="1134" w:left="179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54D" w:rsidRDefault="00D0354D" w:rsidP="0060024A">
      <w:r>
        <w:separator/>
      </w:r>
    </w:p>
  </w:endnote>
  <w:endnote w:type="continuationSeparator" w:id="0">
    <w:p w:rsidR="00D0354D" w:rsidRDefault="00D0354D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3F72EC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3F72EC">
      <w:rPr>
        <w:rFonts w:eastAsiaTheme="minorEastAsia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3F72EC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3F72EC">
      <w:rPr>
        <w:rFonts w:eastAsiaTheme="minorEastAsia"/>
        <w:i/>
        <w:color w:val="2F5496"/>
        <w:sz w:val="20"/>
        <w:szCs w:val="20"/>
      </w:rPr>
      <w:t>Κτί</w:t>
    </w:r>
    <w:r w:rsidR="00CB778D" w:rsidRPr="003F72EC">
      <w:rPr>
        <w:rFonts w:eastAsiaTheme="minorEastAsia"/>
        <w:i/>
        <w:color w:val="2F5496"/>
        <w:sz w:val="20"/>
        <w:szCs w:val="20"/>
      </w:rPr>
      <w:t>ριο Διοίκηση</w:t>
    </w:r>
    <w:r w:rsidR="00D5445A" w:rsidRPr="003F72EC">
      <w:rPr>
        <w:rFonts w:eastAsiaTheme="minorEastAsia"/>
        <w:i/>
        <w:color w:val="2F5496"/>
        <w:sz w:val="20"/>
        <w:szCs w:val="20"/>
      </w:rPr>
      <w:t>ς</w:t>
    </w:r>
    <w:r w:rsidR="00CB778D" w:rsidRPr="003F72EC">
      <w:rPr>
        <w:rFonts w:eastAsiaTheme="minorEastAsia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3F72EC">
      <w:rPr>
        <w:rFonts w:eastAsiaTheme="minorEastAsia"/>
        <w:i/>
        <w:color w:val="2F5496"/>
        <w:sz w:val="20"/>
        <w:szCs w:val="20"/>
        <w:lang w:val="en-US"/>
      </w:rPr>
      <w:t>Fax</w:t>
    </w:r>
    <w:r w:rsidR="00CB778D" w:rsidRPr="003F72EC">
      <w:rPr>
        <w:rFonts w:eastAsiaTheme="minorEastAsia"/>
        <w:i/>
        <w:color w:val="2F5496"/>
        <w:sz w:val="20"/>
        <w:szCs w:val="20"/>
      </w:rPr>
      <w:t>: 22510 36189</w:t>
    </w:r>
    <w:r w:rsidR="00C762AD" w:rsidRPr="003F72EC">
      <w:rPr>
        <w:rFonts w:eastAsiaTheme="minorEastAsia"/>
        <w:i/>
        <w:color w:val="2F5496"/>
        <w:sz w:val="20"/>
        <w:szCs w:val="20"/>
      </w:rPr>
      <w:t xml:space="preserve">                 </w:t>
    </w:r>
  </w:p>
  <w:p w:rsidR="00CB778D" w:rsidRPr="003F72EC" w:rsidRDefault="0092519F" w:rsidP="0092519F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b/>
        <w:color w:val="2F5496"/>
        <w:sz w:val="20"/>
        <w:szCs w:val="20"/>
      </w:rPr>
    </w:pPr>
    <w:r w:rsidRPr="003F72EC">
      <w:rPr>
        <w:rFonts w:eastAsiaTheme="minorEastAsia"/>
        <w:b/>
        <w:color w:val="2F5496"/>
        <w:sz w:val="20"/>
        <w:szCs w:val="20"/>
      </w:rPr>
      <w:fldChar w:fldCharType="begin"/>
    </w:r>
    <w:r w:rsidRPr="003F72EC">
      <w:rPr>
        <w:rFonts w:eastAsiaTheme="minorEastAsia"/>
        <w:b/>
        <w:color w:val="2F5496"/>
        <w:sz w:val="20"/>
        <w:szCs w:val="20"/>
      </w:rPr>
      <w:instrText>PAGE   \* MERGEFORMAT</w:instrText>
    </w:r>
    <w:r w:rsidRPr="003F72EC">
      <w:rPr>
        <w:rFonts w:eastAsiaTheme="minorEastAsia"/>
        <w:b/>
        <w:color w:val="2F5496"/>
        <w:sz w:val="20"/>
        <w:szCs w:val="20"/>
      </w:rPr>
      <w:fldChar w:fldCharType="separate"/>
    </w:r>
    <w:r w:rsidR="00DA32DC">
      <w:rPr>
        <w:rFonts w:eastAsiaTheme="minorEastAsia"/>
        <w:b/>
        <w:noProof/>
        <w:color w:val="2F5496"/>
        <w:sz w:val="20"/>
        <w:szCs w:val="20"/>
      </w:rPr>
      <w:t>4</w:t>
    </w:r>
    <w:r w:rsidRPr="003F72EC">
      <w:rPr>
        <w:rFonts w:eastAsiaTheme="minorEastAsia"/>
        <w:b/>
        <w:color w:val="2F5496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54D" w:rsidRDefault="00D0354D" w:rsidP="0060024A">
      <w:r>
        <w:separator/>
      </w:r>
    </w:p>
  </w:footnote>
  <w:footnote w:type="continuationSeparator" w:id="0">
    <w:p w:rsidR="00D0354D" w:rsidRDefault="00D0354D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E336D1"/>
    <w:multiLevelType w:val="hybridMultilevel"/>
    <w:tmpl w:val="AECEAB28"/>
    <w:lvl w:ilvl="0" w:tplc="8940C60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340F8"/>
    <w:multiLevelType w:val="hybridMultilevel"/>
    <w:tmpl w:val="0FCE8E44"/>
    <w:lvl w:ilvl="0" w:tplc="4A8E8A7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65F9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54C6A"/>
    <w:multiLevelType w:val="hybridMultilevel"/>
    <w:tmpl w:val="C456A910"/>
    <w:lvl w:ilvl="0" w:tplc="52C608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93A602D"/>
    <w:multiLevelType w:val="hybridMultilevel"/>
    <w:tmpl w:val="620AA5E0"/>
    <w:lvl w:ilvl="0" w:tplc="E88E0CB2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214" w:hanging="360"/>
      </w:pPr>
    </w:lvl>
    <w:lvl w:ilvl="2" w:tplc="0408001B" w:tentative="1">
      <w:start w:val="1"/>
      <w:numFmt w:val="lowerRoman"/>
      <w:lvlText w:val="%3."/>
      <w:lvlJc w:val="right"/>
      <w:pPr>
        <w:ind w:left="2934" w:hanging="180"/>
      </w:pPr>
    </w:lvl>
    <w:lvl w:ilvl="3" w:tplc="0408000F" w:tentative="1">
      <w:start w:val="1"/>
      <w:numFmt w:val="decimal"/>
      <w:lvlText w:val="%4."/>
      <w:lvlJc w:val="left"/>
      <w:pPr>
        <w:ind w:left="3654" w:hanging="360"/>
      </w:pPr>
    </w:lvl>
    <w:lvl w:ilvl="4" w:tplc="04080019" w:tentative="1">
      <w:start w:val="1"/>
      <w:numFmt w:val="lowerLetter"/>
      <w:lvlText w:val="%5."/>
      <w:lvlJc w:val="left"/>
      <w:pPr>
        <w:ind w:left="4374" w:hanging="360"/>
      </w:pPr>
    </w:lvl>
    <w:lvl w:ilvl="5" w:tplc="0408001B" w:tentative="1">
      <w:start w:val="1"/>
      <w:numFmt w:val="lowerRoman"/>
      <w:lvlText w:val="%6."/>
      <w:lvlJc w:val="right"/>
      <w:pPr>
        <w:ind w:left="5094" w:hanging="180"/>
      </w:pPr>
    </w:lvl>
    <w:lvl w:ilvl="6" w:tplc="0408000F" w:tentative="1">
      <w:start w:val="1"/>
      <w:numFmt w:val="decimal"/>
      <w:lvlText w:val="%7."/>
      <w:lvlJc w:val="left"/>
      <w:pPr>
        <w:ind w:left="5814" w:hanging="360"/>
      </w:pPr>
    </w:lvl>
    <w:lvl w:ilvl="7" w:tplc="04080019" w:tentative="1">
      <w:start w:val="1"/>
      <w:numFmt w:val="lowerLetter"/>
      <w:lvlText w:val="%8."/>
      <w:lvlJc w:val="left"/>
      <w:pPr>
        <w:ind w:left="6534" w:hanging="360"/>
      </w:pPr>
    </w:lvl>
    <w:lvl w:ilvl="8" w:tplc="040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2113"/>
    <w:rsid w:val="00014946"/>
    <w:rsid w:val="0001511A"/>
    <w:rsid w:val="00037679"/>
    <w:rsid w:val="00057995"/>
    <w:rsid w:val="0008748E"/>
    <w:rsid w:val="000923F4"/>
    <w:rsid w:val="000B31FE"/>
    <w:rsid w:val="000D510F"/>
    <w:rsid w:val="000E63A4"/>
    <w:rsid w:val="000F0B96"/>
    <w:rsid w:val="000F16C2"/>
    <w:rsid w:val="00106D16"/>
    <w:rsid w:val="00121B2E"/>
    <w:rsid w:val="00123058"/>
    <w:rsid w:val="00127A7C"/>
    <w:rsid w:val="001326AD"/>
    <w:rsid w:val="00132B4F"/>
    <w:rsid w:val="00135945"/>
    <w:rsid w:val="00144167"/>
    <w:rsid w:val="00152455"/>
    <w:rsid w:val="00152B7D"/>
    <w:rsid w:val="001616D8"/>
    <w:rsid w:val="00166E01"/>
    <w:rsid w:val="001728F0"/>
    <w:rsid w:val="001919F1"/>
    <w:rsid w:val="001B15AD"/>
    <w:rsid w:val="001B2D9A"/>
    <w:rsid w:val="001C700E"/>
    <w:rsid w:val="001D308F"/>
    <w:rsid w:val="001E4895"/>
    <w:rsid w:val="001F41AE"/>
    <w:rsid w:val="00205818"/>
    <w:rsid w:val="002101AB"/>
    <w:rsid w:val="00215D19"/>
    <w:rsid w:val="00220ADB"/>
    <w:rsid w:val="00223A1A"/>
    <w:rsid w:val="00227BB9"/>
    <w:rsid w:val="0024113E"/>
    <w:rsid w:val="00247B25"/>
    <w:rsid w:val="00274318"/>
    <w:rsid w:val="00277F85"/>
    <w:rsid w:val="002A3753"/>
    <w:rsid w:val="002A45E9"/>
    <w:rsid w:val="002C4F71"/>
    <w:rsid w:val="0030559D"/>
    <w:rsid w:val="00312992"/>
    <w:rsid w:val="00320DE1"/>
    <w:rsid w:val="003266FC"/>
    <w:rsid w:val="00342796"/>
    <w:rsid w:val="003538B5"/>
    <w:rsid w:val="003608A6"/>
    <w:rsid w:val="00385379"/>
    <w:rsid w:val="003923BA"/>
    <w:rsid w:val="00393979"/>
    <w:rsid w:val="003A7A42"/>
    <w:rsid w:val="003A7E25"/>
    <w:rsid w:val="003C26CB"/>
    <w:rsid w:val="003C3B2D"/>
    <w:rsid w:val="003C5048"/>
    <w:rsid w:val="003D1226"/>
    <w:rsid w:val="003D5E82"/>
    <w:rsid w:val="003D79B3"/>
    <w:rsid w:val="003E1A99"/>
    <w:rsid w:val="003E600D"/>
    <w:rsid w:val="003F72EC"/>
    <w:rsid w:val="0042374C"/>
    <w:rsid w:val="00424FD7"/>
    <w:rsid w:val="00437196"/>
    <w:rsid w:val="004457AA"/>
    <w:rsid w:val="00445E50"/>
    <w:rsid w:val="004709D6"/>
    <w:rsid w:val="00472EA6"/>
    <w:rsid w:val="00475CF4"/>
    <w:rsid w:val="004978CC"/>
    <w:rsid w:val="004A58F2"/>
    <w:rsid w:val="004C3DD7"/>
    <w:rsid w:val="004C52AC"/>
    <w:rsid w:val="004C6469"/>
    <w:rsid w:val="004C6D33"/>
    <w:rsid w:val="004E79A5"/>
    <w:rsid w:val="00506F27"/>
    <w:rsid w:val="0050758B"/>
    <w:rsid w:val="005161F4"/>
    <w:rsid w:val="00520B13"/>
    <w:rsid w:val="00530E09"/>
    <w:rsid w:val="00560939"/>
    <w:rsid w:val="00565136"/>
    <w:rsid w:val="005707CF"/>
    <w:rsid w:val="00572C34"/>
    <w:rsid w:val="005A142F"/>
    <w:rsid w:val="005D7767"/>
    <w:rsid w:val="005E0756"/>
    <w:rsid w:val="0060024A"/>
    <w:rsid w:val="006002E4"/>
    <w:rsid w:val="006076E4"/>
    <w:rsid w:val="00607F16"/>
    <w:rsid w:val="006154FD"/>
    <w:rsid w:val="00617D18"/>
    <w:rsid w:val="00623259"/>
    <w:rsid w:val="006317E0"/>
    <w:rsid w:val="006361D6"/>
    <w:rsid w:val="006916A1"/>
    <w:rsid w:val="006A5584"/>
    <w:rsid w:val="006A6CFD"/>
    <w:rsid w:val="006A7758"/>
    <w:rsid w:val="006B16E7"/>
    <w:rsid w:val="006C163A"/>
    <w:rsid w:val="006D2211"/>
    <w:rsid w:val="006F6B8C"/>
    <w:rsid w:val="007055A8"/>
    <w:rsid w:val="00707CAE"/>
    <w:rsid w:val="00715A92"/>
    <w:rsid w:val="00722FEF"/>
    <w:rsid w:val="0073382E"/>
    <w:rsid w:val="007412B3"/>
    <w:rsid w:val="007460A3"/>
    <w:rsid w:val="00747FDC"/>
    <w:rsid w:val="0075490D"/>
    <w:rsid w:val="0076108F"/>
    <w:rsid w:val="00763747"/>
    <w:rsid w:val="00783285"/>
    <w:rsid w:val="00792D92"/>
    <w:rsid w:val="007A056E"/>
    <w:rsid w:val="007A0AC0"/>
    <w:rsid w:val="007C6CFC"/>
    <w:rsid w:val="007D2A1B"/>
    <w:rsid w:val="007F160E"/>
    <w:rsid w:val="008026B0"/>
    <w:rsid w:val="008148F0"/>
    <w:rsid w:val="00817D76"/>
    <w:rsid w:val="008227A1"/>
    <w:rsid w:val="0082434D"/>
    <w:rsid w:val="008447BF"/>
    <w:rsid w:val="00846BB6"/>
    <w:rsid w:val="008503BD"/>
    <w:rsid w:val="00856018"/>
    <w:rsid w:val="00857324"/>
    <w:rsid w:val="0087562F"/>
    <w:rsid w:val="00876A3A"/>
    <w:rsid w:val="008A31C4"/>
    <w:rsid w:val="008B24B4"/>
    <w:rsid w:val="008B55A5"/>
    <w:rsid w:val="008B5F0A"/>
    <w:rsid w:val="008C00B0"/>
    <w:rsid w:val="008D1066"/>
    <w:rsid w:val="008D1950"/>
    <w:rsid w:val="008D6716"/>
    <w:rsid w:val="008E391B"/>
    <w:rsid w:val="008F2300"/>
    <w:rsid w:val="00900A84"/>
    <w:rsid w:val="00910D8C"/>
    <w:rsid w:val="0092519F"/>
    <w:rsid w:val="00933BE1"/>
    <w:rsid w:val="009572C5"/>
    <w:rsid w:val="00965109"/>
    <w:rsid w:val="00966C30"/>
    <w:rsid w:val="009741EA"/>
    <w:rsid w:val="009906EA"/>
    <w:rsid w:val="009B073E"/>
    <w:rsid w:val="009C44E2"/>
    <w:rsid w:val="009C4B71"/>
    <w:rsid w:val="009D1154"/>
    <w:rsid w:val="009D46B0"/>
    <w:rsid w:val="009E0676"/>
    <w:rsid w:val="00A01F7F"/>
    <w:rsid w:val="00A115A3"/>
    <w:rsid w:val="00A11EA0"/>
    <w:rsid w:val="00A1271D"/>
    <w:rsid w:val="00A17C63"/>
    <w:rsid w:val="00A25E9B"/>
    <w:rsid w:val="00A61E59"/>
    <w:rsid w:val="00A66EA7"/>
    <w:rsid w:val="00A80032"/>
    <w:rsid w:val="00AA4A5D"/>
    <w:rsid w:val="00AB2A62"/>
    <w:rsid w:val="00AB2D08"/>
    <w:rsid w:val="00AE44CF"/>
    <w:rsid w:val="00AF1B05"/>
    <w:rsid w:val="00AF52FC"/>
    <w:rsid w:val="00B07B5E"/>
    <w:rsid w:val="00B2630C"/>
    <w:rsid w:val="00B33BEB"/>
    <w:rsid w:val="00B35D4E"/>
    <w:rsid w:val="00B73D1B"/>
    <w:rsid w:val="00B75193"/>
    <w:rsid w:val="00B80DD6"/>
    <w:rsid w:val="00B80FC7"/>
    <w:rsid w:val="00B91B69"/>
    <w:rsid w:val="00B933CA"/>
    <w:rsid w:val="00BB3BB8"/>
    <w:rsid w:val="00BB5502"/>
    <w:rsid w:val="00BC5527"/>
    <w:rsid w:val="00BD495B"/>
    <w:rsid w:val="00BE473D"/>
    <w:rsid w:val="00C0061C"/>
    <w:rsid w:val="00C02EEF"/>
    <w:rsid w:val="00C05DD8"/>
    <w:rsid w:val="00C132AA"/>
    <w:rsid w:val="00C42410"/>
    <w:rsid w:val="00C57933"/>
    <w:rsid w:val="00C762AD"/>
    <w:rsid w:val="00C8048F"/>
    <w:rsid w:val="00C84654"/>
    <w:rsid w:val="00C87C92"/>
    <w:rsid w:val="00C92602"/>
    <w:rsid w:val="00C942A3"/>
    <w:rsid w:val="00C9642F"/>
    <w:rsid w:val="00CA6819"/>
    <w:rsid w:val="00CB4EBC"/>
    <w:rsid w:val="00CB778D"/>
    <w:rsid w:val="00CC1943"/>
    <w:rsid w:val="00CC210E"/>
    <w:rsid w:val="00CC433B"/>
    <w:rsid w:val="00CD13F5"/>
    <w:rsid w:val="00CD149E"/>
    <w:rsid w:val="00CD4139"/>
    <w:rsid w:val="00CE0838"/>
    <w:rsid w:val="00CE20A2"/>
    <w:rsid w:val="00D0354D"/>
    <w:rsid w:val="00D06094"/>
    <w:rsid w:val="00D209E3"/>
    <w:rsid w:val="00D21B9A"/>
    <w:rsid w:val="00D2531F"/>
    <w:rsid w:val="00D3138C"/>
    <w:rsid w:val="00D32E75"/>
    <w:rsid w:val="00D5445A"/>
    <w:rsid w:val="00D55299"/>
    <w:rsid w:val="00D71929"/>
    <w:rsid w:val="00D76AE2"/>
    <w:rsid w:val="00D94662"/>
    <w:rsid w:val="00DA0D06"/>
    <w:rsid w:val="00DA32DC"/>
    <w:rsid w:val="00DA4006"/>
    <w:rsid w:val="00DB2910"/>
    <w:rsid w:val="00DB5E55"/>
    <w:rsid w:val="00DC5696"/>
    <w:rsid w:val="00DD4521"/>
    <w:rsid w:val="00DF0416"/>
    <w:rsid w:val="00DF2819"/>
    <w:rsid w:val="00DF6640"/>
    <w:rsid w:val="00E02BEE"/>
    <w:rsid w:val="00E04EC4"/>
    <w:rsid w:val="00E1302E"/>
    <w:rsid w:val="00E16884"/>
    <w:rsid w:val="00E2523E"/>
    <w:rsid w:val="00E30421"/>
    <w:rsid w:val="00E33250"/>
    <w:rsid w:val="00E44C30"/>
    <w:rsid w:val="00E46097"/>
    <w:rsid w:val="00E4656E"/>
    <w:rsid w:val="00E5118F"/>
    <w:rsid w:val="00E51AA4"/>
    <w:rsid w:val="00E6467D"/>
    <w:rsid w:val="00E64FB2"/>
    <w:rsid w:val="00E658D3"/>
    <w:rsid w:val="00E70EAA"/>
    <w:rsid w:val="00E75174"/>
    <w:rsid w:val="00E84BD8"/>
    <w:rsid w:val="00E857A4"/>
    <w:rsid w:val="00EF4A4E"/>
    <w:rsid w:val="00F07543"/>
    <w:rsid w:val="00F2014C"/>
    <w:rsid w:val="00F253B5"/>
    <w:rsid w:val="00F26CBE"/>
    <w:rsid w:val="00F515E6"/>
    <w:rsid w:val="00F54FFF"/>
    <w:rsid w:val="00F5708D"/>
    <w:rsid w:val="00F64529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enl.auth.gr/instructor.asp?Id=2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thea.auth.gr/staff/victor_arditti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oc.aegean.gr/ext-files/gr/cv/gr-cv-chtouris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edia.uoa.gr/people/facultymembers/pleios.html" TargetMode="External"/><Relationship Id="rId10" Type="http://schemas.openxmlformats.org/officeDocument/2006/relationships/hyperlink" Target="http://www.env.aegean.gr/environmental-education/CVO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Relationship Id="rId14" Type="http://schemas.openxmlformats.org/officeDocument/2006/relationships/hyperlink" Target="https://sites.google.com/site/giorgospleios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745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5</cp:revision>
  <cp:lastPrinted>2016-01-28T12:47:00Z</cp:lastPrinted>
  <dcterms:created xsi:type="dcterms:W3CDTF">2016-06-17T12:22:00Z</dcterms:created>
  <dcterms:modified xsi:type="dcterms:W3CDTF">2016-06-17T12:47:00Z</dcterms:modified>
</cp:coreProperties>
</file>