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817619" w:rsidRDefault="004D514C" w:rsidP="006916A1">
      <w:pPr>
        <w:rPr>
          <w:color w:val="1F497D"/>
        </w:rPr>
      </w:pPr>
      <w:r>
        <w:rPr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73.55pt;margin-top:0;width:74.55pt;height:64.8pt;z-index:251660288;visibility:visible;mso-wrap-edited:f;mso-position-horizontal-relative:text;mso-position-vertical-relative:text" o:allowincell="f">
            <v:imagedata r:id="rId8" o:title=""/>
            <w10:wrap type="topAndBottom"/>
          </v:shape>
          <o:OLEObject Type="Embed" ProgID="Word.Picture.8" ShapeID="_x0000_s1029" DrawAspect="Content" ObjectID="_1522831197" r:id="rId9"/>
        </w:object>
      </w:r>
      <w:r w:rsidR="0008748E" w:rsidRPr="00817619">
        <w:rPr>
          <w:b/>
          <w:bCs/>
        </w:rPr>
        <w:t xml:space="preserve">                        </w:t>
      </w:r>
      <w:r w:rsidR="00FF18DF">
        <w:rPr>
          <w:b/>
          <w:bCs/>
        </w:rPr>
        <w:t xml:space="preserve">                    </w:t>
      </w:r>
      <w:r w:rsidR="006916A1" w:rsidRPr="00817619">
        <w:rPr>
          <w:b/>
          <w:bCs/>
          <w:color w:val="1F497D"/>
        </w:rPr>
        <w:t>ΠΑΝΕΠΙΣΤΗΜΙΟ ΑΙΓΑΙΟΥ</w:t>
      </w:r>
    </w:p>
    <w:p w:rsidR="006916A1" w:rsidRPr="00817619" w:rsidRDefault="006916A1" w:rsidP="00FF18DF">
      <w:pPr>
        <w:tabs>
          <w:tab w:val="left" w:pos="4253"/>
          <w:tab w:val="left" w:pos="6379"/>
          <w:tab w:val="left" w:pos="6521"/>
        </w:tabs>
        <w:rPr>
          <w:b/>
          <w:bCs/>
          <w:color w:val="1F497D"/>
        </w:rPr>
      </w:pPr>
      <w:r w:rsidRPr="00817619">
        <w:rPr>
          <w:b/>
          <w:bCs/>
          <w:color w:val="1F497D"/>
        </w:rPr>
        <w:t xml:space="preserve">                                   </w:t>
      </w:r>
      <w:r w:rsidR="00FF18DF">
        <w:rPr>
          <w:b/>
          <w:bCs/>
          <w:color w:val="1F497D"/>
        </w:rPr>
        <w:t xml:space="preserve"> </w:t>
      </w:r>
      <w:r w:rsidRPr="00817619">
        <w:rPr>
          <w:b/>
          <w:bCs/>
          <w:color w:val="1F497D"/>
        </w:rPr>
        <w:t>ΣΧΟΛΗ ΚΟΙΝΩΝΙΚΩΝ ΕΠΙΣΤΗΜΩΝ</w:t>
      </w:r>
    </w:p>
    <w:p w:rsidR="006916A1" w:rsidRPr="00817619" w:rsidRDefault="006916A1" w:rsidP="006916A1">
      <w:pPr>
        <w:jc w:val="center"/>
        <w:rPr>
          <w:highlight w:val="blue"/>
        </w:rPr>
      </w:pPr>
    </w:p>
    <w:p w:rsidR="006916A1" w:rsidRPr="00817619" w:rsidRDefault="006916A1" w:rsidP="006916A1">
      <w:pPr>
        <w:jc w:val="center"/>
        <w:rPr>
          <w:highlight w:val="blue"/>
        </w:rPr>
      </w:pPr>
    </w:p>
    <w:p w:rsidR="006916A1" w:rsidRPr="00817619" w:rsidRDefault="006916A1" w:rsidP="006916A1">
      <w:pPr>
        <w:jc w:val="center"/>
        <w:rPr>
          <w:b/>
          <w:bCs/>
          <w:color w:val="1F497D"/>
        </w:rPr>
      </w:pPr>
    </w:p>
    <w:p w:rsidR="006916A1" w:rsidRPr="00817619" w:rsidRDefault="006916A1" w:rsidP="006916A1">
      <w:pPr>
        <w:ind w:right="-154"/>
        <w:rPr>
          <w:b/>
          <w:bCs/>
          <w:color w:val="1F497D"/>
        </w:rPr>
      </w:pPr>
      <w:r w:rsidRPr="00817619">
        <w:rPr>
          <w:b/>
          <w:bCs/>
          <w:color w:val="1F497D"/>
        </w:rPr>
        <w:t>ΚΟΣΜΗΤΕΙΑ</w:t>
      </w:r>
    </w:p>
    <w:p w:rsidR="006916A1" w:rsidRPr="009B72D0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color w:val="2F5496" w:themeColor="accent5" w:themeShade="BF"/>
          <w:sz w:val="24"/>
          <w:szCs w:val="24"/>
        </w:rPr>
      </w:pPr>
      <w:proofErr w:type="spellStart"/>
      <w:r w:rsidRPr="009B72D0">
        <w:rPr>
          <w:rFonts w:ascii="Times New Roman" w:hAnsi="Times New Roman" w:cs="Times New Roman"/>
          <w:b w:val="0"/>
          <w:color w:val="2F5496" w:themeColor="accent5" w:themeShade="BF"/>
          <w:sz w:val="24"/>
          <w:szCs w:val="24"/>
        </w:rPr>
        <w:t>Πληρ</w:t>
      </w:r>
      <w:proofErr w:type="spellEnd"/>
      <w:r w:rsidRPr="009B72D0">
        <w:rPr>
          <w:rFonts w:ascii="Times New Roman" w:hAnsi="Times New Roman" w:cs="Times New Roman"/>
          <w:b w:val="0"/>
          <w:color w:val="2F5496" w:themeColor="accent5" w:themeShade="BF"/>
          <w:sz w:val="24"/>
          <w:szCs w:val="24"/>
        </w:rPr>
        <w:t>.: κα. Ε. Χατζηδημητρίου</w:t>
      </w:r>
      <w:bookmarkStart w:id="0" w:name="_GoBack"/>
      <w:bookmarkEnd w:id="0"/>
    </w:p>
    <w:p w:rsidR="006916A1" w:rsidRPr="009B72D0" w:rsidRDefault="006916A1" w:rsidP="006916A1">
      <w:pPr>
        <w:tabs>
          <w:tab w:val="left" w:pos="4860"/>
        </w:tabs>
        <w:ind w:left="4860" w:hanging="4860"/>
        <w:rPr>
          <w:bCs/>
          <w:color w:val="2F5496" w:themeColor="accent5" w:themeShade="BF"/>
        </w:rPr>
      </w:pPr>
      <w:proofErr w:type="spellStart"/>
      <w:r w:rsidRPr="009B72D0">
        <w:rPr>
          <w:bCs/>
          <w:color w:val="2F5496" w:themeColor="accent5" w:themeShade="BF"/>
        </w:rPr>
        <w:t>Τηλ</w:t>
      </w:r>
      <w:proofErr w:type="spellEnd"/>
      <w:r w:rsidRPr="009B72D0">
        <w:rPr>
          <w:bCs/>
          <w:color w:val="2F5496" w:themeColor="accent5" w:themeShade="BF"/>
        </w:rPr>
        <w:t>.: 22510 36180</w:t>
      </w:r>
    </w:p>
    <w:p w:rsidR="006916A1" w:rsidRPr="009B72D0" w:rsidRDefault="006916A1" w:rsidP="006916A1">
      <w:pPr>
        <w:tabs>
          <w:tab w:val="left" w:pos="4860"/>
        </w:tabs>
        <w:ind w:left="4860" w:hanging="4860"/>
        <w:rPr>
          <w:bCs/>
          <w:color w:val="2F5496" w:themeColor="accent5" w:themeShade="BF"/>
        </w:rPr>
      </w:pPr>
      <w:r w:rsidRPr="009B72D0">
        <w:rPr>
          <w:bCs/>
          <w:color w:val="2F5496" w:themeColor="accent5" w:themeShade="BF"/>
          <w:lang w:val="en-US"/>
        </w:rPr>
        <w:t>Email</w:t>
      </w:r>
      <w:r w:rsidRPr="009B72D0">
        <w:rPr>
          <w:bCs/>
          <w:color w:val="2F5496" w:themeColor="accent5" w:themeShade="BF"/>
        </w:rPr>
        <w:t xml:space="preserve">: </w:t>
      </w:r>
      <w:hyperlink r:id="rId10" w:history="1">
        <w:r w:rsidRPr="009B72D0">
          <w:rPr>
            <w:rStyle w:val="-"/>
            <w:bCs/>
            <w:color w:val="2F5496" w:themeColor="accent5" w:themeShade="BF"/>
            <w:lang w:val="en-US"/>
          </w:rPr>
          <w:t>eriha</w:t>
        </w:r>
        <w:r w:rsidRPr="009B72D0">
          <w:rPr>
            <w:rStyle w:val="-"/>
            <w:bCs/>
            <w:color w:val="2F5496" w:themeColor="accent5" w:themeShade="BF"/>
          </w:rPr>
          <w:t>@</w:t>
        </w:r>
        <w:r w:rsidRPr="009B72D0">
          <w:rPr>
            <w:rStyle w:val="-"/>
            <w:bCs/>
            <w:color w:val="2F5496" w:themeColor="accent5" w:themeShade="BF"/>
            <w:lang w:val="en-US"/>
          </w:rPr>
          <w:t>aegean</w:t>
        </w:r>
        <w:r w:rsidRPr="009B72D0">
          <w:rPr>
            <w:rStyle w:val="-"/>
            <w:bCs/>
            <w:color w:val="2F5496" w:themeColor="accent5" w:themeShade="BF"/>
          </w:rPr>
          <w:t>.</w:t>
        </w:r>
        <w:r w:rsidRPr="009B72D0">
          <w:rPr>
            <w:rStyle w:val="-"/>
            <w:bCs/>
            <w:color w:val="2F5496" w:themeColor="accent5" w:themeShade="BF"/>
            <w:lang w:val="en-US"/>
          </w:rPr>
          <w:t>gr</w:t>
        </w:r>
      </w:hyperlink>
      <w:r w:rsidRPr="009B72D0">
        <w:rPr>
          <w:bCs/>
          <w:color w:val="2F5496" w:themeColor="accent5" w:themeShade="BF"/>
        </w:rPr>
        <w:t xml:space="preserve"> </w:t>
      </w:r>
    </w:p>
    <w:p w:rsidR="006916A1" w:rsidRPr="009B72D0" w:rsidRDefault="006916A1" w:rsidP="006916A1">
      <w:pPr>
        <w:tabs>
          <w:tab w:val="left" w:pos="4860"/>
        </w:tabs>
        <w:ind w:left="4860" w:hanging="4860"/>
        <w:rPr>
          <w:color w:val="2F5496" w:themeColor="accent5" w:themeShade="BF"/>
        </w:rPr>
      </w:pPr>
      <w:r w:rsidRPr="009B72D0">
        <w:rPr>
          <w:b/>
          <w:bCs/>
          <w:color w:val="2F5496" w:themeColor="accent5" w:themeShade="BF"/>
        </w:rPr>
        <w:tab/>
      </w:r>
      <w:r w:rsidRPr="009B72D0">
        <w:rPr>
          <w:color w:val="2F5496" w:themeColor="accent5" w:themeShade="BF"/>
        </w:rPr>
        <w:tab/>
      </w:r>
    </w:p>
    <w:p w:rsidR="006916A1" w:rsidRPr="00535C20" w:rsidRDefault="006916A1" w:rsidP="006916A1">
      <w:pPr>
        <w:tabs>
          <w:tab w:val="left" w:pos="4860"/>
        </w:tabs>
        <w:ind w:left="4860" w:hanging="4860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                                                                     </w:t>
      </w:r>
      <w:r w:rsidR="00823E4F" w:rsidRPr="009B72D0">
        <w:rPr>
          <w:color w:val="2F5496" w:themeColor="accent5" w:themeShade="BF"/>
        </w:rPr>
        <w:t xml:space="preserve">                </w:t>
      </w:r>
      <w:r w:rsidRPr="009B72D0">
        <w:rPr>
          <w:color w:val="2F5496" w:themeColor="accent5" w:themeShade="BF"/>
        </w:rPr>
        <w:t xml:space="preserve"> </w:t>
      </w:r>
      <w:r w:rsidRPr="00535C20">
        <w:rPr>
          <w:color w:val="2F5496" w:themeColor="accent5" w:themeShade="BF"/>
        </w:rPr>
        <w:t xml:space="preserve">Μυτιλήνη, </w:t>
      </w:r>
      <w:r w:rsidR="00535C20" w:rsidRPr="00535C20">
        <w:rPr>
          <w:color w:val="2F5496" w:themeColor="accent5" w:themeShade="BF"/>
        </w:rPr>
        <w:t>22</w:t>
      </w:r>
      <w:r w:rsidR="005407E0" w:rsidRPr="00535C20">
        <w:rPr>
          <w:color w:val="2F5496" w:themeColor="accent5" w:themeShade="BF"/>
        </w:rPr>
        <w:t>.04.</w:t>
      </w:r>
      <w:r w:rsidR="00E26428" w:rsidRPr="00535C20">
        <w:rPr>
          <w:color w:val="2F5496" w:themeColor="accent5" w:themeShade="BF"/>
        </w:rPr>
        <w:t>2016</w:t>
      </w:r>
    </w:p>
    <w:p w:rsidR="006916A1" w:rsidRPr="009B72D0" w:rsidRDefault="00952C78" w:rsidP="006916A1">
      <w:pPr>
        <w:tabs>
          <w:tab w:val="left" w:pos="4860"/>
        </w:tabs>
        <w:ind w:left="4860" w:hanging="4860"/>
        <w:rPr>
          <w:color w:val="2F5496" w:themeColor="accent5" w:themeShade="BF"/>
        </w:rPr>
      </w:pPr>
      <w:r w:rsidRPr="00535C20">
        <w:rPr>
          <w:color w:val="2F5496" w:themeColor="accent5" w:themeShade="BF"/>
        </w:rPr>
        <w:tab/>
        <w:t xml:space="preserve">    </w:t>
      </w:r>
      <w:r w:rsidR="00823E4F" w:rsidRPr="00535C20">
        <w:rPr>
          <w:color w:val="2F5496" w:themeColor="accent5" w:themeShade="BF"/>
        </w:rPr>
        <w:t xml:space="preserve"> Αρ. π</w:t>
      </w:r>
      <w:r w:rsidR="00535C20" w:rsidRPr="00535C20">
        <w:rPr>
          <w:color w:val="2F5496" w:themeColor="accent5" w:themeShade="BF"/>
        </w:rPr>
        <w:t>ρωτ.: 560</w:t>
      </w:r>
    </w:p>
    <w:p w:rsidR="006916A1" w:rsidRPr="009B72D0" w:rsidRDefault="006916A1" w:rsidP="006916A1">
      <w:pPr>
        <w:rPr>
          <w:b/>
          <w:color w:val="2F5496" w:themeColor="accent5" w:themeShade="BF"/>
          <w:u w:val="single"/>
        </w:rPr>
      </w:pPr>
    </w:p>
    <w:p w:rsidR="006916A1" w:rsidRPr="009B72D0" w:rsidRDefault="006916A1" w:rsidP="006916A1">
      <w:pPr>
        <w:rPr>
          <w:b/>
          <w:color w:val="2F5496" w:themeColor="accent5" w:themeShade="BF"/>
          <w:u w:val="single"/>
        </w:rPr>
      </w:pPr>
      <w:r w:rsidRPr="009B72D0">
        <w:rPr>
          <w:b/>
          <w:color w:val="2F5496" w:themeColor="accent5" w:themeShade="BF"/>
          <w:u w:val="single"/>
        </w:rPr>
        <w:t>Προς</w:t>
      </w:r>
    </w:p>
    <w:p w:rsidR="006916A1" w:rsidRPr="009B72D0" w:rsidRDefault="006916A1" w:rsidP="006916A1">
      <w:pPr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>Μέλη Ειδικής Επταμελούς Επιτροπής Επιλογής</w:t>
      </w:r>
    </w:p>
    <w:p w:rsidR="006916A1" w:rsidRPr="009B72D0" w:rsidRDefault="006916A1" w:rsidP="006916A1">
      <w:pPr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>(Όπως πίνακας αποδεκτών)</w:t>
      </w:r>
    </w:p>
    <w:p w:rsidR="006916A1" w:rsidRPr="009B72D0" w:rsidRDefault="006916A1" w:rsidP="006916A1">
      <w:pPr>
        <w:ind w:left="3060" w:hanging="360"/>
        <w:rPr>
          <w:b/>
          <w:color w:val="2F5496" w:themeColor="accent5" w:themeShade="BF"/>
        </w:rPr>
      </w:pPr>
    </w:p>
    <w:p w:rsidR="006916A1" w:rsidRPr="009B72D0" w:rsidRDefault="006916A1" w:rsidP="006916A1">
      <w:pPr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>Κοινοποίηση</w:t>
      </w:r>
    </w:p>
    <w:p w:rsidR="006916A1" w:rsidRPr="009B72D0" w:rsidRDefault="006916A1" w:rsidP="00F65838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9B72D0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Πρυτάνεις ΑΕΙ</w:t>
      </w:r>
    </w:p>
    <w:p w:rsidR="006916A1" w:rsidRPr="009B72D0" w:rsidRDefault="006916A1" w:rsidP="00F65838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9B72D0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Κοσμήτορες Σχολών</w:t>
      </w:r>
    </w:p>
    <w:p w:rsidR="006916A1" w:rsidRPr="009B72D0" w:rsidRDefault="006916A1" w:rsidP="006916A1">
      <w:pPr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(όπως πίνακας αποδεκτών)   </w:t>
      </w:r>
    </w:p>
    <w:p w:rsidR="006916A1" w:rsidRPr="009B72D0" w:rsidRDefault="006916A1" w:rsidP="006916A1">
      <w:pPr>
        <w:rPr>
          <w:b/>
          <w:color w:val="2F5496" w:themeColor="accent5" w:themeShade="BF"/>
        </w:rPr>
      </w:pPr>
    </w:p>
    <w:p w:rsidR="006916A1" w:rsidRPr="009B72D0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>Θέμα:</w:t>
      </w:r>
      <w:r w:rsidRPr="009B72D0">
        <w:rPr>
          <w:color w:val="2F5496" w:themeColor="accent5" w:themeShade="BF"/>
        </w:rPr>
        <w:t xml:space="preserve"> </w:t>
      </w:r>
      <w:r w:rsidRPr="009B72D0">
        <w:rPr>
          <w:color w:val="2F5496" w:themeColor="accent5" w:themeShade="BF"/>
        </w:rPr>
        <w:tab/>
        <w:t>-</w:t>
      </w:r>
      <w:r w:rsidRPr="009B72D0">
        <w:rPr>
          <w:color w:val="2F5496" w:themeColor="accent5" w:themeShade="BF"/>
        </w:rPr>
        <w:tab/>
      </w:r>
      <w:r w:rsidRPr="009B72D0">
        <w:rPr>
          <w:b/>
          <w:color w:val="2F5496" w:themeColor="accent5" w:themeShade="BF"/>
        </w:rPr>
        <w:t xml:space="preserve">Συγκρότηση Ειδικής Επταμελούς Επιτροπής Επιλογής καθηγητή του Τμήματος </w:t>
      </w:r>
      <w:r w:rsidR="009B72D0" w:rsidRPr="009B72D0">
        <w:rPr>
          <w:b/>
          <w:color w:val="2F5496" w:themeColor="accent5" w:themeShade="BF"/>
        </w:rPr>
        <w:t>Κοινωνιολογίας</w:t>
      </w:r>
      <w:r w:rsidR="00823E4F" w:rsidRPr="009B72D0">
        <w:rPr>
          <w:b/>
          <w:color w:val="2F5496" w:themeColor="accent5" w:themeShade="BF"/>
        </w:rPr>
        <w:t xml:space="preserve"> </w:t>
      </w:r>
      <w:r w:rsidRPr="009B72D0">
        <w:rPr>
          <w:b/>
          <w:color w:val="2F5496" w:themeColor="accent5" w:themeShade="BF"/>
        </w:rPr>
        <w:t>της Σχολής Κοινωνικών Επιστημών του Πανεπιστημίου Αιγαίου στο γνωστικό αντικείμενο «</w:t>
      </w:r>
      <w:r w:rsidR="004B0C9D">
        <w:rPr>
          <w:b/>
          <w:color w:val="2F5496" w:themeColor="accent5" w:themeShade="BF"/>
        </w:rPr>
        <w:t>Κοινωνιολογία της εκπαίδευσης και Εκπαιδευτική Έρευνα</w:t>
      </w:r>
      <w:r w:rsidRPr="009B72D0">
        <w:rPr>
          <w:b/>
          <w:color w:val="2F5496" w:themeColor="accent5" w:themeShade="BF"/>
        </w:rPr>
        <w:t xml:space="preserve">» στη βαθμίδα του </w:t>
      </w:r>
      <w:r w:rsidR="004B0C9D">
        <w:rPr>
          <w:b/>
          <w:color w:val="2F5496" w:themeColor="accent5" w:themeShade="BF"/>
        </w:rPr>
        <w:t xml:space="preserve">Επίκουρου </w:t>
      </w:r>
      <w:r w:rsidRPr="009B72D0">
        <w:rPr>
          <w:b/>
          <w:color w:val="2F5496" w:themeColor="accent5" w:themeShade="BF"/>
        </w:rPr>
        <w:t xml:space="preserve">Καθηγητή </w:t>
      </w:r>
      <w:r w:rsidR="00E1302E" w:rsidRPr="009B72D0">
        <w:rPr>
          <w:b/>
          <w:color w:val="2F5496" w:themeColor="accent5" w:themeShade="BF"/>
        </w:rPr>
        <w:t>(κωδικός θέσης ΑΠΕΛΛΑ 00000</w:t>
      </w:r>
      <w:r w:rsidR="004B0C9D">
        <w:rPr>
          <w:b/>
          <w:color w:val="2F5496" w:themeColor="accent5" w:themeShade="BF"/>
        </w:rPr>
        <w:t>869307</w:t>
      </w:r>
      <w:r w:rsidR="00E1302E" w:rsidRPr="009B72D0">
        <w:rPr>
          <w:b/>
          <w:color w:val="2F5496" w:themeColor="accent5" w:themeShade="BF"/>
        </w:rPr>
        <w:t>)</w:t>
      </w:r>
    </w:p>
    <w:p w:rsidR="006916A1" w:rsidRPr="009B72D0" w:rsidRDefault="006916A1" w:rsidP="006916A1">
      <w:pPr>
        <w:tabs>
          <w:tab w:val="left" w:pos="720"/>
        </w:tabs>
        <w:ind w:left="1080" w:hanging="1080"/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ab/>
        <w:t>-</w:t>
      </w:r>
      <w:r w:rsidRPr="009B72D0">
        <w:rPr>
          <w:b/>
          <w:color w:val="2F5496" w:themeColor="accent5" w:themeShade="BF"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6916A1" w:rsidRPr="009B72D0" w:rsidRDefault="006916A1" w:rsidP="006916A1">
      <w:pPr>
        <w:tabs>
          <w:tab w:val="left" w:pos="540"/>
          <w:tab w:val="left" w:pos="720"/>
        </w:tabs>
        <w:ind w:left="1080" w:hanging="1080"/>
        <w:jc w:val="both"/>
        <w:rPr>
          <w:b/>
          <w:color w:val="2F5496" w:themeColor="accent5" w:themeShade="BF"/>
        </w:rPr>
      </w:pPr>
    </w:p>
    <w:p w:rsidR="006916A1" w:rsidRPr="009B72D0" w:rsidRDefault="006916A1" w:rsidP="006916A1">
      <w:pPr>
        <w:jc w:val="both"/>
        <w:rPr>
          <w:b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Σας ενημερώνουμε ότι η Συνέλευση του Τμήματος </w:t>
      </w:r>
      <w:r w:rsidR="004B0C9D">
        <w:rPr>
          <w:color w:val="2F5496" w:themeColor="accent5" w:themeShade="BF"/>
        </w:rPr>
        <w:t>Κοινωνιολογίας</w:t>
      </w:r>
      <w:r w:rsidR="00E1302E" w:rsidRPr="009B72D0">
        <w:rPr>
          <w:color w:val="2F5496" w:themeColor="accent5" w:themeShade="BF"/>
        </w:rPr>
        <w:t xml:space="preserve"> </w:t>
      </w:r>
      <w:r w:rsidRPr="009B72D0">
        <w:rPr>
          <w:color w:val="2F5496" w:themeColor="accent5" w:themeShade="BF"/>
        </w:rPr>
        <w:t>της Σχολής Κοινωνικών Επιστημών του Πανε</w:t>
      </w:r>
      <w:r w:rsidR="00E1302E" w:rsidRPr="009B72D0">
        <w:rPr>
          <w:color w:val="2F5496" w:themeColor="accent5" w:themeShade="BF"/>
        </w:rPr>
        <w:t>πι</w:t>
      </w:r>
      <w:r w:rsidR="001728AB" w:rsidRPr="009B72D0">
        <w:rPr>
          <w:color w:val="2F5496" w:themeColor="accent5" w:themeShade="BF"/>
        </w:rPr>
        <w:t>στημίου Αιγαίου με τ</w:t>
      </w:r>
      <w:r w:rsidR="004B0C9D">
        <w:rPr>
          <w:color w:val="2F5496" w:themeColor="accent5" w:themeShade="BF"/>
        </w:rPr>
        <w:t>ην</w:t>
      </w:r>
      <w:r w:rsidR="00D57DC6" w:rsidRPr="009B72D0">
        <w:rPr>
          <w:color w:val="2F5496" w:themeColor="accent5" w:themeShade="BF"/>
        </w:rPr>
        <w:t xml:space="preserve"> υπ’ αρ. </w:t>
      </w:r>
      <w:r w:rsidR="004B0C9D">
        <w:rPr>
          <w:color w:val="2F5496" w:themeColor="accent5" w:themeShade="BF"/>
        </w:rPr>
        <w:t>27/30.03.2016</w:t>
      </w:r>
      <w:r w:rsidR="001728AB" w:rsidRPr="009B72D0">
        <w:rPr>
          <w:color w:val="2F5496" w:themeColor="accent5" w:themeShade="BF"/>
        </w:rPr>
        <w:t xml:space="preserve"> </w:t>
      </w:r>
      <w:r w:rsidR="00E26B8F" w:rsidRPr="009B72D0">
        <w:rPr>
          <w:color w:val="2F5496" w:themeColor="accent5" w:themeShade="BF"/>
        </w:rPr>
        <w:t>συνεδρία</w:t>
      </w:r>
      <w:r w:rsidRPr="009B72D0">
        <w:rPr>
          <w:color w:val="2F5496" w:themeColor="accent5" w:themeShade="BF"/>
        </w:rPr>
        <w:t>σ</w:t>
      </w:r>
      <w:r w:rsidR="004B0C9D">
        <w:rPr>
          <w:color w:val="2F5496" w:themeColor="accent5" w:themeShade="BF"/>
        </w:rPr>
        <w:t>ή</w:t>
      </w:r>
      <w:r w:rsidRPr="009B72D0">
        <w:rPr>
          <w:color w:val="2F5496" w:themeColor="accent5" w:themeShade="BF"/>
        </w:rPr>
        <w:t xml:space="preserve"> της </w:t>
      </w:r>
      <w:r w:rsidR="001728AB" w:rsidRPr="009B72D0">
        <w:rPr>
          <w:color w:val="2F5496" w:themeColor="accent5" w:themeShade="BF"/>
        </w:rPr>
        <w:t xml:space="preserve">(ΑΔΑ: </w:t>
      </w:r>
      <w:r w:rsidR="00503F8F">
        <w:rPr>
          <w:color w:val="2F5496" w:themeColor="accent5" w:themeShade="BF"/>
        </w:rPr>
        <w:t>ΩΔΡ2469Β7Λ-ΑΡΩ</w:t>
      </w:r>
      <w:r w:rsidRPr="009B72D0">
        <w:rPr>
          <w:color w:val="2F5496" w:themeColor="accent5" w:themeShade="BF"/>
        </w:rPr>
        <w:t xml:space="preserve">), αποφάσισε τη συγκρότηση Ειδικής Επταμελούς Επιτροπής Επιλογής </w:t>
      </w:r>
      <w:r w:rsidR="00EE4641" w:rsidRPr="009B72D0">
        <w:rPr>
          <w:color w:val="2F5496" w:themeColor="accent5" w:themeShade="BF"/>
        </w:rPr>
        <w:t>(ΕΕΕΕ)</w:t>
      </w:r>
      <w:r w:rsidR="00E643DA" w:rsidRPr="009B72D0">
        <w:rPr>
          <w:color w:val="2F5496" w:themeColor="accent5" w:themeShade="BF"/>
        </w:rPr>
        <w:t xml:space="preserve"> </w:t>
      </w:r>
      <w:r w:rsidR="00211F21" w:rsidRPr="009B72D0">
        <w:rPr>
          <w:color w:val="2F5496" w:themeColor="accent5" w:themeShade="BF"/>
        </w:rPr>
        <w:t>καθηγητή</w:t>
      </w:r>
      <w:r w:rsidR="00EE4641" w:rsidRPr="009B72D0">
        <w:rPr>
          <w:color w:val="2F5496" w:themeColor="accent5" w:themeShade="BF"/>
        </w:rPr>
        <w:t xml:space="preserve"> στο γνωστικό αντικείμενο</w:t>
      </w:r>
      <w:r w:rsidRPr="009B72D0">
        <w:rPr>
          <w:b/>
          <w:color w:val="2F5496" w:themeColor="accent5" w:themeShade="BF"/>
        </w:rPr>
        <w:t>,</w:t>
      </w:r>
      <w:r w:rsidR="00EE4641" w:rsidRPr="009B72D0">
        <w:rPr>
          <w:b/>
          <w:color w:val="2F5496" w:themeColor="accent5" w:themeShade="BF"/>
        </w:rPr>
        <w:t xml:space="preserve"> «</w:t>
      </w:r>
      <w:r w:rsidR="00503F8F">
        <w:rPr>
          <w:b/>
          <w:color w:val="2F5496" w:themeColor="accent5" w:themeShade="BF"/>
        </w:rPr>
        <w:t>Κοινωνιολογία της εκπαίδευσης και Εκπαιδευτική Έρευνα</w:t>
      </w:r>
      <w:r w:rsidR="006D0829" w:rsidRPr="009B72D0">
        <w:rPr>
          <w:b/>
          <w:color w:val="2F5496" w:themeColor="accent5" w:themeShade="BF"/>
        </w:rPr>
        <w:t>»</w:t>
      </w:r>
      <w:r w:rsidR="00EE4641" w:rsidRPr="009B72D0">
        <w:rPr>
          <w:b/>
          <w:color w:val="2F5496" w:themeColor="accent5" w:themeShade="BF"/>
        </w:rPr>
        <w:t xml:space="preserve"> </w:t>
      </w:r>
      <w:r w:rsidR="00EE4641" w:rsidRPr="009B72D0">
        <w:rPr>
          <w:color w:val="2F5496" w:themeColor="accent5" w:themeShade="BF"/>
        </w:rPr>
        <w:t>στη βαθμίδα του</w:t>
      </w:r>
      <w:r w:rsidR="00EE4641" w:rsidRPr="009B72D0">
        <w:rPr>
          <w:b/>
          <w:color w:val="2F5496" w:themeColor="accent5" w:themeShade="BF"/>
        </w:rPr>
        <w:t xml:space="preserve"> </w:t>
      </w:r>
      <w:r w:rsidR="00503F8F">
        <w:rPr>
          <w:b/>
          <w:color w:val="2F5496" w:themeColor="accent5" w:themeShade="BF"/>
        </w:rPr>
        <w:t>Επίκουρου</w:t>
      </w:r>
      <w:r w:rsidR="00E26B8F" w:rsidRPr="009B72D0">
        <w:rPr>
          <w:b/>
          <w:color w:val="2F5496" w:themeColor="accent5" w:themeShade="BF"/>
        </w:rPr>
        <w:t xml:space="preserve"> </w:t>
      </w:r>
      <w:r w:rsidR="00EE4641" w:rsidRPr="009B72D0">
        <w:rPr>
          <w:b/>
          <w:color w:val="2F5496" w:themeColor="accent5" w:themeShade="BF"/>
        </w:rPr>
        <w:t>Καθηγητή</w:t>
      </w:r>
      <w:r w:rsidRPr="009B72D0">
        <w:rPr>
          <w:b/>
          <w:color w:val="2F5496" w:themeColor="accent5" w:themeShade="BF"/>
        </w:rPr>
        <w:t xml:space="preserve"> </w:t>
      </w:r>
      <w:r w:rsidRPr="009B72D0">
        <w:rPr>
          <w:color w:val="2F5496" w:themeColor="accent5" w:themeShade="BF"/>
        </w:rPr>
        <w:t>κατόπιν της σύμφωνης γνώμης της Κοσμητείας της Σχολής Κο</w:t>
      </w:r>
      <w:r w:rsidR="00503F8F">
        <w:rPr>
          <w:color w:val="2F5496" w:themeColor="accent5" w:themeShade="BF"/>
        </w:rPr>
        <w:t>ινωνικών  Επιστημών (αρ. συν. 17/25.02</w:t>
      </w:r>
      <w:r w:rsidR="00E26B8F" w:rsidRPr="009B72D0">
        <w:rPr>
          <w:color w:val="2F5496" w:themeColor="accent5" w:themeShade="BF"/>
        </w:rPr>
        <w:t>.2016</w:t>
      </w:r>
      <w:r w:rsidRPr="009B72D0">
        <w:rPr>
          <w:color w:val="2F5496" w:themeColor="accent5" w:themeShade="BF"/>
        </w:rPr>
        <w:t>).</w:t>
      </w: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Παρακαλούνται τα τακτικά μέλη της Ειδικής Επταμελούς Επιτροπής Επιλογής να </w:t>
      </w:r>
      <w:r w:rsidRPr="00D84ECF">
        <w:rPr>
          <w:color w:val="2F5496" w:themeColor="accent5" w:themeShade="BF"/>
        </w:rPr>
        <w:t xml:space="preserve">παρευρίσκονται </w:t>
      </w:r>
      <w:r w:rsidR="00693409" w:rsidRPr="00793D4A">
        <w:rPr>
          <w:color w:val="2F5496" w:themeColor="accent5" w:themeShade="BF"/>
        </w:rPr>
        <w:t>τη</w:t>
      </w:r>
      <w:r w:rsidR="00E26428" w:rsidRPr="00793D4A">
        <w:rPr>
          <w:color w:val="2F5496" w:themeColor="accent5" w:themeShade="BF"/>
        </w:rPr>
        <w:t>ν</w:t>
      </w:r>
      <w:r w:rsidR="00693409" w:rsidRPr="00793D4A">
        <w:rPr>
          <w:color w:val="2F5496" w:themeColor="accent5" w:themeShade="BF"/>
        </w:rPr>
        <w:t xml:space="preserve"> </w:t>
      </w:r>
      <w:r w:rsidRPr="00793D4A">
        <w:rPr>
          <w:color w:val="2F5496" w:themeColor="accent5" w:themeShade="BF"/>
        </w:rPr>
        <w:t xml:space="preserve"> </w:t>
      </w:r>
      <w:r w:rsidR="00793D4A" w:rsidRPr="00793D4A">
        <w:rPr>
          <w:b/>
          <w:color w:val="2F5496" w:themeColor="accent5" w:themeShade="BF"/>
        </w:rPr>
        <w:t>Πέμπτη</w:t>
      </w:r>
      <w:r w:rsidRPr="00793D4A">
        <w:rPr>
          <w:b/>
          <w:color w:val="2F5496" w:themeColor="accent5" w:themeShade="BF"/>
        </w:rPr>
        <w:t xml:space="preserve"> </w:t>
      </w:r>
      <w:r w:rsidR="00793D4A" w:rsidRPr="00793D4A">
        <w:rPr>
          <w:b/>
          <w:color w:val="2F5496" w:themeColor="accent5" w:themeShade="BF"/>
        </w:rPr>
        <w:t>12</w:t>
      </w:r>
      <w:r w:rsidR="00EE4641" w:rsidRPr="00793D4A">
        <w:rPr>
          <w:b/>
          <w:color w:val="2F5496" w:themeColor="accent5" w:themeShade="BF"/>
        </w:rPr>
        <w:t xml:space="preserve"> </w:t>
      </w:r>
      <w:r w:rsidR="00503F8F" w:rsidRPr="00793D4A">
        <w:rPr>
          <w:b/>
          <w:color w:val="2F5496" w:themeColor="accent5" w:themeShade="BF"/>
        </w:rPr>
        <w:t xml:space="preserve">Μαΐου </w:t>
      </w:r>
      <w:r w:rsidR="00EE4641" w:rsidRPr="00793D4A">
        <w:rPr>
          <w:b/>
          <w:color w:val="2F5496" w:themeColor="accent5" w:themeShade="BF"/>
        </w:rPr>
        <w:t xml:space="preserve"> </w:t>
      </w:r>
      <w:r w:rsidR="00E26428" w:rsidRPr="00793D4A">
        <w:rPr>
          <w:b/>
          <w:color w:val="2F5496" w:themeColor="accent5" w:themeShade="BF"/>
        </w:rPr>
        <w:t>2016</w:t>
      </w:r>
      <w:r w:rsidR="00CD13F5" w:rsidRPr="00793D4A">
        <w:rPr>
          <w:b/>
          <w:color w:val="2F5496" w:themeColor="accent5" w:themeShade="BF"/>
        </w:rPr>
        <w:t xml:space="preserve"> </w:t>
      </w:r>
      <w:r w:rsidRPr="00793D4A">
        <w:rPr>
          <w:b/>
          <w:color w:val="2F5496" w:themeColor="accent5" w:themeShade="BF"/>
        </w:rPr>
        <w:t xml:space="preserve"> και ώρα </w:t>
      </w:r>
      <w:r w:rsidR="0004717E" w:rsidRPr="00793D4A">
        <w:rPr>
          <w:b/>
          <w:color w:val="2F5496" w:themeColor="accent5" w:themeShade="BF"/>
        </w:rPr>
        <w:t>1</w:t>
      </w:r>
      <w:r w:rsidR="00793D4A" w:rsidRPr="00793D4A">
        <w:rPr>
          <w:b/>
          <w:color w:val="2F5496" w:themeColor="accent5" w:themeShade="BF"/>
        </w:rPr>
        <w:t>1:00 π</w:t>
      </w:r>
      <w:r w:rsidRPr="00793D4A">
        <w:rPr>
          <w:b/>
          <w:color w:val="2F5496" w:themeColor="accent5" w:themeShade="BF"/>
        </w:rPr>
        <w:t>.μ</w:t>
      </w:r>
      <w:r w:rsidRPr="00793D4A">
        <w:rPr>
          <w:color w:val="2F5496" w:themeColor="accent5" w:themeShade="BF"/>
        </w:rPr>
        <w:t>.</w:t>
      </w:r>
      <w:r w:rsidRPr="009B72D0">
        <w:rPr>
          <w:color w:val="2F5496" w:themeColor="accent5" w:themeShade="BF"/>
        </w:rPr>
        <w:t xml:space="preserve"> στη συνεδρίαση της ανωτέρω Επιτροπής προκειμένου να οριστούν οι αξιολογητές.</w:t>
      </w: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  <w:r w:rsidRPr="009B72D0">
        <w:rPr>
          <w:i/>
          <w:color w:val="2F5496" w:themeColor="accent5" w:themeShade="BF"/>
        </w:rPr>
        <w:t xml:space="preserve">Η συνεδρίαση θα πραγματοποιηθεί μέσω τηλεδιάσκεψης και με τη χρήση του </w:t>
      </w:r>
      <w:r w:rsidRPr="009B72D0">
        <w:rPr>
          <w:i/>
          <w:color w:val="2F5496" w:themeColor="accent5" w:themeShade="BF"/>
          <w:lang w:val="en-US"/>
        </w:rPr>
        <w:t>e</w:t>
      </w:r>
      <w:r w:rsidRPr="009B72D0">
        <w:rPr>
          <w:i/>
          <w:color w:val="2F5496" w:themeColor="accent5" w:themeShade="BF"/>
        </w:rPr>
        <w:t>-</w:t>
      </w:r>
      <w:r w:rsidRPr="009B72D0">
        <w:rPr>
          <w:i/>
          <w:color w:val="2F5496" w:themeColor="accent5" w:themeShade="BF"/>
          <w:lang w:val="en-US"/>
        </w:rPr>
        <w:t>presence</w:t>
      </w:r>
      <w:r w:rsidR="00846BB6" w:rsidRPr="009B72D0">
        <w:rPr>
          <w:color w:val="2F5496" w:themeColor="accent5" w:themeShade="BF"/>
        </w:rPr>
        <w:t>. Θα χρησιμοποιηθ</w:t>
      </w:r>
      <w:r w:rsidR="0004717E" w:rsidRPr="009B72D0">
        <w:rPr>
          <w:color w:val="2F5496" w:themeColor="accent5" w:themeShade="BF"/>
        </w:rPr>
        <w:t>εί η μίνι αίθουσα</w:t>
      </w:r>
      <w:r w:rsidR="00846BB6" w:rsidRPr="009B72D0">
        <w:rPr>
          <w:color w:val="2F5496" w:themeColor="accent5" w:themeShade="BF"/>
        </w:rPr>
        <w:t xml:space="preserve"> </w:t>
      </w:r>
      <w:r w:rsidRPr="009B72D0">
        <w:rPr>
          <w:color w:val="2F5496" w:themeColor="accent5" w:themeShade="BF"/>
        </w:rPr>
        <w:t>τηλεδιάσκεψης του Πανε</w:t>
      </w:r>
      <w:r w:rsidR="00846BB6" w:rsidRPr="009B72D0">
        <w:rPr>
          <w:color w:val="2F5496" w:themeColor="accent5" w:themeShade="BF"/>
        </w:rPr>
        <w:t xml:space="preserve">πιστημίου Αιγαίου στη </w:t>
      </w:r>
      <w:r w:rsidR="00846BB6" w:rsidRPr="009B72D0">
        <w:rPr>
          <w:color w:val="2F5496" w:themeColor="accent5" w:themeShade="BF"/>
        </w:rPr>
        <w:lastRenderedPageBreak/>
        <w:t>Μυτιλήνη</w:t>
      </w:r>
      <w:r w:rsidR="00476E74" w:rsidRPr="009B72D0">
        <w:rPr>
          <w:color w:val="2F5496" w:themeColor="accent5" w:themeShade="BF"/>
        </w:rPr>
        <w:t>, που βρίσκεται στο ισόγειο του κτιρίου Διοίκησης, γραφείο Ι.1.3, στο Λόφο Πανεπιστημίου</w:t>
      </w:r>
      <w:r w:rsidR="00476E74" w:rsidRPr="009B72D0">
        <w:rPr>
          <w:rFonts w:eastAsiaTheme="minorHAnsi"/>
          <w:color w:val="2F5496" w:themeColor="accent5" w:themeShade="BF"/>
          <w:lang w:eastAsia="en-US"/>
        </w:rPr>
        <w:t>.</w:t>
      </w:r>
    </w:p>
    <w:p w:rsidR="00106D16" w:rsidRPr="009B72D0" w:rsidRDefault="00106D16" w:rsidP="006916A1">
      <w:pPr>
        <w:jc w:val="both"/>
        <w:rPr>
          <w:color w:val="2F5496" w:themeColor="accent5" w:themeShade="BF"/>
        </w:rPr>
      </w:pPr>
    </w:p>
    <w:p w:rsidR="00793D4A" w:rsidRPr="00793D4A" w:rsidRDefault="00793D4A" w:rsidP="00793D4A">
      <w:pPr>
        <w:pStyle w:val="a0"/>
        <w:spacing w:after="0"/>
        <w:rPr>
          <w:i/>
          <w:color w:val="2F5496" w:themeColor="accent5" w:themeShade="BF"/>
        </w:rPr>
      </w:pPr>
      <w:r w:rsidRPr="00793D4A">
        <w:rPr>
          <w:i/>
          <w:color w:val="2F5496" w:themeColor="accent5" w:themeShade="BF"/>
        </w:rPr>
        <w:t xml:space="preserve">Σε περίπτωση μη απαρτίας, η συνεδρίαση θα επαναληφθεί στις </w:t>
      </w:r>
      <w:r w:rsidRPr="00793D4A">
        <w:rPr>
          <w:b/>
          <w:bCs/>
          <w:i/>
          <w:color w:val="2F5496" w:themeColor="accent5" w:themeShade="BF"/>
        </w:rPr>
        <w:t>13.05.2016</w:t>
      </w:r>
      <w:r w:rsidRPr="00793D4A">
        <w:rPr>
          <w:i/>
          <w:color w:val="2F5496" w:themeColor="accent5" w:themeShade="BF"/>
        </w:rPr>
        <w:t xml:space="preserve"> στις  </w:t>
      </w:r>
      <w:r w:rsidRPr="00793D4A">
        <w:rPr>
          <w:b/>
          <w:i/>
          <w:color w:val="2F5496" w:themeColor="accent5" w:themeShade="BF"/>
        </w:rPr>
        <w:t>1</w:t>
      </w:r>
      <w:r w:rsidRPr="00793D4A">
        <w:rPr>
          <w:b/>
          <w:i/>
          <w:color w:val="2F5496" w:themeColor="accent5" w:themeShade="BF"/>
        </w:rPr>
        <w:t>0</w:t>
      </w:r>
      <w:r w:rsidRPr="00793D4A">
        <w:rPr>
          <w:b/>
          <w:i/>
          <w:color w:val="2F5496" w:themeColor="accent5" w:themeShade="BF"/>
        </w:rPr>
        <w:t xml:space="preserve">:00πμ </w:t>
      </w:r>
      <w:r w:rsidRPr="00793D4A">
        <w:rPr>
          <w:i/>
          <w:color w:val="2F5496" w:themeColor="accent5" w:themeShade="BF"/>
        </w:rPr>
        <w:t>στους ίδιους χώρους χωρίς να απαιτείται ιδιαίτερη πρόσκληση.</w:t>
      </w:r>
    </w:p>
    <w:p w:rsidR="006916A1" w:rsidRPr="00817619" w:rsidRDefault="006916A1" w:rsidP="006916A1">
      <w:pPr>
        <w:jc w:val="both"/>
      </w:pPr>
    </w:p>
    <w:p w:rsidR="000708AA" w:rsidRPr="00817619" w:rsidRDefault="000708AA" w:rsidP="000708AA">
      <w:pPr>
        <w:jc w:val="both"/>
      </w:pPr>
    </w:p>
    <w:p w:rsidR="000708AA" w:rsidRPr="009B72D0" w:rsidRDefault="000708AA" w:rsidP="000708AA">
      <w:pPr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>Στο πληροφο</w:t>
      </w:r>
      <w:r w:rsidR="00211F21" w:rsidRPr="009B72D0">
        <w:rPr>
          <w:color w:val="2F5496" w:themeColor="accent5" w:themeShade="BF"/>
        </w:rPr>
        <w:t xml:space="preserve">ριακό σύστημα ΑΠΕΛΛΑ θα βρείτε την υποψηφιότητα του κ. </w:t>
      </w:r>
      <w:r w:rsidR="00503F8F">
        <w:rPr>
          <w:color w:val="2F5496" w:themeColor="accent5" w:themeShade="BF"/>
        </w:rPr>
        <w:t xml:space="preserve">Παναγιώτη </w:t>
      </w:r>
      <w:proofErr w:type="spellStart"/>
      <w:r w:rsidR="00503F8F">
        <w:rPr>
          <w:color w:val="2F5496" w:themeColor="accent5" w:themeShade="BF"/>
        </w:rPr>
        <w:t>Γιαβρίμη</w:t>
      </w:r>
      <w:proofErr w:type="spellEnd"/>
      <w:r w:rsidR="00FB10EA" w:rsidRPr="009B72D0">
        <w:rPr>
          <w:color w:val="2F5496" w:themeColor="accent5" w:themeShade="BF"/>
        </w:rPr>
        <w:t xml:space="preserve"> </w:t>
      </w:r>
    </w:p>
    <w:p w:rsidR="000708AA" w:rsidRDefault="000708AA" w:rsidP="000708AA">
      <w:pPr>
        <w:jc w:val="both"/>
      </w:pPr>
      <w:r>
        <w:t xml:space="preserve"> </w:t>
      </w:r>
    </w:p>
    <w:p w:rsidR="000708AA" w:rsidRDefault="004D514C" w:rsidP="000708AA">
      <w:pPr>
        <w:jc w:val="both"/>
      </w:pPr>
      <w:hyperlink r:id="rId11" w:anchor="positions" w:history="1">
        <w:r w:rsidR="000708AA" w:rsidRPr="00F53F6A">
          <w:rPr>
            <w:rStyle w:val="-"/>
          </w:rPr>
          <w:t>https://service.apella.grnet.gr/apella.html#positions</w:t>
        </w:r>
      </w:hyperlink>
    </w:p>
    <w:p w:rsidR="000708AA" w:rsidRDefault="000708AA" w:rsidP="000708AA">
      <w:pPr>
        <w:jc w:val="both"/>
      </w:pPr>
    </w:p>
    <w:p w:rsidR="000708AA" w:rsidRDefault="000708AA" w:rsidP="000708AA">
      <w:pPr>
        <w:jc w:val="both"/>
      </w:pPr>
      <w:r>
        <w:t xml:space="preserve"> </w:t>
      </w:r>
    </w:p>
    <w:p w:rsidR="000708AA" w:rsidRPr="009B72D0" w:rsidRDefault="000708AA" w:rsidP="000708AA">
      <w:pPr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(Κωδικός θέσης </w:t>
      </w:r>
      <w:r w:rsidRPr="00B20B66">
        <w:rPr>
          <w:color w:val="2F5496" w:themeColor="accent5" w:themeShade="BF"/>
        </w:rPr>
        <w:t xml:space="preserve">: </w:t>
      </w:r>
      <w:r w:rsidRPr="00B20B66">
        <w:rPr>
          <w:b/>
          <w:color w:val="2F5496" w:themeColor="accent5" w:themeShade="BF"/>
        </w:rPr>
        <w:t>00000</w:t>
      </w:r>
      <w:r w:rsidR="00B20B66" w:rsidRPr="00B20B66">
        <w:rPr>
          <w:b/>
          <w:color w:val="2F5496" w:themeColor="accent5" w:themeShade="BF"/>
        </w:rPr>
        <w:t>869307</w:t>
      </w:r>
      <w:r w:rsidR="006D0829" w:rsidRPr="00B20B66">
        <w:rPr>
          <w:color w:val="2F5496" w:themeColor="accent5" w:themeShade="BF"/>
        </w:rPr>
        <w:t>)</w:t>
      </w: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</w:p>
    <w:p w:rsidR="00211F21" w:rsidRPr="009B72D0" w:rsidRDefault="00211F21" w:rsidP="006916A1">
      <w:pPr>
        <w:jc w:val="both"/>
        <w:rPr>
          <w:color w:val="2F5496" w:themeColor="accent5" w:themeShade="BF"/>
        </w:rPr>
      </w:pPr>
    </w:p>
    <w:p w:rsidR="00211F21" w:rsidRPr="009B72D0" w:rsidRDefault="00211F21" w:rsidP="006916A1">
      <w:pPr>
        <w:jc w:val="both"/>
        <w:rPr>
          <w:color w:val="2F5496" w:themeColor="accent5" w:themeShade="BF"/>
        </w:rPr>
      </w:pPr>
    </w:p>
    <w:p w:rsidR="006916A1" w:rsidRPr="009B72D0" w:rsidRDefault="006916A1" w:rsidP="006916A1">
      <w:pPr>
        <w:jc w:val="both"/>
        <w:rPr>
          <w:color w:val="2F5496" w:themeColor="accent5" w:themeShade="BF"/>
        </w:rPr>
      </w:pPr>
    </w:p>
    <w:p w:rsidR="006916A1" w:rsidRPr="009B72D0" w:rsidRDefault="006916A1" w:rsidP="006916A1">
      <w:pPr>
        <w:ind w:left="4320" w:firstLine="720"/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>Ο Κοσμήτορας</w:t>
      </w:r>
    </w:p>
    <w:p w:rsidR="006916A1" w:rsidRPr="009B72D0" w:rsidRDefault="006916A1" w:rsidP="006916A1">
      <w:pPr>
        <w:jc w:val="both"/>
        <w:rPr>
          <w:b/>
          <w:color w:val="2F5496" w:themeColor="accent5" w:themeShade="BF"/>
        </w:rPr>
      </w:pPr>
    </w:p>
    <w:p w:rsidR="006916A1" w:rsidRPr="009B72D0" w:rsidRDefault="006916A1" w:rsidP="006916A1">
      <w:pPr>
        <w:jc w:val="both"/>
        <w:rPr>
          <w:b/>
          <w:color w:val="2F5496" w:themeColor="accent5" w:themeShade="BF"/>
        </w:rPr>
      </w:pPr>
    </w:p>
    <w:p w:rsidR="006916A1" w:rsidRPr="009B72D0" w:rsidRDefault="006916A1" w:rsidP="006916A1">
      <w:pPr>
        <w:ind w:left="3600" w:firstLine="720"/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>Καθηγητής  Παναγιώτης Γρηγορίου</w:t>
      </w:r>
      <w:r w:rsidR="000708AA" w:rsidRPr="009B72D0">
        <w:rPr>
          <w:b/>
          <w:color w:val="2F5496" w:themeColor="accent5" w:themeShade="BF"/>
        </w:rPr>
        <w:t>*</w:t>
      </w:r>
      <w:r w:rsidRPr="009B72D0">
        <w:rPr>
          <w:b/>
          <w:color w:val="2F5496" w:themeColor="accent5" w:themeShade="BF"/>
        </w:rPr>
        <w:t xml:space="preserve"> </w:t>
      </w:r>
    </w:p>
    <w:p w:rsidR="006916A1" w:rsidRPr="009B72D0" w:rsidRDefault="006916A1" w:rsidP="00EE4641">
      <w:pPr>
        <w:ind w:left="3600" w:firstLine="720"/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 xml:space="preserve">                </w:t>
      </w:r>
    </w:p>
    <w:p w:rsidR="006916A1" w:rsidRPr="009B72D0" w:rsidRDefault="006916A1" w:rsidP="00EE4641">
      <w:pPr>
        <w:tabs>
          <w:tab w:val="left" w:pos="5220"/>
        </w:tabs>
        <w:jc w:val="both"/>
        <w:rPr>
          <w:color w:val="2F5496" w:themeColor="accent5" w:themeShade="BF"/>
        </w:rPr>
      </w:pPr>
    </w:p>
    <w:p w:rsidR="006916A1" w:rsidRPr="009B72D0" w:rsidRDefault="006916A1" w:rsidP="00EE4641">
      <w:pPr>
        <w:tabs>
          <w:tab w:val="left" w:pos="5220"/>
        </w:tabs>
        <w:jc w:val="both"/>
        <w:rPr>
          <w:color w:val="2F5496" w:themeColor="accent5" w:themeShade="BF"/>
        </w:rPr>
      </w:pPr>
    </w:p>
    <w:p w:rsidR="006D0829" w:rsidRPr="009B72D0" w:rsidRDefault="006D0829" w:rsidP="00EE4641">
      <w:pPr>
        <w:tabs>
          <w:tab w:val="left" w:pos="5220"/>
        </w:tabs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Συνημμένα: </w:t>
      </w:r>
      <w:r w:rsidR="0012419D" w:rsidRPr="009B72D0">
        <w:rPr>
          <w:color w:val="2F5496" w:themeColor="accent5" w:themeShade="BF"/>
        </w:rPr>
        <w:t xml:space="preserve">  </w:t>
      </w:r>
      <w:r w:rsidRPr="009B72D0">
        <w:rPr>
          <w:color w:val="2F5496" w:themeColor="accent5" w:themeShade="BF"/>
        </w:rPr>
        <w:t>1)</w:t>
      </w:r>
      <w:r w:rsidR="0012419D" w:rsidRPr="009B72D0">
        <w:rPr>
          <w:color w:val="2F5496" w:themeColor="accent5" w:themeShade="BF"/>
        </w:rPr>
        <w:t xml:space="preserve"> </w:t>
      </w:r>
      <w:r w:rsidRPr="009B72D0">
        <w:rPr>
          <w:color w:val="2F5496" w:themeColor="accent5" w:themeShade="BF"/>
        </w:rPr>
        <w:t xml:space="preserve">Η </w:t>
      </w:r>
      <w:r w:rsidR="00FB10EA" w:rsidRPr="009B72D0">
        <w:rPr>
          <w:color w:val="2F5496" w:themeColor="accent5" w:themeShade="BF"/>
        </w:rPr>
        <w:t>με αρ.</w:t>
      </w:r>
      <w:r w:rsidR="004C606E">
        <w:rPr>
          <w:color w:val="2F5496" w:themeColor="accent5" w:themeShade="BF"/>
        </w:rPr>
        <w:t xml:space="preserve"> 27</w:t>
      </w:r>
      <w:r w:rsidR="000F0619" w:rsidRPr="009B72D0">
        <w:rPr>
          <w:color w:val="2F5496" w:themeColor="accent5" w:themeShade="BF"/>
        </w:rPr>
        <w:t>/</w:t>
      </w:r>
      <w:r w:rsidR="004C606E">
        <w:rPr>
          <w:color w:val="2F5496" w:themeColor="accent5" w:themeShade="BF"/>
        </w:rPr>
        <w:t>30.03</w:t>
      </w:r>
      <w:r w:rsidR="00FB10EA" w:rsidRPr="009B72D0">
        <w:rPr>
          <w:color w:val="2F5496" w:themeColor="accent5" w:themeShade="BF"/>
        </w:rPr>
        <w:t>.2016</w:t>
      </w:r>
      <w:r w:rsidR="006916A1" w:rsidRPr="009B72D0">
        <w:rPr>
          <w:color w:val="2F5496" w:themeColor="accent5" w:themeShade="BF"/>
        </w:rPr>
        <w:t xml:space="preserve"> απόφαση Συνέλευσης του Τμήματος</w:t>
      </w:r>
    </w:p>
    <w:p w:rsidR="006916A1" w:rsidRPr="009B72D0" w:rsidRDefault="006D0829" w:rsidP="00EE4641">
      <w:pPr>
        <w:tabs>
          <w:tab w:val="left" w:pos="5220"/>
        </w:tabs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                  </w:t>
      </w:r>
      <w:r w:rsidR="006916A1" w:rsidRPr="009B72D0">
        <w:rPr>
          <w:color w:val="2F5496" w:themeColor="accent5" w:themeShade="BF"/>
        </w:rPr>
        <w:t xml:space="preserve"> </w:t>
      </w:r>
      <w:r w:rsidR="00EE4641" w:rsidRPr="009B72D0">
        <w:rPr>
          <w:color w:val="2F5496" w:themeColor="accent5" w:themeShade="BF"/>
        </w:rPr>
        <w:t xml:space="preserve">  </w:t>
      </w:r>
      <w:r w:rsidRPr="009B72D0">
        <w:rPr>
          <w:color w:val="2F5496" w:themeColor="accent5" w:themeShade="BF"/>
        </w:rPr>
        <w:t xml:space="preserve">  </w:t>
      </w:r>
      <w:r w:rsidR="0012419D" w:rsidRPr="009B72D0">
        <w:rPr>
          <w:color w:val="2F5496" w:themeColor="accent5" w:themeShade="BF"/>
        </w:rPr>
        <w:t xml:space="preserve">   </w:t>
      </w:r>
      <w:r w:rsidR="004C606E">
        <w:rPr>
          <w:color w:val="2F5496" w:themeColor="accent5" w:themeShade="BF"/>
        </w:rPr>
        <w:t>Κοινωνιολογίας</w:t>
      </w:r>
    </w:p>
    <w:p w:rsidR="006916A1" w:rsidRPr="009B72D0" w:rsidRDefault="003328C7" w:rsidP="00EE4641">
      <w:pPr>
        <w:tabs>
          <w:tab w:val="left" w:pos="5220"/>
        </w:tabs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                 2</w:t>
      </w:r>
      <w:r w:rsidR="0012419D" w:rsidRPr="009B72D0">
        <w:rPr>
          <w:color w:val="2F5496" w:themeColor="accent5" w:themeShade="BF"/>
        </w:rPr>
        <w:t>)</w:t>
      </w:r>
      <w:r w:rsidR="006916A1" w:rsidRPr="009B72D0">
        <w:rPr>
          <w:color w:val="2F5496" w:themeColor="accent5" w:themeShade="BF"/>
        </w:rPr>
        <w:t xml:space="preserve"> Έντυπο αποδοχής</w:t>
      </w: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12419D">
      <w:pPr>
        <w:tabs>
          <w:tab w:val="left" w:pos="1701"/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6C23FC" w:rsidRDefault="006C23FC" w:rsidP="00EE4641">
      <w:pPr>
        <w:tabs>
          <w:tab w:val="left" w:pos="5220"/>
        </w:tabs>
        <w:jc w:val="both"/>
      </w:pPr>
    </w:p>
    <w:p w:rsidR="006C23FC" w:rsidRDefault="006C23FC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Default="000708AA" w:rsidP="00EE4641">
      <w:pPr>
        <w:tabs>
          <w:tab w:val="left" w:pos="5220"/>
        </w:tabs>
        <w:jc w:val="both"/>
      </w:pPr>
    </w:p>
    <w:p w:rsidR="000708AA" w:rsidRPr="00817619" w:rsidRDefault="000708AA" w:rsidP="00EE4641">
      <w:pPr>
        <w:tabs>
          <w:tab w:val="left" w:pos="5220"/>
        </w:tabs>
        <w:jc w:val="both"/>
      </w:pPr>
    </w:p>
    <w:p w:rsidR="000708AA" w:rsidRPr="009B72D0" w:rsidRDefault="000708AA" w:rsidP="000708AA">
      <w:pPr>
        <w:tabs>
          <w:tab w:val="left" w:pos="5220"/>
        </w:tabs>
        <w:jc w:val="both"/>
        <w:rPr>
          <w:i/>
          <w:color w:val="2F5496" w:themeColor="accent5" w:themeShade="BF"/>
          <w:sz w:val="18"/>
          <w:szCs w:val="18"/>
        </w:rPr>
      </w:pPr>
      <w:r w:rsidRPr="009B72D0">
        <w:rPr>
          <w:i/>
          <w:color w:val="2F5496" w:themeColor="accent5" w:themeShade="BF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6916A1" w:rsidRPr="00381907" w:rsidRDefault="006916A1" w:rsidP="000708AA">
      <w:pPr>
        <w:jc w:val="center"/>
        <w:rPr>
          <w:b/>
          <w:color w:val="2F5496" w:themeColor="accent5" w:themeShade="BF"/>
        </w:rPr>
      </w:pPr>
      <w:r w:rsidRPr="00817619">
        <w:rPr>
          <w:lang w:eastAsia="ar-SA"/>
        </w:rPr>
        <w:br w:type="page"/>
      </w:r>
      <w:r w:rsidRPr="00381907">
        <w:rPr>
          <w:b/>
          <w:color w:val="2F5496" w:themeColor="accent5" w:themeShade="BF"/>
        </w:rPr>
        <w:lastRenderedPageBreak/>
        <w:t>ΠΙΝΑΚΑΣ ΑΠΟΔΕΚΤΩΝ</w:t>
      </w:r>
    </w:p>
    <w:p w:rsidR="006916A1" w:rsidRPr="00381907" w:rsidRDefault="006916A1" w:rsidP="006916A1">
      <w:pPr>
        <w:jc w:val="center"/>
        <w:rPr>
          <w:b/>
          <w:color w:val="2F5496" w:themeColor="accent5" w:themeShade="BF"/>
        </w:rPr>
      </w:pPr>
    </w:p>
    <w:p w:rsidR="006916A1" w:rsidRPr="00381907" w:rsidRDefault="006916A1" w:rsidP="006916A1">
      <w:pPr>
        <w:ind w:left="720"/>
        <w:jc w:val="center"/>
        <w:rPr>
          <w:b/>
          <w:color w:val="2F5496" w:themeColor="accent5" w:themeShade="BF"/>
        </w:rPr>
      </w:pPr>
      <w:r w:rsidRPr="00381907">
        <w:rPr>
          <w:b/>
          <w:color w:val="2F5496" w:themeColor="accent5" w:themeShade="BF"/>
        </w:rPr>
        <w:t>ΜΕΛΗ ΕΙΔΙΚΗΣ ΕΠΤΑΜΕΛΟΥΣ ΕΠΙΤΡΟΠΗΣ ΕΠΙΛΟΓΗΣ</w:t>
      </w:r>
    </w:p>
    <w:p w:rsidR="006916A1" w:rsidRPr="009B72D0" w:rsidRDefault="006916A1" w:rsidP="006916A1">
      <w:pPr>
        <w:tabs>
          <w:tab w:val="left" w:pos="5529"/>
        </w:tabs>
        <w:rPr>
          <w:b/>
          <w:color w:val="2F5496" w:themeColor="accent5" w:themeShade="BF"/>
          <w:sz w:val="22"/>
          <w:szCs w:val="22"/>
          <w:u w:val="single"/>
          <w:lang w:eastAsia="ar-SA"/>
        </w:rPr>
      </w:pPr>
    </w:p>
    <w:p w:rsidR="006916A1" w:rsidRPr="009B72D0" w:rsidRDefault="006916A1" w:rsidP="006916A1">
      <w:pPr>
        <w:tabs>
          <w:tab w:val="left" w:pos="5529"/>
        </w:tabs>
        <w:rPr>
          <w:b/>
          <w:color w:val="2F5496" w:themeColor="accent5" w:themeShade="BF"/>
          <w:u w:val="single"/>
          <w:lang w:eastAsia="ar-SA"/>
        </w:rPr>
      </w:pPr>
      <w:r w:rsidRPr="009B72D0">
        <w:rPr>
          <w:b/>
          <w:color w:val="2F5496" w:themeColor="accent5" w:themeShade="BF"/>
          <w:u w:val="single"/>
          <w:lang w:eastAsia="ar-SA"/>
        </w:rPr>
        <w:t>Α. ΤΑΚΤΙΚΑ ΜΕΛΗ</w:t>
      </w:r>
    </w:p>
    <w:p w:rsidR="006916A1" w:rsidRPr="009B72D0" w:rsidRDefault="006916A1" w:rsidP="006916A1">
      <w:pPr>
        <w:tabs>
          <w:tab w:val="left" w:pos="5529"/>
        </w:tabs>
        <w:rPr>
          <w:b/>
          <w:color w:val="2F5496" w:themeColor="accent5" w:themeShade="BF"/>
          <w:u w:val="single"/>
          <w:lang w:eastAsia="ar-SA"/>
        </w:rPr>
      </w:pPr>
    </w:p>
    <w:p w:rsidR="006916A1" w:rsidRPr="009B72D0" w:rsidRDefault="006916A1" w:rsidP="00F65838">
      <w:pPr>
        <w:pStyle w:val="a0"/>
        <w:numPr>
          <w:ilvl w:val="0"/>
          <w:numId w:val="5"/>
        </w:numPr>
        <w:suppressAutoHyphens/>
        <w:spacing w:after="0"/>
        <w:ind w:left="426" w:hanging="426"/>
        <w:jc w:val="both"/>
        <w:rPr>
          <w:b/>
          <w:color w:val="2F5496" w:themeColor="accent5" w:themeShade="BF"/>
          <w:shd w:val="clear" w:color="auto" w:fill="FFFFFF"/>
        </w:rPr>
      </w:pPr>
      <w:r w:rsidRPr="009B72D0">
        <w:rPr>
          <w:b/>
          <w:color w:val="2F5496" w:themeColor="accent5" w:themeShade="BF"/>
          <w:shd w:val="clear" w:color="auto" w:fill="FFFFFF"/>
        </w:rPr>
        <w:t>Από το μητρώο εσωτερικών μ</w:t>
      </w:r>
      <w:r w:rsidR="008A2796" w:rsidRPr="009B72D0">
        <w:rPr>
          <w:b/>
          <w:color w:val="2F5496" w:themeColor="accent5" w:themeShade="BF"/>
          <w:shd w:val="clear" w:color="auto" w:fill="FFFFFF"/>
        </w:rPr>
        <w:t xml:space="preserve">ελών του Πανεπιστημίου Αιγαίου </w:t>
      </w:r>
    </w:p>
    <w:p w:rsidR="0052239F" w:rsidRDefault="0052239F" w:rsidP="00E809FC">
      <w:pPr>
        <w:pStyle w:val="10"/>
        <w:tabs>
          <w:tab w:val="clear" w:pos="720"/>
        </w:tabs>
        <w:spacing w:line="240" w:lineRule="auto"/>
        <w:ind w:left="851"/>
        <w:rPr>
          <w:b/>
          <w:color w:val="2F5496" w:themeColor="accent5" w:themeShade="BF"/>
          <w:sz w:val="24"/>
          <w:szCs w:val="24"/>
          <w:shd w:val="clear" w:color="auto" w:fill="FFFFFF"/>
          <w:lang w:eastAsia="el-GR"/>
        </w:rPr>
      </w:pPr>
    </w:p>
    <w:p w:rsidR="001A6831" w:rsidRPr="003B0994" w:rsidRDefault="001A6831" w:rsidP="003B0994">
      <w:pPr>
        <w:pStyle w:val="10"/>
        <w:tabs>
          <w:tab w:val="clear" w:pos="720"/>
        </w:tabs>
        <w:spacing w:after="0" w:line="240" w:lineRule="auto"/>
        <w:ind w:left="426" w:hanging="284"/>
        <w:rPr>
          <w:b/>
          <w:color w:val="2F5496" w:themeColor="accent5" w:themeShade="BF"/>
          <w:sz w:val="24"/>
          <w:szCs w:val="24"/>
          <w:shd w:val="clear" w:color="auto" w:fill="FFFFFF"/>
          <w:lang w:eastAsia="el-GR"/>
        </w:rPr>
      </w:pPr>
    </w:p>
    <w:p w:rsidR="001A6831" w:rsidRPr="003B0994" w:rsidRDefault="001A6831" w:rsidP="003B0994">
      <w:pPr>
        <w:pStyle w:val="a6"/>
        <w:numPr>
          <w:ilvl w:val="0"/>
          <w:numId w:val="1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ΡΟΝΤΟΣ ΚΩΝΣΤΑΝΤΙΝΟΣ,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Καθηγητής, Πανεπιστήμιο Αιγαίου, Τμήμα Κοινωνιολογίας</w:t>
      </w:r>
    </w:p>
    <w:p w:rsidR="001A6831" w:rsidRPr="003B0994" w:rsidRDefault="003B0994" w:rsidP="003B0994">
      <w:pPr>
        <w:ind w:left="426" w:hanging="284"/>
        <w:jc w:val="both"/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2" w:history="1">
        <w:r w:rsidR="001A6831" w:rsidRPr="003B0994">
          <w:rPr>
            <w:rStyle w:val="-"/>
          </w:rPr>
          <w:t>http://www.soc.aegean.gr/ext-files/gr/cv/gr-cv-rontos.pdf</w:t>
        </w:r>
      </w:hyperlink>
      <w:r w:rsidR="001A6831" w:rsidRPr="003B0994"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Κοινωνική Δημογραφία και Στατιστική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ΦΕΚ Διορισμού: 700/04-07-2013 </w:t>
      </w:r>
      <w:proofErr w:type="spellStart"/>
      <w:r w:rsidR="001A6831" w:rsidRPr="003B0994">
        <w:rPr>
          <w:color w:val="2F5496" w:themeColor="accent5" w:themeShade="BF"/>
        </w:rPr>
        <w:t>τ.Γ</w:t>
      </w:r>
      <w:proofErr w:type="spellEnd"/>
      <w:r w:rsidR="001A6831" w:rsidRPr="003B0994">
        <w:rPr>
          <w:color w:val="2F5496" w:themeColor="accent5" w:themeShade="BF"/>
        </w:rPr>
        <w:t>'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ΑΠΕΛΛΑ:10265</w:t>
      </w:r>
    </w:p>
    <w:p w:rsidR="001A6831" w:rsidRPr="003B0994" w:rsidRDefault="001A6831" w:rsidP="003B0994">
      <w:pPr>
        <w:ind w:left="426" w:right="-483" w:hanging="284"/>
        <w:jc w:val="both"/>
        <w:rPr>
          <w:b/>
          <w:color w:val="2F5496" w:themeColor="accent5" w:themeShade="BF"/>
          <w:u w:val="single"/>
        </w:rPr>
      </w:pPr>
    </w:p>
    <w:p w:rsidR="001A6831" w:rsidRPr="003B0994" w:rsidRDefault="001A6831" w:rsidP="003B0994">
      <w:pPr>
        <w:pStyle w:val="a6"/>
        <w:numPr>
          <w:ilvl w:val="0"/>
          <w:numId w:val="1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ΚΑΛΛΑΣ ΙΩΑΝΝΗΣ,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Καθηγητής, Πανεπιστήμιο Αιγαίου, Τμήμα Κοινωνιολογίας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3" w:history="1">
        <w:r w:rsidR="001A6831" w:rsidRPr="003B0994">
          <w:rPr>
            <w:rStyle w:val="-"/>
          </w:rPr>
          <w:t>http://www.soc.aegean.gr/ext-files/gr/cv/gr-cv-kallas.pdf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ΜΕΘΟΔΟΙ ΚΑΙ ΠΛΗΡΟΦΟΡΙΚΕΣ ΤΕΧΝΙΚΕΣ ΤΩΝ ΚΟΙΝΩΝΙΚΩΝ ΕΠΙΣΤΗΜΩΝ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ΦΕΚ Διορισμού: 931/27.9.2010/ </w:t>
      </w:r>
      <w:proofErr w:type="spellStart"/>
      <w:r w:rsidR="001A6831" w:rsidRPr="003B0994">
        <w:rPr>
          <w:color w:val="2F5496" w:themeColor="accent5" w:themeShade="BF"/>
        </w:rPr>
        <w:t>τ.Γ</w:t>
      </w:r>
      <w:proofErr w:type="spellEnd"/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ΑΠΕΛΛΑ:9130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pStyle w:val="a6"/>
        <w:numPr>
          <w:ilvl w:val="0"/>
          <w:numId w:val="1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ΝΑΓΟΠΟΥΛΟΣ ΝΙΚΟΛΑΟΣ,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Αναπληρωτής Καθηγητής, Πανεπιστήμιο Αιγαίου, Τμήμα Κοινωνιολογίας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4" w:history="1">
        <w:r w:rsidR="001A6831" w:rsidRPr="003B0994">
          <w:rPr>
            <w:rStyle w:val="-"/>
          </w:rPr>
          <w:t>http://www.soc.aegean.gr/ext-files/gr/cv/gr-cv-nagopoulos.pdf</w:t>
        </w:r>
      </w:hyperlink>
      <w:r w:rsidR="001A6831" w:rsidRPr="003B0994">
        <w:rPr>
          <w:rStyle w:val="-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ΚΟΙΝΩΝΙΟΛΟΓΙΑ ΤΗΣ ΓΝΩΣΗΣ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 1101/15.10.2012 τ. Γ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14666</w:t>
      </w:r>
    </w:p>
    <w:p w:rsidR="001A6831" w:rsidRPr="003B0994" w:rsidRDefault="001A6831" w:rsidP="003B0994">
      <w:pPr>
        <w:pStyle w:val="10"/>
        <w:tabs>
          <w:tab w:val="clear" w:pos="720"/>
        </w:tabs>
        <w:spacing w:after="0" w:line="240" w:lineRule="auto"/>
        <w:ind w:left="426" w:hanging="284"/>
        <w:rPr>
          <w:b/>
          <w:color w:val="2F5496" w:themeColor="accent5" w:themeShade="BF"/>
          <w:sz w:val="24"/>
          <w:szCs w:val="24"/>
          <w:shd w:val="clear" w:color="auto" w:fill="FFFFFF"/>
          <w:lang w:eastAsia="el-GR"/>
        </w:rPr>
      </w:pPr>
    </w:p>
    <w:p w:rsidR="00D0685D" w:rsidRPr="003B0994" w:rsidRDefault="00D0685D" w:rsidP="003B0994">
      <w:pPr>
        <w:tabs>
          <w:tab w:val="center" w:pos="4581"/>
        </w:tabs>
        <w:ind w:left="426" w:hanging="284"/>
        <w:jc w:val="both"/>
        <w:rPr>
          <w:color w:val="2F5496" w:themeColor="accent5" w:themeShade="BF"/>
        </w:rPr>
      </w:pPr>
    </w:p>
    <w:p w:rsidR="00F1066E" w:rsidRPr="003B0994" w:rsidRDefault="00F1066E" w:rsidP="003B0994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1A6831" w:rsidRPr="003B0994" w:rsidRDefault="001A6831" w:rsidP="003B0994">
      <w:pPr>
        <w:pStyle w:val="a6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</w:p>
    <w:p w:rsidR="001A6831" w:rsidRPr="003B0994" w:rsidRDefault="001A6831" w:rsidP="003B0994">
      <w:pPr>
        <w:pStyle w:val="a6"/>
        <w:numPr>
          <w:ilvl w:val="0"/>
          <w:numId w:val="1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>ΓΩΓΟΥ ΛΕΛΑ,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Καθηγητής, Δημοκρίτειο Πανεπιστήμιο Θράκης, Τμήμα Επιστήμων της Εκπαίδευσης στην Προσχολική Ηλικία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5" w:history="1">
        <w:r w:rsidR="001A6831" w:rsidRPr="003B0994">
          <w:rPr>
            <w:rStyle w:val="-"/>
          </w:rPr>
          <w:t>http://www.psed.duth.gr/faculty/dep/Gogou.shtml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ΚΟΙΝΩΝΙΟΛΟΓΙΑ ΤΗΣ ΕΚΠΑΙΔΕΥΣΗΣ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 182/23.3.2011/ τ. Γ΄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12574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numPr>
          <w:ilvl w:val="0"/>
          <w:numId w:val="19"/>
        </w:numPr>
        <w:ind w:left="426" w:hanging="284"/>
        <w:jc w:val="both"/>
        <w:rPr>
          <w:color w:val="2F5496" w:themeColor="accent5" w:themeShade="BF"/>
        </w:rPr>
      </w:pPr>
      <w:r w:rsidRPr="003B0994">
        <w:rPr>
          <w:b/>
          <w:color w:val="2F5496" w:themeColor="accent5" w:themeShade="BF"/>
        </w:rPr>
        <w:t xml:space="preserve">ΣΙΑΝΟΥ ΕΛΕΝΗ, </w:t>
      </w:r>
      <w:r w:rsidRPr="003B0994">
        <w:rPr>
          <w:color w:val="2F5496" w:themeColor="accent5" w:themeShade="BF"/>
        </w:rPr>
        <w:t>Καθηγήτρια, Πανεπιστήμιο Ιωαννίνων, Τμήμα Φιλοσοφίας Παιδαγωγικής και Ψυχολογίας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6" w:history="1">
        <w:r w:rsidR="001A6831" w:rsidRPr="003B0994">
          <w:rPr>
            <w:rStyle w:val="-"/>
          </w:rPr>
          <w:t>http://ppp.uoi.gr/images/esianou_gr.pdf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Γνωστικό αντικείμενο: ΚΟΙΝΩΝΙΟΛΟΓΙΑ ΤΗΣ ΕΚΠΑΙΔΕΥΣΗΣ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ΦΕΚ Διορισμού: 317/19-5-2011 τ. Γ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Κωδικός ΑΠΕΛΛΑ: 6559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numPr>
          <w:ilvl w:val="0"/>
          <w:numId w:val="19"/>
        </w:numPr>
        <w:ind w:left="426" w:hanging="284"/>
        <w:jc w:val="both"/>
        <w:rPr>
          <w:color w:val="2F5496" w:themeColor="accent5" w:themeShade="BF"/>
        </w:rPr>
      </w:pPr>
      <w:r w:rsidRPr="003B0994">
        <w:rPr>
          <w:b/>
          <w:color w:val="2F5496" w:themeColor="accent5" w:themeShade="BF"/>
        </w:rPr>
        <w:lastRenderedPageBreak/>
        <w:t>ΤΣΑΤΣΑΡΩΝΗ ΑΝΝΑ,</w:t>
      </w:r>
      <w:r w:rsidRPr="003B0994">
        <w:rPr>
          <w:color w:val="2F5496" w:themeColor="accent5" w:themeShade="BF"/>
        </w:rPr>
        <w:t xml:space="preserve"> Καθηγήτρια, Πανεπιστήμιο Πελοποννήσου, Τμήμα Κοινωνικής &amp; Εκπαιδευτικής Πολιτικής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7" w:history="1">
        <w:r w:rsidR="001A6831" w:rsidRPr="003B0994">
          <w:rPr>
            <w:rStyle w:val="-"/>
          </w:rPr>
          <w:t>http://dsep.uop.gr/index.php?option=com_content&amp;view=article&amp;id=180&amp;Itemid=54&amp;lang=el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ΚΟΙΝΩΝΙΟΛΟΓΙΑ ΤΗΣ ΕΚΠΑΙΔΕΥΣΗΣ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 800/30.08.10 τ. Γ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</w:t>
      </w:r>
      <w:r w:rsidR="001A6831" w:rsidRPr="003B0994">
        <w:rPr>
          <w:color w:val="2F5496" w:themeColor="accent5" w:themeShade="BF"/>
        </w:rPr>
        <w:t>Κωδικός ΑΠΕΛΛΑ: 57</w:t>
      </w:r>
    </w:p>
    <w:p w:rsidR="001A6831" w:rsidRPr="003B0994" w:rsidRDefault="001A6831" w:rsidP="003B0994">
      <w:pPr>
        <w:pStyle w:val="a6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</w:p>
    <w:p w:rsidR="00D0685D" w:rsidRPr="003B0994" w:rsidRDefault="00D0685D" w:rsidP="003B0994">
      <w:pPr>
        <w:tabs>
          <w:tab w:val="center" w:pos="4581"/>
        </w:tabs>
        <w:ind w:left="426" w:hanging="284"/>
        <w:jc w:val="both"/>
        <w:rPr>
          <w:color w:val="2F5496" w:themeColor="accent5" w:themeShade="BF"/>
        </w:rPr>
      </w:pPr>
    </w:p>
    <w:p w:rsidR="00F1066E" w:rsidRPr="003B0994" w:rsidRDefault="00F1066E" w:rsidP="003B0994">
      <w:pPr>
        <w:pStyle w:val="a0"/>
        <w:numPr>
          <w:ilvl w:val="0"/>
          <w:numId w:val="2"/>
        </w:numPr>
        <w:spacing w:after="0"/>
        <w:ind w:left="426" w:hanging="284"/>
        <w:jc w:val="both"/>
        <w:rPr>
          <w:b/>
          <w:color w:val="2F5496" w:themeColor="accent5" w:themeShade="BF"/>
          <w:lang w:eastAsia="ar-SA"/>
        </w:rPr>
      </w:pPr>
      <w:r w:rsidRPr="003B0994">
        <w:rPr>
          <w:b/>
          <w:color w:val="2F5496" w:themeColor="accent5" w:themeShade="BF"/>
        </w:rPr>
        <w:t xml:space="preserve">Από το Μητρώο εξωτερικών μελών της αλλοδαπής </w:t>
      </w:r>
    </w:p>
    <w:p w:rsidR="00F1066E" w:rsidRPr="003B0994" w:rsidRDefault="00F1066E" w:rsidP="003B0994">
      <w:pPr>
        <w:ind w:left="426" w:hanging="284"/>
        <w:jc w:val="both"/>
        <w:rPr>
          <w:color w:val="2F5496" w:themeColor="accent5" w:themeShade="BF"/>
        </w:rPr>
      </w:pPr>
    </w:p>
    <w:p w:rsidR="00BB34C5" w:rsidRPr="003B0994" w:rsidRDefault="00BB34C5" w:rsidP="003B0994">
      <w:pPr>
        <w:autoSpaceDE w:val="0"/>
        <w:autoSpaceDN w:val="0"/>
        <w:adjustRightInd w:val="0"/>
        <w:ind w:left="426" w:hanging="284"/>
        <w:jc w:val="both"/>
        <w:rPr>
          <w:rFonts w:eastAsiaTheme="minorHAnsi"/>
          <w:color w:val="2F5496" w:themeColor="accent5" w:themeShade="BF"/>
          <w:lang w:eastAsia="en-US"/>
        </w:rPr>
      </w:pPr>
    </w:p>
    <w:p w:rsidR="001A6831" w:rsidRPr="003B0994" w:rsidRDefault="001A6831" w:rsidP="003B0994">
      <w:pPr>
        <w:pStyle w:val="a6"/>
        <w:numPr>
          <w:ilvl w:val="0"/>
          <w:numId w:val="1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ΒΡΥΩΝΙΔΗΣ ΜΑΡΙΟΣ,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Αναπληρωτής Καθηγητής, Ευρωπαϊκό Πανεπιστήμιο Κύπρου, Σχολή Τεχνών και Επιστημών της Αγωγής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r w:rsidR="001A6831" w:rsidRPr="003B0994">
        <w:rPr>
          <w:rStyle w:val="-"/>
        </w:rPr>
        <w:t>http://www.euc.ac.cy/easyconsole.cfm/id/182/lang/el/c_id/25/dep/164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ΚΟΙΝΩΝΙΟΛΟΓΙΑ, ΚΟΙΝΩΝΙΟΛΟΓΙΑ ΤΗΣ ΕΚΠΑΙΔΕΥΣΗΣ, ΜΕΘΟΔΟΙ ΕΡΕΥΝΑΣ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31746</w:t>
      </w:r>
    </w:p>
    <w:p w:rsidR="00BB34C5" w:rsidRPr="003B0994" w:rsidRDefault="00BB34C5" w:rsidP="003B0994">
      <w:pPr>
        <w:autoSpaceDE w:val="0"/>
        <w:autoSpaceDN w:val="0"/>
        <w:adjustRightInd w:val="0"/>
        <w:ind w:left="426" w:hanging="284"/>
        <w:jc w:val="both"/>
        <w:rPr>
          <w:rFonts w:eastAsiaTheme="minorHAnsi"/>
          <w:b/>
          <w:bCs/>
          <w:i/>
          <w:iCs/>
          <w:color w:val="2F5496" w:themeColor="accent5" w:themeShade="BF"/>
          <w:lang w:eastAsia="en-US"/>
        </w:rPr>
      </w:pPr>
    </w:p>
    <w:p w:rsidR="00BB34C5" w:rsidRPr="003B0994" w:rsidRDefault="00BB34C5" w:rsidP="003B0994">
      <w:pPr>
        <w:autoSpaceDE w:val="0"/>
        <w:autoSpaceDN w:val="0"/>
        <w:adjustRightInd w:val="0"/>
        <w:ind w:left="426" w:hanging="284"/>
        <w:jc w:val="both"/>
        <w:rPr>
          <w:rFonts w:eastAsiaTheme="minorHAnsi"/>
          <w:color w:val="2F5496" w:themeColor="accent5" w:themeShade="BF"/>
          <w:lang w:eastAsia="en-US"/>
        </w:rPr>
      </w:pPr>
      <w:r w:rsidRPr="003B0994">
        <w:rPr>
          <w:rFonts w:eastAsiaTheme="minorHAnsi"/>
          <w:color w:val="2F5496" w:themeColor="accent5" w:themeShade="BF"/>
          <w:lang w:eastAsia="en-US"/>
        </w:rPr>
        <w:t xml:space="preserve"> </w:t>
      </w:r>
    </w:p>
    <w:p w:rsidR="00EB31CE" w:rsidRPr="003B0994" w:rsidRDefault="00EB31CE" w:rsidP="003B0994">
      <w:pPr>
        <w:pStyle w:val="TextBody"/>
        <w:spacing w:after="0" w:line="240" w:lineRule="auto"/>
        <w:ind w:left="426" w:hanging="284"/>
        <w:rPr>
          <w:rStyle w:val="InternetLink"/>
          <w:color w:val="2F5496" w:themeColor="accent5" w:themeShade="BF"/>
          <w:sz w:val="24"/>
          <w:szCs w:val="24"/>
          <w:u w:val="none"/>
        </w:rPr>
      </w:pPr>
      <w:r w:rsidRPr="003B0994">
        <w:rPr>
          <w:color w:val="2F5496" w:themeColor="accent5" w:themeShade="BF"/>
          <w:sz w:val="24"/>
          <w:szCs w:val="24"/>
        </w:rPr>
        <w:t xml:space="preserve">    </w:t>
      </w:r>
    </w:p>
    <w:p w:rsidR="006916A1" w:rsidRPr="003B0994" w:rsidRDefault="006916A1" w:rsidP="003B0994">
      <w:pPr>
        <w:tabs>
          <w:tab w:val="left" w:pos="5529"/>
        </w:tabs>
        <w:ind w:left="426" w:hanging="284"/>
        <w:jc w:val="both"/>
        <w:rPr>
          <w:b/>
          <w:color w:val="2F5496" w:themeColor="accent5" w:themeShade="BF"/>
          <w:lang w:eastAsia="ar-SA"/>
        </w:rPr>
      </w:pPr>
      <w:r w:rsidRPr="003B0994">
        <w:rPr>
          <w:b/>
          <w:color w:val="2F5496" w:themeColor="accent5" w:themeShade="BF"/>
          <w:lang w:eastAsia="ar-SA"/>
        </w:rPr>
        <w:t>Β. ΑΝΑΠΛΗΡΩΜΑΤΙΚΑ ΜΕΛΗ</w:t>
      </w:r>
    </w:p>
    <w:p w:rsidR="006916A1" w:rsidRPr="003B0994" w:rsidRDefault="006916A1" w:rsidP="003B0994">
      <w:pPr>
        <w:pStyle w:val="a0"/>
        <w:spacing w:after="0"/>
        <w:ind w:left="426" w:right="-483" w:hanging="284"/>
        <w:jc w:val="both"/>
        <w:rPr>
          <w:b/>
          <w:color w:val="2F5496" w:themeColor="accent5" w:themeShade="BF"/>
        </w:rPr>
      </w:pPr>
    </w:p>
    <w:p w:rsidR="006916A1" w:rsidRPr="003B0994" w:rsidRDefault="006916A1" w:rsidP="003B0994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  <w:r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 xml:space="preserve">Από το Μητρώο </w:t>
      </w:r>
      <w:r w:rsidR="00A1271D"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>εσ</w:t>
      </w:r>
      <w:r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>ωτερικών μελών τ</w:t>
      </w:r>
      <w:r w:rsidR="00A1271D"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>ου Πανεπιστημίου Αιγαίου</w:t>
      </w:r>
      <w:r w:rsidR="00B26095"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 xml:space="preserve"> </w:t>
      </w:r>
    </w:p>
    <w:p w:rsidR="001A6831" w:rsidRPr="003B0994" w:rsidRDefault="001A6831" w:rsidP="003B0994">
      <w:pPr>
        <w:pStyle w:val="a6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</w:p>
    <w:p w:rsidR="001A6831" w:rsidRPr="003B0994" w:rsidRDefault="001A6831" w:rsidP="003B0994">
      <w:pPr>
        <w:pStyle w:val="a6"/>
        <w:numPr>
          <w:ilvl w:val="0"/>
          <w:numId w:val="20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ΒΙΤΣΙΛΑΚΗ ΧΡΥΣΗ,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Καθηγήτρια, Πανεπιστήμιο Αιγαίου, Τμήμα Επιστήμων Προσχολικής Αγωγής και Εκπαιδευτικού Σχεδιασμού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8" w:history="1">
        <w:r w:rsidR="001A6831" w:rsidRPr="003B0994">
          <w:rPr>
            <w:rStyle w:val="-"/>
          </w:rPr>
          <w:t>http://www.rhodes.aegean.gr/tepaes/index_el.asp?cmd=stafflist_el&amp;MenuID=15&amp;Menu=6&amp;id=3</w:t>
        </w:r>
        <w:r w:rsidR="001A6831" w:rsidRPr="003B0994">
          <w:rPr>
            <w:rStyle w:val="-"/>
            <w:color w:val="2F5496" w:themeColor="accent5" w:themeShade="BF"/>
          </w:rPr>
          <w:t>5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Γνωστικό αντικείμενο: ΚΟΙΝΩΝΙΚΟΠΟΙΗΣΗ ΤΟΥ ΠΑΙΔΙΟΥ: ΘΕΩΡΗΤΙΚΗ ΚΑΙ ΜΕΘΟΔΟΛΟΓΙΚΗ ΠΡΟΣΕΓΓΙΣΗ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 1009/06.12.2007 τ. Γ'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20883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pStyle w:val="a6"/>
        <w:numPr>
          <w:ilvl w:val="0"/>
          <w:numId w:val="20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ΦΩΚΙΑΛΗ ΠΕΡΣΕΦΟΝΗ,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Καθηγήτρια, Πανεπιστήμιο Αιγαίου, Τμήμα Επιστήμων Προσχολικής Αγωγής και Εκπαιδευτικού Σχεδιασμού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hyperlink r:id="rId19" w:history="1">
        <w:r w:rsidR="001A6831" w:rsidRPr="003B0994">
          <w:rPr>
            <w:rStyle w:val="-"/>
          </w:rPr>
          <w:t>http://www.rhodes.aegean.gr/tepaes/index_el.asp?cmd=stafflist_el&amp;MenuID=15&amp;Menu=6&amp;id=27</w:t>
        </w:r>
      </w:hyperlink>
      <w:r w:rsidR="001A6831" w:rsidRPr="003B0994">
        <w:rPr>
          <w:color w:val="2F5496" w:themeColor="accent5" w:themeShade="BF"/>
        </w:rPr>
        <w:t xml:space="preserve"> 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Οικονομική και Κοινωνική Ανάπτυξη και Εκπαίδευση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ΦΕΚ Διορισμού: 762/31.07.2015 τ. Γ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16440</w:t>
      </w:r>
    </w:p>
    <w:p w:rsidR="00191BFC" w:rsidRPr="003B0994" w:rsidRDefault="00191BFC" w:rsidP="003B0994">
      <w:pPr>
        <w:pStyle w:val="a9"/>
        <w:tabs>
          <w:tab w:val="left" w:pos="284"/>
        </w:tabs>
        <w:ind w:left="426" w:hanging="284"/>
        <w:jc w:val="both"/>
        <w:rPr>
          <w:rStyle w:val="InternetLink"/>
          <w:rFonts w:ascii="Times New Roman" w:hAnsi="Times New Roman" w:cs="Times New Roman"/>
          <w:color w:val="2F5496" w:themeColor="accent5" w:themeShade="BF"/>
          <w:sz w:val="24"/>
          <w:szCs w:val="24"/>
          <w:u w:val="none"/>
          <w:lang w:val="el-GR"/>
        </w:rPr>
      </w:pPr>
    </w:p>
    <w:p w:rsidR="00F1066E" w:rsidRPr="003B0994" w:rsidRDefault="00F1066E" w:rsidP="003B0994">
      <w:pPr>
        <w:ind w:left="426" w:hanging="284"/>
        <w:jc w:val="both"/>
        <w:rPr>
          <w:b/>
          <w:color w:val="2F5496" w:themeColor="accent5" w:themeShade="BF"/>
        </w:rPr>
      </w:pPr>
    </w:p>
    <w:p w:rsidR="00F1066E" w:rsidRPr="003B0994" w:rsidRDefault="00F1066E" w:rsidP="003B0994">
      <w:pPr>
        <w:pStyle w:val="a6"/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  <w:r w:rsidRPr="003B0994"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545F40" w:rsidRPr="003B0994" w:rsidRDefault="00545F40" w:rsidP="003B0994">
      <w:pPr>
        <w:pStyle w:val="a6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</w:p>
    <w:p w:rsidR="001A6831" w:rsidRPr="003B0994" w:rsidRDefault="001A6831" w:rsidP="003B0994">
      <w:pPr>
        <w:pStyle w:val="a6"/>
        <w:numPr>
          <w:ilvl w:val="0"/>
          <w:numId w:val="20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lastRenderedPageBreak/>
        <w:t xml:space="preserve">ΠΑΠΑΚΩΝΣΤΑΝΤΙΝΟΥ ΠΑΝΑΓΙΩΤΗΣ,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>Καθηγητής, Πανεπιστήμιο Ιωαννίνων, Τμήμα Φιλοσοφίας Παιδαγωγικής και Ψυχολογίας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r w:rsidR="001A6831" w:rsidRPr="003B0994">
        <w:rPr>
          <w:rStyle w:val="-"/>
        </w:rPr>
        <w:t>http://ppp.uoi.gr/images/PPgr.pdf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ΚΟΙΝΩΝΙΟΛΟΓΙΑ ΤΗΣ ΕΚΠΑΙΔΕΥΣΗΣ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</w:t>
      </w:r>
      <w:r w:rsidR="001A6831" w:rsidRPr="003B0994">
        <w:rPr>
          <w:color w:val="2F5496" w:themeColor="accent5" w:themeShade="BF"/>
        </w:rPr>
        <w:t>ΦΕΚ Διορισμού: 196/17.11.1995 τ. Ν.Π.Δ.Δ.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</w:t>
      </w:r>
      <w:r w:rsidR="001A6831" w:rsidRPr="003B0994">
        <w:rPr>
          <w:color w:val="2F5496" w:themeColor="accent5" w:themeShade="BF"/>
        </w:rPr>
        <w:t>Κωδικός ΑΠΕΛΛΑ: 17004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numPr>
          <w:ilvl w:val="0"/>
          <w:numId w:val="20"/>
        </w:numPr>
        <w:ind w:left="426" w:hanging="284"/>
        <w:jc w:val="both"/>
        <w:rPr>
          <w:color w:val="2F5496" w:themeColor="accent5" w:themeShade="BF"/>
        </w:rPr>
      </w:pPr>
      <w:r w:rsidRPr="003B0994">
        <w:rPr>
          <w:b/>
          <w:color w:val="2F5496" w:themeColor="accent5" w:themeShade="BF"/>
        </w:rPr>
        <w:t xml:space="preserve">ΚΥΡΙΔΗΣ ΑΡΓΥΡΙΟΣ, </w:t>
      </w:r>
      <w:r w:rsidRPr="003B0994">
        <w:rPr>
          <w:color w:val="2F5496" w:themeColor="accent5" w:themeShade="BF"/>
        </w:rPr>
        <w:t>Καθηγητής, Αριστοτέλειο Πανεπιστήμιο Θεσσαλονίκης, Τμήμα Επιστήμων Προσχολικής Αγωγής και Εκπαίδευσης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r w:rsidR="001A6831" w:rsidRPr="003B0994">
        <w:rPr>
          <w:rStyle w:val="-"/>
        </w:rPr>
        <w:t>http://www.nured.auth.gr/dp7nured/?q=el/userprofile/39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Γνωστικό αντικείμενο: ΚΟΙΝΩΝΙΟΛΟΓΙΑ ΤΟΥ ΣΧΟΛΕΙΟΥ ΚΑΙ ΤΗΣ ΕΚΠΑΙΔΕΥΤΙΚΗΣ ΠΡΑΞΗΣ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ΦΕΚ Διορισμού: 551/5-8-2011 </w:t>
      </w:r>
      <w:proofErr w:type="spellStart"/>
      <w:r w:rsidR="001A6831" w:rsidRPr="003B0994">
        <w:rPr>
          <w:color w:val="2F5496" w:themeColor="accent5" w:themeShade="BF"/>
        </w:rPr>
        <w:t>τΓ</w:t>
      </w:r>
      <w:proofErr w:type="spellEnd"/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946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numPr>
          <w:ilvl w:val="0"/>
          <w:numId w:val="20"/>
        </w:numPr>
        <w:ind w:left="426" w:hanging="284"/>
        <w:jc w:val="both"/>
        <w:rPr>
          <w:color w:val="2F5496" w:themeColor="accent5" w:themeShade="BF"/>
        </w:rPr>
      </w:pPr>
      <w:r w:rsidRPr="003B0994">
        <w:rPr>
          <w:b/>
          <w:color w:val="2F5496" w:themeColor="accent5" w:themeShade="BF"/>
        </w:rPr>
        <w:t xml:space="preserve">ΚΑΛΟΓΙΑΝΝΑΚΗ-ΧΟΥΡΔΑΚΗ ΠΕΛΑΓΙΑ, </w:t>
      </w:r>
      <w:r w:rsidRPr="003B0994">
        <w:rPr>
          <w:color w:val="2F5496" w:themeColor="accent5" w:themeShade="BF"/>
        </w:rPr>
        <w:t>Καθηγήτρια, Πανεπιστήμιο Κρήτης, Παιδαγωγικό Τμήμα Δημοτικής Εκπαίδευσης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Προσωπική ιστοσελίδα: </w:t>
      </w:r>
      <w:r w:rsidR="001A6831" w:rsidRPr="003B0994">
        <w:rPr>
          <w:rStyle w:val="-"/>
        </w:rPr>
        <w:t>http://ptde.edc.uoc.gr/page/πελλα-καλογιαννακη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ΣΥΓΚΡΙΤΙΚΗ ΠΑΙΔΑΓΩΓΙΚΗ ΚΑΙ ΚΟΙΝΩΝΙΚΟΠΟΙΗΤΙΚΗ ΛΕΙΤΟΥΡΓΙΑ ΤΗΣ ΕΚΠΑΙΔΕΥΣΗΣ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ΦΕΚ Διορισμού: 187/3-8-2005 </w:t>
      </w:r>
      <w:proofErr w:type="spellStart"/>
      <w:r w:rsidR="001A6831" w:rsidRPr="003B0994">
        <w:rPr>
          <w:color w:val="2F5496" w:themeColor="accent5" w:themeShade="BF"/>
        </w:rPr>
        <w:t>τ.ΝΠΔΔ</w:t>
      </w:r>
      <w:proofErr w:type="spellEnd"/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16643</w:t>
      </w:r>
    </w:p>
    <w:p w:rsidR="001A6831" w:rsidRPr="003B0994" w:rsidRDefault="001A6831" w:rsidP="003B0994">
      <w:pPr>
        <w:ind w:left="426" w:hanging="284"/>
        <w:jc w:val="both"/>
        <w:rPr>
          <w:color w:val="2F5496" w:themeColor="accent5" w:themeShade="BF"/>
        </w:rPr>
      </w:pPr>
    </w:p>
    <w:p w:rsidR="001A6831" w:rsidRPr="003B0994" w:rsidRDefault="001A6831" w:rsidP="003B0994">
      <w:pPr>
        <w:numPr>
          <w:ilvl w:val="0"/>
          <w:numId w:val="20"/>
        </w:numPr>
        <w:ind w:left="426" w:hanging="284"/>
        <w:jc w:val="both"/>
        <w:rPr>
          <w:color w:val="2F5496" w:themeColor="accent5" w:themeShade="BF"/>
        </w:rPr>
      </w:pPr>
      <w:r w:rsidRPr="003B0994">
        <w:rPr>
          <w:b/>
          <w:color w:val="2F5496" w:themeColor="accent5" w:themeShade="BF"/>
        </w:rPr>
        <w:t>ΔΕΛΗΓΙΑΝΝΗ –ΚΟΥΙΜΤΖΗ ΒΑΣΙΛΙΚΗ,</w:t>
      </w:r>
      <w:r w:rsidRPr="003B0994">
        <w:rPr>
          <w:color w:val="2F5496" w:themeColor="accent5" w:themeShade="BF"/>
        </w:rPr>
        <w:t xml:space="preserve"> Καθηγήτρια, ΑΠΘ, Τμήμα Ψυχολογίας</w:t>
      </w:r>
    </w:p>
    <w:p w:rsidR="001A6831" w:rsidRPr="003B0994" w:rsidRDefault="003B0994" w:rsidP="003B0994">
      <w:pPr>
        <w:ind w:left="426" w:hanging="284"/>
        <w:jc w:val="both"/>
        <w:rPr>
          <w:rStyle w:val="-"/>
          <w:color w:val="2F5496" w:themeColor="accent5" w:themeShade="BF"/>
        </w:rPr>
      </w:pPr>
      <w:r w:rsidRPr="003B0994">
        <w:rPr>
          <w:rStyle w:val="-"/>
          <w:color w:val="2F5496" w:themeColor="accent5" w:themeShade="BF"/>
          <w:u w:val="none"/>
        </w:rPr>
        <w:t xml:space="preserve">     </w:t>
      </w:r>
      <w:r w:rsidR="001A6831" w:rsidRPr="003B0994">
        <w:rPr>
          <w:rStyle w:val="-"/>
          <w:color w:val="2F5496" w:themeColor="accent5" w:themeShade="BF"/>
        </w:rPr>
        <w:t xml:space="preserve">Προσωπική ιστοσελίδα: </w:t>
      </w:r>
      <w:r w:rsidR="001A6831" w:rsidRPr="003B0994">
        <w:rPr>
          <w:rStyle w:val="-"/>
        </w:rPr>
        <w:t>http://www.psy.auth.gr/el/faculty/121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Γνωστικό αντικείμενο: ΚΟΙΝΩΝΙΟΛΟΓΙΚΗ ΘΕΜΕΛΙΩΣΗ ΤΗΣ ΑΓΩΓΗΣ</w:t>
      </w:r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 xml:space="preserve">ΦΕΚ Διορισμού: 256/13-10-05 </w:t>
      </w:r>
      <w:proofErr w:type="spellStart"/>
      <w:r w:rsidR="001A6831" w:rsidRPr="003B0994">
        <w:rPr>
          <w:color w:val="2F5496" w:themeColor="accent5" w:themeShade="BF"/>
        </w:rPr>
        <w:t>τΝΠΔΔ</w:t>
      </w:r>
      <w:proofErr w:type="spellEnd"/>
    </w:p>
    <w:p w:rsidR="001A6831" w:rsidRPr="003B0994" w:rsidRDefault="003B0994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</w:t>
      </w:r>
      <w:r w:rsidR="001A6831" w:rsidRPr="003B0994">
        <w:rPr>
          <w:color w:val="2F5496" w:themeColor="accent5" w:themeShade="BF"/>
        </w:rPr>
        <w:t>Κωδικός ΑΠΕΛΛΑ: 4421</w:t>
      </w:r>
    </w:p>
    <w:p w:rsidR="001A6831" w:rsidRPr="003B0994" w:rsidRDefault="001A6831" w:rsidP="003B0994">
      <w:pPr>
        <w:pStyle w:val="a6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eastAsiaTheme="minorHAnsi" w:hAnsi="Times New Roman" w:cs="Times New Roman"/>
          <w:b/>
          <w:bCs/>
          <w:iCs/>
          <w:color w:val="2F5496" w:themeColor="accent5" w:themeShade="BF"/>
          <w:sz w:val="24"/>
          <w:szCs w:val="24"/>
          <w:lang w:eastAsia="en-US"/>
        </w:rPr>
      </w:pPr>
    </w:p>
    <w:p w:rsidR="00CE3BD6" w:rsidRPr="004D45D2" w:rsidRDefault="00CE3BD6" w:rsidP="002E68CC">
      <w:pPr>
        <w:pStyle w:val="a6"/>
        <w:numPr>
          <w:ilvl w:val="0"/>
          <w:numId w:val="6"/>
        </w:numPr>
        <w:tabs>
          <w:tab w:val="left" w:pos="284"/>
        </w:tabs>
        <w:suppressAutoHyphens/>
        <w:ind w:left="567" w:right="-483" w:hanging="567"/>
        <w:jc w:val="both"/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</w:pPr>
      <w:r w:rsidRPr="004D45D2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Από το Μητρώο εξωτερικών μελών της αλλοδαπής </w:t>
      </w:r>
    </w:p>
    <w:p w:rsidR="00191BFC" w:rsidRPr="003B0994" w:rsidRDefault="00191BFC" w:rsidP="003B0994">
      <w:pPr>
        <w:autoSpaceDE w:val="0"/>
        <w:autoSpaceDN w:val="0"/>
        <w:adjustRightInd w:val="0"/>
        <w:ind w:left="426" w:hanging="284"/>
        <w:jc w:val="both"/>
        <w:rPr>
          <w:rFonts w:eastAsiaTheme="minorHAnsi"/>
          <w:b/>
          <w:bCs/>
          <w:i/>
          <w:iCs/>
          <w:color w:val="2F5496" w:themeColor="accent5" w:themeShade="BF"/>
          <w:lang w:eastAsia="en-US"/>
        </w:rPr>
      </w:pPr>
    </w:p>
    <w:p w:rsidR="001A6831" w:rsidRPr="003B0994" w:rsidRDefault="001A6831" w:rsidP="003B0994">
      <w:pPr>
        <w:pStyle w:val="a6"/>
        <w:numPr>
          <w:ilvl w:val="0"/>
          <w:numId w:val="20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2F5496" w:themeColor="accent5" w:themeShade="BF"/>
          <w:sz w:val="24"/>
          <w:szCs w:val="24"/>
        </w:rPr>
      </w:pPr>
      <w:r w:rsidRPr="003B0994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ΣΥΜΕΟΥ ΛΟΪΖΟΣ, </w:t>
      </w:r>
      <w:r w:rsidRPr="003B0994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Αναπληρωτής Καθηγητής </w:t>
      </w:r>
    </w:p>
    <w:p w:rsidR="001A6831" w:rsidRPr="003B0994" w:rsidRDefault="004D45D2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Γνωστικό αντικείμενο: Κοινωνιολογία της Εκπαίδευσης</w:t>
      </w:r>
    </w:p>
    <w:p w:rsidR="001A6831" w:rsidRPr="003B0994" w:rsidRDefault="004D45D2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Τμήμα:  Ευρωπαϊκό Πανεπιστήμιο Κύπρου, Σχολή Τεχνών και Επιστημών της Αγωγής</w:t>
      </w:r>
    </w:p>
    <w:p w:rsidR="001A6831" w:rsidRPr="003B0994" w:rsidRDefault="004D45D2" w:rsidP="003B0994">
      <w:pPr>
        <w:ind w:left="426" w:hanging="284"/>
        <w:jc w:val="both"/>
        <w:rPr>
          <w:color w:val="2F5496" w:themeColor="accent5" w:themeShade="BF"/>
          <w:lang w:val="fr-FR"/>
        </w:rPr>
      </w:pPr>
      <w:r w:rsidRPr="002E68CC">
        <w:rPr>
          <w:color w:val="2F5496" w:themeColor="accent5" w:themeShade="BF"/>
        </w:rPr>
        <w:t xml:space="preserve">     </w:t>
      </w:r>
      <w:proofErr w:type="gramStart"/>
      <w:r w:rsidR="001A6831" w:rsidRPr="003B0994">
        <w:rPr>
          <w:color w:val="2F5496" w:themeColor="accent5" w:themeShade="BF"/>
          <w:lang w:val="fr-FR"/>
        </w:rPr>
        <w:t>e-mail</w:t>
      </w:r>
      <w:proofErr w:type="gramEnd"/>
      <w:r w:rsidR="001A6831" w:rsidRPr="003B0994">
        <w:rPr>
          <w:color w:val="2F5496" w:themeColor="accent5" w:themeShade="BF"/>
          <w:lang w:val="fr-FR"/>
        </w:rPr>
        <w:t>: L.Symeou@euc.ac.cy</w:t>
      </w:r>
    </w:p>
    <w:p w:rsidR="001A6831" w:rsidRPr="003B0994" w:rsidRDefault="004D45D2" w:rsidP="003B0994">
      <w:pPr>
        <w:ind w:left="426" w:hanging="284"/>
        <w:jc w:val="both"/>
        <w:rPr>
          <w:rStyle w:val="-"/>
        </w:rPr>
      </w:pPr>
      <w:r w:rsidRPr="002E68CC">
        <w:rPr>
          <w:color w:val="2F5496" w:themeColor="accent5" w:themeShade="BF"/>
          <w:lang w:val="fr-FR"/>
        </w:rPr>
        <w:t xml:space="preserve">     </w:t>
      </w:r>
      <w:r w:rsidR="001A6831" w:rsidRPr="003B0994">
        <w:rPr>
          <w:color w:val="2F5496" w:themeColor="accent5" w:themeShade="BF"/>
        </w:rPr>
        <w:t xml:space="preserve">Ιστοσελίδα: </w:t>
      </w:r>
      <w:hyperlink r:id="rId20" w:history="1">
        <w:r w:rsidR="001A6831" w:rsidRPr="003B0994">
          <w:rPr>
            <w:rStyle w:val="-"/>
          </w:rPr>
          <w:t>http://www.euc.ac.cy/easyconsole.cfm/id/181/lang/el/c_id/55</w:t>
        </w:r>
      </w:hyperlink>
    </w:p>
    <w:p w:rsidR="001A6831" w:rsidRPr="003B0994" w:rsidRDefault="004D45D2" w:rsidP="003B0994">
      <w:pPr>
        <w:ind w:left="426" w:hanging="284"/>
        <w:jc w:val="both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</w:t>
      </w:r>
      <w:r w:rsidR="001A6831" w:rsidRPr="003B0994">
        <w:rPr>
          <w:color w:val="2F5496" w:themeColor="accent5" w:themeShade="BF"/>
        </w:rPr>
        <w:t>Κωδικός ΑΠΕΛΛΑ: 32580</w:t>
      </w:r>
    </w:p>
    <w:p w:rsidR="00E809FC" w:rsidRPr="009B72D0" w:rsidRDefault="00E809FC" w:rsidP="00804997">
      <w:pPr>
        <w:autoSpaceDE w:val="0"/>
        <w:autoSpaceDN w:val="0"/>
        <w:adjustRightInd w:val="0"/>
        <w:jc w:val="both"/>
        <w:rPr>
          <w:rFonts w:eastAsiaTheme="minorHAnsi"/>
          <w:color w:val="2F5496" w:themeColor="accent5" w:themeShade="BF"/>
          <w:lang w:eastAsia="en-US"/>
        </w:rPr>
      </w:pPr>
    </w:p>
    <w:p w:rsidR="00843484" w:rsidRPr="009B72D0" w:rsidRDefault="00843484" w:rsidP="00265F6D">
      <w:pPr>
        <w:ind w:left="709"/>
        <w:jc w:val="both"/>
        <w:rPr>
          <w:b/>
          <w:color w:val="2F5496" w:themeColor="accent5" w:themeShade="BF"/>
        </w:rPr>
      </w:pPr>
    </w:p>
    <w:p w:rsidR="00843484" w:rsidRPr="009B72D0" w:rsidRDefault="00843484" w:rsidP="00265F6D">
      <w:pPr>
        <w:ind w:left="709"/>
        <w:jc w:val="both"/>
        <w:rPr>
          <w:b/>
          <w:color w:val="2F5496" w:themeColor="accent5" w:themeShade="BF"/>
        </w:rPr>
      </w:pPr>
    </w:p>
    <w:p w:rsidR="006916A1" w:rsidRPr="009B72D0" w:rsidRDefault="006916A1" w:rsidP="00265F6D">
      <w:pPr>
        <w:jc w:val="both"/>
        <w:rPr>
          <w:b/>
          <w:color w:val="2F5496" w:themeColor="accent5" w:themeShade="BF"/>
        </w:rPr>
      </w:pPr>
      <w:r w:rsidRPr="009B72D0">
        <w:rPr>
          <w:b/>
          <w:color w:val="2F5496" w:themeColor="accent5" w:themeShade="BF"/>
        </w:rPr>
        <w:t>Κοινοποίηση:</w:t>
      </w:r>
    </w:p>
    <w:p w:rsidR="006916A1" w:rsidRPr="009B72D0" w:rsidRDefault="006916A1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snapToGrid w:val="0"/>
          <w:color w:val="2F5496" w:themeColor="accent5" w:themeShade="BF"/>
        </w:rPr>
        <w:t>Πρύτανης</w:t>
      </w:r>
      <w:r w:rsidRPr="009B72D0">
        <w:rPr>
          <w:color w:val="2F5496" w:themeColor="accent5" w:themeShade="BF"/>
        </w:rPr>
        <w:t xml:space="preserve"> Πανεπιστημίου Αιγαίου</w:t>
      </w:r>
    </w:p>
    <w:p w:rsidR="002E1302" w:rsidRPr="009B72D0" w:rsidRDefault="002E1302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Πρύτανης </w:t>
      </w:r>
      <w:r w:rsidR="00E22A11">
        <w:rPr>
          <w:color w:val="2F5496" w:themeColor="accent5" w:themeShade="BF"/>
        </w:rPr>
        <w:t>Δημοκρίτειου Πανεπιστημίου Θράκης</w:t>
      </w:r>
    </w:p>
    <w:p w:rsidR="009612C5" w:rsidRPr="009B72D0" w:rsidRDefault="009612C5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Πρύτανης </w:t>
      </w:r>
      <w:r w:rsidR="00E22A11">
        <w:rPr>
          <w:color w:val="2F5496" w:themeColor="accent5" w:themeShade="BF"/>
        </w:rPr>
        <w:t>Πανεπιστημίου Ιωαννίνων</w:t>
      </w:r>
    </w:p>
    <w:p w:rsidR="00454645" w:rsidRPr="009B72D0" w:rsidRDefault="00454645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Πρύτανης </w:t>
      </w:r>
      <w:r w:rsidR="00E22A11">
        <w:rPr>
          <w:color w:val="2F5496" w:themeColor="accent5" w:themeShade="BF"/>
        </w:rPr>
        <w:t>Πανεπιστημίου Πελοποννήσου</w:t>
      </w:r>
    </w:p>
    <w:p w:rsidR="00FF497E" w:rsidRPr="009B72D0" w:rsidRDefault="00FF497E" w:rsidP="009922B5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Πρύτανης </w:t>
      </w:r>
      <w:r w:rsidR="009922B5">
        <w:rPr>
          <w:color w:val="2F5496" w:themeColor="accent5" w:themeShade="BF"/>
        </w:rPr>
        <w:t>Ευρωπαϊκού Πανεπιστημίου Κύπρου</w:t>
      </w:r>
    </w:p>
    <w:p w:rsidR="00B33246" w:rsidRPr="009B72D0" w:rsidRDefault="00B33246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Κοσμήτορας Σχολής </w:t>
      </w:r>
      <w:r w:rsidR="009612C5" w:rsidRPr="009B72D0">
        <w:rPr>
          <w:color w:val="2F5496" w:themeColor="accent5" w:themeShade="BF"/>
        </w:rPr>
        <w:t>Κοινωνικών Επιστημών</w:t>
      </w:r>
      <w:r w:rsidRPr="009B72D0">
        <w:rPr>
          <w:color w:val="2F5496" w:themeColor="accent5" w:themeShade="BF"/>
        </w:rPr>
        <w:t>, Πανεπιστήμιο Αιγαίου</w:t>
      </w:r>
    </w:p>
    <w:p w:rsidR="009612C5" w:rsidRPr="002E68CC" w:rsidRDefault="00FF7207" w:rsidP="002E68CC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lastRenderedPageBreak/>
        <w:t xml:space="preserve">Κοσμήτορας </w:t>
      </w:r>
      <w:r w:rsidR="002E68CC">
        <w:rPr>
          <w:color w:val="2F5496" w:themeColor="accent5" w:themeShade="BF"/>
        </w:rPr>
        <w:t>Σχολής Επιστημών της Αγωγής,</w:t>
      </w:r>
      <w:r w:rsidRPr="009B72D0">
        <w:rPr>
          <w:color w:val="2F5496" w:themeColor="accent5" w:themeShade="BF"/>
        </w:rPr>
        <w:t xml:space="preserve"> </w:t>
      </w:r>
      <w:r w:rsidR="002E68CC">
        <w:rPr>
          <w:color w:val="2F5496" w:themeColor="accent5" w:themeShade="BF"/>
        </w:rPr>
        <w:t>Δημοκρίτειου Πανεπιστημίου Θράκης</w:t>
      </w:r>
    </w:p>
    <w:p w:rsidR="00B33246" w:rsidRPr="009B72D0" w:rsidRDefault="00B33246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Κοσμήτορας </w:t>
      </w:r>
      <w:r w:rsidR="002E68CC">
        <w:rPr>
          <w:color w:val="2F5496" w:themeColor="accent5" w:themeShade="BF"/>
        </w:rPr>
        <w:t xml:space="preserve">Φιλοσοφικής Σχολής </w:t>
      </w:r>
      <w:r w:rsidR="00E2044C" w:rsidRPr="009B72D0">
        <w:rPr>
          <w:color w:val="2F5496" w:themeColor="accent5" w:themeShade="BF"/>
        </w:rPr>
        <w:t xml:space="preserve">Πανεπιστημίου </w:t>
      </w:r>
      <w:r w:rsidR="002E68CC">
        <w:rPr>
          <w:color w:val="2F5496" w:themeColor="accent5" w:themeShade="BF"/>
        </w:rPr>
        <w:t>Ιωαννίνων</w:t>
      </w:r>
    </w:p>
    <w:p w:rsidR="008C7D3B" w:rsidRPr="009B72D0" w:rsidRDefault="00E2044C" w:rsidP="00265F6D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Κοσμήτορας Σχολής </w:t>
      </w:r>
      <w:r w:rsidR="002E68CC">
        <w:rPr>
          <w:color w:val="2F5496" w:themeColor="accent5" w:themeShade="BF"/>
        </w:rPr>
        <w:t xml:space="preserve">Κοινωνικών και Πολιτικών Επιστημών </w:t>
      </w:r>
      <w:r w:rsidR="00B15506" w:rsidRPr="009B72D0">
        <w:rPr>
          <w:color w:val="2F5496" w:themeColor="accent5" w:themeShade="BF"/>
        </w:rPr>
        <w:t xml:space="preserve">Πανεπιστημίου </w:t>
      </w:r>
      <w:r w:rsidR="002E68CC">
        <w:rPr>
          <w:color w:val="2F5496" w:themeColor="accent5" w:themeShade="BF"/>
        </w:rPr>
        <w:t>Πελοποννήσου</w:t>
      </w:r>
      <w:r w:rsidR="002E68CC" w:rsidRPr="009B72D0">
        <w:rPr>
          <w:color w:val="2F5496" w:themeColor="accent5" w:themeShade="BF"/>
        </w:rPr>
        <w:t xml:space="preserve"> </w:t>
      </w:r>
    </w:p>
    <w:p w:rsidR="0031054E" w:rsidRPr="00E40416" w:rsidRDefault="00B15506" w:rsidP="002E68CC">
      <w:pPr>
        <w:numPr>
          <w:ilvl w:val="0"/>
          <w:numId w:val="4"/>
        </w:numPr>
        <w:tabs>
          <w:tab w:val="num" w:pos="540"/>
          <w:tab w:val="left" w:pos="720"/>
        </w:tabs>
        <w:ind w:left="426"/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Κοσμήτορας </w:t>
      </w:r>
      <w:r w:rsidR="00FF7207" w:rsidRPr="009B72D0">
        <w:rPr>
          <w:color w:val="2F5496" w:themeColor="accent5" w:themeShade="BF"/>
        </w:rPr>
        <w:t xml:space="preserve">Σχολής </w:t>
      </w:r>
      <w:r w:rsidR="002E68CC">
        <w:rPr>
          <w:color w:val="2F5496" w:themeColor="accent5" w:themeShade="BF"/>
        </w:rPr>
        <w:t>Τεχνών και Επιστημών της Αγωγής Ευρωπαϊκού Πανεπιστημίου Κύπρου</w:t>
      </w:r>
      <w:r w:rsidR="002E68CC" w:rsidRPr="009B72D0">
        <w:rPr>
          <w:color w:val="2F5496" w:themeColor="accent5" w:themeShade="BF"/>
        </w:rPr>
        <w:t xml:space="preserve"> </w:t>
      </w:r>
    </w:p>
    <w:p w:rsidR="0031054E" w:rsidRPr="00E40416" w:rsidRDefault="0031054E" w:rsidP="00265F6D">
      <w:pPr>
        <w:tabs>
          <w:tab w:val="left" w:pos="720"/>
        </w:tabs>
        <w:ind w:left="426"/>
        <w:jc w:val="both"/>
        <w:rPr>
          <w:snapToGrid w:val="0"/>
          <w:color w:val="2F5496" w:themeColor="accent5" w:themeShade="BF"/>
        </w:rPr>
      </w:pPr>
    </w:p>
    <w:p w:rsidR="006916A1" w:rsidRPr="00E40416" w:rsidRDefault="006916A1" w:rsidP="00265F6D">
      <w:pPr>
        <w:jc w:val="both"/>
        <w:rPr>
          <w:color w:val="2F5496" w:themeColor="accent5" w:themeShade="BF"/>
        </w:rPr>
      </w:pPr>
    </w:p>
    <w:p w:rsidR="006916A1" w:rsidRPr="009B72D0" w:rsidRDefault="006916A1" w:rsidP="00265F6D">
      <w:pPr>
        <w:tabs>
          <w:tab w:val="left" w:pos="5529"/>
        </w:tabs>
        <w:jc w:val="both"/>
        <w:rPr>
          <w:color w:val="2F5496" w:themeColor="accent5" w:themeShade="BF"/>
        </w:rPr>
      </w:pPr>
      <w:r w:rsidRPr="009B72D0">
        <w:rPr>
          <w:color w:val="2F5496" w:themeColor="accent5" w:themeShade="BF"/>
        </w:rPr>
        <w:t xml:space="preserve">Η κα Ερασμία Χατζηδημητρίου, </w:t>
      </w:r>
      <w:r w:rsidR="007055A8" w:rsidRPr="009B72D0">
        <w:rPr>
          <w:color w:val="2F5496" w:themeColor="accent5" w:themeShade="BF"/>
        </w:rPr>
        <w:t xml:space="preserve">Αν. Προϊσταμένη </w:t>
      </w:r>
      <w:r w:rsidRPr="009B72D0">
        <w:rPr>
          <w:color w:val="2F5496" w:themeColor="accent5" w:themeShade="BF"/>
        </w:rPr>
        <w:t xml:space="preserve"> της Γραμματείας της Σχολής Κοινωνικών Επιστημών, θα υποστηρίζει γραμματειακά τον Κοσμήτορα.</w:t>
      </w:r>
    </w:p>
    <w:p w:rsidR="007D2A1B" w:rsidRPr="009B72D0" w:rsidRDefault="00F253B5" w:rsidP="00265F6D">
      <w:pPr>
        <w:jc w:val="both"/>
        <w:rPr>
          <w:b/>
          <w:bCs/>
          <w:color w:val="2F5496" w:themeColor="accent5" w:themeShade="BF"/>
        </w:rPr>
      </w:pPr>
      <w:r w:rsidRPr="009B72D0">
        <w:rPr>
          <w:b/>
          <w:bCs/>
          <w:color w:val="2F5496" w:themeColor="accent5" w:themeShade="BF"/>
        </w:rPr>
        <w:t xml:space="preserve">                      </w:t>
      </w:r>
      <w:r w:rsidR="0008748E" w:rsidRPr="009B72D0">
        <w:rPr>
          <w:b/>
          <w:bCs/>
          <w:color w:val="2F5496" w:themeColor="accent5" w:themeShade="BF"/>
        </w:rPr>
        <w:t xml:space="preserve">  </w:t>
      </w:r>
      <w:r w:rsidR="00AA4A5D" w:rsidRPr="009B72D0">
        <w:rPr>
          <w:b/>
          <w:bCs/>
          <w:color w:val="2F5496" w:themeColor="accent5" w:themeShade="BF"/>
        </w:rPr>
        <w:t xml:space="preserve">           </w:t>
      </w:r>
    </w:p>
    <w:sectPr w:rsidR="007D2A1B" w:rsidRPr="009B72D0" w:rsidSect="00FF18DF">
      <w:footerReference w:type="default" r:id="rId21"/>
      <w:pgSz w:w="11906" w:h="16838"/>
      <w:pgMar w:top="1134" w:right="1700" w:bottom="1134" w:left="179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14C" w:rsidRDefault="004D514C" w:rsidP="0060024A">
      <w:r>
        <w:separator/>
      </w:r>
    </w:p>
  </w:endnote>
  <w:endnote w:type="continuationSeparator" w:id="0">
    <w:p w:rsidR="004D514C" w:rsidRDefault="004D514C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895" w:rsidRPr="009B72D0" w:rsidRDefault="00B95895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eastAsiaTheme="minorEastAsia"/>
        <w:i/>
        <w:color w:val="2F5496"/>
        <w:sz w:val="20"/>
        <w:szCs w:val="20"/>
      </w:rPr>
    </w:pPr>
    <w:r w:rsidRPr="009B72D0">
      <w:rPr>
        <w:rFonts w:eastAsiaTheme="minorEastAsia"/>
        <w:i/>
        <w:color w:val="2F5496"/>
        <w:sz w:val="20"/>
        <w:szCs w:val="20"/>
      </w:rPr>
      <w:t>Σχολή Κοινωνικών Επιστημών – Πανεπιστήμιο Αιγαίου</w:t>
    </w:r>
  </w:p>
  <w:p w:rsidR="00B95895" w:rsidRPr="00C762AD" w:rsidRDefault="00B95895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9B72D0">
      <w:rPr>
        <w:rFonts w:eastAsiaTheme="minorEastAsia"/>
        <w:i/>
        <w:color w:val="2F5496"/>
        <w:sz w:val="20"/>
        <w:szCs w:val="20"/>
      </w:rPr>
      <w:t xml:space="preserve">Κτίριο Διοίκησης, Λόφος Πανεπιστημίου, 81100 Μυτιλήνη    Τηλ.:22510 36182 – </w:t>
    </w:r>
    <w:r w:rsidRPr="009B72D0">
      <w:rPr>
        <w:rFonts w:eastAsiaTheme="minorEastAsia"/>
        <w:i/>
        <w:color w:val="2F5496"/>
        <w:sz w:val="20"/>
        <w:szCs w:val="20"/>
        <w:lang w:val="en-US"/>
      </w:rPr>
      <w:t>Fax</w:t>
    </w:r>
    <w:r w:rsidRPr="009B72D0">
      <w:rPr>
        <w:rFonts w:eastAsiaTheme="minorEastAsia"/>
        <w:i/>
        <w:color w:val="2F5496"/>
        <w:sz w:val="20"/>
        <w:szCs w:val="20"/>
      </w:rPr>
      <w:t>: 22510 36189</w:t>
    </w:r>
    <w:r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begin"/>
    </w:r>
    <w:r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instrText>PAGE   \* MERGEFORMAT</w:instrText>
    </w:r>
    <w:r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separate"/>
    </w:r>
    <w:r w:rsidR="00535C20">
      <w:rPr>
        <w:rFonts w:asciiTheme="minorHAnsi" w:eastAsiaTheme="minorEastAsia" w:hAnsiTheme="minorHAnsi"/>
        <w:i/>
        <w:noProof/>
        <w:color w:val="2F5496"/>
        <w:sz w:val="20"/>
        <w:szCs w:val="20"/>
        <w:u w:val="single"/>
      </w:rPr>
      <w:t>1</w:t>
    </w:r>
    <w:r w:rsidRPr="00C762AD">
      <w:rPr>
        <w:rFonts w:asciiTheme="minorHAnsi" w:eastAsiaTheme="minorEastAsia" w:hAnsiTheme="minorHAnsi"/>
        <w:i/>
        <w:color w:val="2F5496"/>
        <w:sz w:val="20"/>
        <w:szCs w:val="20"/>
        <w:u w:val="single"/>
      </w:rPr>
      <w:fldChar w:fldCharType="end"/>
    </w:r>
  </w:p>
  <w:p w:rsidR="00B95895" w:rsidRDefault="00B95895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  <w:p w:rsidR="00B95895" w:rsidRPr="003A7E25" w:rsidRDefault="00B95895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inorHAnsi" w:eastAsiaTheme="minorEastAsia" w:hAnsiTheme="minorHAnsi" w:cstheme="minorBidi"/>
        <w:u w:val="single"/>
      </w:rPr>
    </w:pPr>
  </w:p>
  <w:p w:rsidR="00B95895" w:rsidRDefault="00B958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14C" w:rsidRDefault="004D514C" w:rsidP="0060024A">
      <w:r>
        <w:separator/>
      </w:r>
    </w:p>
  </w:footnote>
  <w:footnote w:type="continuationSeparator" w:id="0">
    <w:p w:rsidR="004D514C" w:rsidRDefault="004D514C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D13880"/>
    <w:multiLevelType w:val="hybridMultilevel"/>
    <w:tmpl w:val="64385876"/>
    <w:lvl w:ilvl="0" w:tplc="5BDC89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C0187"/>
    <w:multiLevelType w:val="hybridMultilevel"/>
    <w:tmpl w:val="45DEACC6"/>
    <w:lvl w:ilvl="0" w:tplc="621433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336D1"/>
    <w:multiLevelType w:val="hybridMultilevel"/>
    <w:tmpl w:val="AECEAB28"/>
    <w:lvl w:ilvl="0" w:tplc="8940C60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B5642"/>
    <w:multiLevelType w:val="hybridMultilevel"/>
    <w:tmpl w:val="B7167BC8"/>
    <w:lvl w:ilvl="0" w:tplc="CA34C83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E05A9"/>
    <w:multiLevelType w:val="hybridMultilevel"/>
    <w:tmpl w:val="96E0B19A"/>
    <w:lvl w:ilvl="0" w:tplc="E32A4E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7F02D1"/>
    <w:multiLevelType w:val="hybridMultilevel"/>
    <w:tmpl w:val="7E60C63C"/>
    <w:lvl w:ilvl="0" w:tplc="73D06544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95C66"/>
    <w:multiLevelType w:val="hybridMultilevel"/>
    <w:tmpl w:val="85F46552"/>
    <w:lvl w:ilvl="0" w:tplc="621433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002F5"/>
    <w:multiLevelType w:val="hybridMultilevel"/>
    <w:tmpl w:val="70109268"/>
    <w:lvl w:ilvl="0" w:tplc="621433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76C86"/>
    <w:multiLevelType w:val="hybridMultilevel"/>
    <w:tmpl w:val="B37875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252AB"/>
    <w:multiLevelType w:val="multilevel"/>
    <w:tmpl w:val="69322C7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7"/>
      <w:numFmt w:val="decimal"/>
      <w:isLgl/>
      <w:lvlText w:val="%1.%2."/>
      <w:lvlJc w:val="left"/>
      <w:pPr>
        <w:ind w:left="502" w:hanging="360"/>
      </w:pPr>
      <w:rPr>
        <w:rFonts w:ascii="Arial" w:hAnsi="Arial" w:cs="Arial" w:hint="default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ascii="Arial" w:hAnsi="Arial" w:cs="Arial" w:hint="default"/>
        <w:color w:val="000000"/>
        <w:sz w:val="22"/>
      </w:rPr>
    </w:lvl>
  </w:abstractNum>
  <w:abstractNum w:abstractNumId="12" w15:restartNumberingAfterBreak="0">
    <w:nsid w:val="50453806"/>
    <w:multiLevelType w:val="hybridMultilevel"/>
    <w:tmpl w:val="3B1AC9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B626F9"/>
    <w:multiLevelType w:val="hybridMultilevel"/>
    <w:tmpl w:val="96E0B19A"/>
    <w:lvl w:ilvl="0" w:tplc="E32A4E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274196"/>
    <w:multiLevelType w:val="hybridMultilevel"/>
    <w:tmpl w:val="96E0B19A"/>
    <w:lvl w:ilvl="0" w:tplc="E32A4E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E70EF"/>
    <w:multiLevelType w:val="multilevel"/>
    <w:tmpl w:val="69322C7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7"/>
      <w:numFmt w:val="decimal"/>
      <w:isLgl/>
      <w:lvlText w:val="%1.%2."/>
      <w:lvlJc w:val="left"/>
      <w:pPr>
        <w:ind w:left="502" w:hanging="360"/>
      </w:pPr>
      <w:rPr>
        <w:rFonts w:ascii="Arial" w:hAnsi="Arial" w:cs="Arial" w:hint="default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ascii="Arial" w:hAnsi="Arial" w:cs="Arial" w:hint="default"/>
        <w:color w:val="000000"/>
        <w:sz w:val="22"/>
      </w:rPr>
    </w:lvl>
  </w:abstractNum>
  <w:abstractNum w:abstractNumId="18" w15:restartNumberingAfterBreak="0">
    <w:nsid w:val="74C74706"/>
    <w:multiLevelType w:val="hybridMultilevel"/>
    <w:tmpl w:val="C680CAAA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511529C"/>
    <w:multiLevelType w:val="hybridMultilevel"/>
    <w:tmpl w:val="45DEACC6"/>
    <w:lvl w:ilvl="0" w:tplc="621433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5"/>
  </w:num>
  <w:num w:numId="4">
    <w:abstractNumId w:val="13"/>
  </w:num>
  <w:num w:numId="5">
    <w:abstractNumId w:val="10"/>
  </w:num>
  <w:num w:numId="6">
    <w:abstractNumId w:val="18"/>
  </w:num>
  <w:num w:numId="7">
    <w:abstractNumId w:val="3"/>
  </w:num>
  <w:num w:numId="8">
    <w:abstractNumId w:val="6"/>
  </w:num>
  <w:num w:numId="9">
    <w:abstractNumId w:val="12"/>
  </w:num>
  <w:num w:numId="10">
    <w:abstractNumId w:val="17"/>
  </w:num>
  <w:num w:numId="11">
    <w:abstractNumId w:val="4"/>
  </w:num>
  <w:num w:numId="12">
    <w:abstractNumId w:val="11"/>
  </w:num>
  <w:num w:numId="13">
    <w:abstractNumId w:val="1"/>
  </w:num>
  <w:num w:numId="14">
    <w:abstractNumId w:val="5"/>
  </w:num>
  <w:num w:numId="15">
    <w:abstractNumId w:val="14"/>
  </w:num>
  <w:num w:numId="16">
    <w:abstractNumId w:val="16"/>
  </w:num>
  <w:num w:numId="17">
    <w:abstractNumId w:val="2"/>
  </w:num>
  <w:num w:numId="18">
    <w:abstractNumId w:val="19"/>
  </w:num>
  <w:num w:numId="19">
    <w:abstractNumId w:val="9"/>
  </w:num>
  <w:num w:numId="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01767"/>
    <w:rsid w:val="00014946"/>
    <w:rsid w:val="0001511A"/>
    <w:rsid w:val="00023DA7"/>
    <w:rsid w:val="00037679"/>
    <w:rsid w:val="0004717E"/>
    <w:rsid w:val="00047A11"/>
    <w:rsid w:val="00057995"/>
    <w:rsid w:val="000708AA"/>
    <w:rsid w:val="0008748E"/>
    <w:rsid w:val="000923F4"/>
    <w:rsid w:val="0009798C"/>
    <w:rsid w:val="000A4DD9"/>
    <w:rsid w:val="000C1EBD"/>
    <w:rsid w:val="000C2F0C"/>
    <w:rsid w:val="000D510F"/>
    <w:rsid w:val="000E63A4"/>
    <w:rsid w:val="000E69F5"/>
    <w:rsid w:val="000F0619"/>
    <w:rsid w:val="000F0B96"/>
    <w:rsid w:val="000F16C2"/>
    <w:rsid w:val="000F52AB"/>
    <w:rsid w:val="00106D16"/>
    <w:rsid w:val="00121B2E"/>
    <w:rsid w:val="0012419D"/>
    <w:rsid w:val="001268E1"/>
    <w:rsid w:val="00127A7C"/>
    <w:rsid w:val="001326AD"/>
    <w:rsid w:val="00132B4F"/>
    <w:rsid w:val="00135945"/>
    <w:rsid w:val="00152455"/>
    <w:rsid w:val="00152B7D"/>
    <w:rsid w:val="001616D8"/>
    <w:rsid w:val="0016198D"/>
    <w:rsid w:val="00164718"/>
    <w:rsid w:val="00166E01"/>
    <w:rsid w:val="001728AB"/>
    <w:rsid w:val="00177AC4"/>
    <w:rsid w:val="001919F1"/>
    <w:rsid w:val="00191BFC"/>
    <w:rsid w:val="00195076"/>
    <w:rsid w:val="001A6831"/>
    <w:rsid w:val="001B15AD"/>
    <w:rsid w:val="001D308F"/>
    <w:rsid w:val="001E05AB"/>
    <w:rsid w:val="001E3271"/>
    <w:rsid w:val="001E4895"/>
    <w:rsid w:val="001E66E9"/>
    <w:rsid w:val="001E6B96"/>
    <w:rsid w:val="001F41AE"/>
    <w:rsid w:val="00211F21"/>
    <w:rsid w:val="00220ADB"/>
    <w:rsid w:val="00223A1A"/>
    <w:rsid w:val="00236973"/>
    <w:rsid w:val="0024113E"/>
    <w:rsid w:val="00241458"/>
    <w:rsid w:val="00265581"/>
    <w:rsid w:val="00265F6D"/>
    <w:rsid w:val="00277F85"/>
    <w:rsid w:val="002A2BEF"/>
    <w:rsid w:val="002A3753"/>
    <w:rsid w:val="002A3EA1"/>
    <w:rsid w:val="002C4F71"/>
    <w:rsid w:val="002D29B9"/>
    <w:rsid w:val="002E1302"/>
    <w:rsid w:val="002E68CC"/>
    <w:rsid w:val="003031F6"/>
    <w:rsid w:val="00305AD3"/>
    <w:rsid w:val="0031054E"/>
    <w:rsid w:val="00312992"/>
    <w:rsid w:val="00323B41"/>
    <w:rsid w:val="003266FC"/>
    <w:rsid w:val="003328C7"/>
    <w:rsid w:val="00342796"/>
    <w:rsid w:val="00345468"/>
    <w:rsid w:val="003538B5"/>
    <w:rsid w:val="003608A6"/>
    <w:rsid w:val="00362537"/>
    <w:rsid w:val="00366A62"/>
    <w:rsid w:val="0038108C"/>
    <w:rsid w:val="00381907"/>
    <w:rsid w:val="00385379"/>
    <w:rsid w:val="003923BA"/>
    <w:rsid w:val="003A7A42"/>
    <w:rsid w:val="003A7D14"/>
    <w:rsid w:val="003A7E25"/>
    <w:rsid w:val="003B0994"/>
    <w:rsid w:val="003B260E"/>
    <w:rsid w:val="003B37F1"/>
    <w:rsid w:val="003C5048"/>
    <w:rsid w:val="003D1226"/>
    <w:rsid w:val="003D1E25"/>
    <w:rsid w:val="003D79B3"/>
    <w:rsid w:val="003E470D"/>
    <w:rsid w:val="00421F9E"/>
    <w:rsid w:val="0042374C"/>
    <w:rsid w:val="00424FD7"/>
    <w:rsid w:val="00434969"/>
    <w:rsid w:val="004407D8"/>
    <w:rsid w:val="0044109A"/>
    <w:rsid w:val="00445E50"/>
    <w:rsid w:val="00454645"/>
    <w:rsid w:val="0046284A"/>
    <w:rsid w:val="004709D6"/>
    <w:rsid w:val="00472EA6"/>
    <w:rsid w:val="00475CF4"/>
    <w:rsid w:val="00476E74"/>
    <w:rsid w:val="00480A57"/>
    <w:rsid w:val="004848A7"/>
    <w:rsid w:val="004978CC"/>
    <w:rsid w:val="004A0E5A"/>
    <w:rsid w:val="004A58F2"/>
    <w:rsid w:val="004B0C9D"/>
    <w:rsid w:val="004C3DD7"/>
    <w:rsid w:val="004C52AC"/>
    <w:rsid w:val="004C606E"/>
    <w:rsid w:val="004C6D33"/>
    <w:rsid w:val="004D45D2"/>
    <w:rsid w:val="004D514C"/>
    <w:rsid w:val="004D5DAD"/>
    <w:rsid w:val="004E3DEA"/>
    <w:rsid w:val="004E79A5"/>
    <w:rsid w:val="004F7628"/>
    <w:rsid w:val="00503F8F"/>
    <w:rsid w:val="0050758B"/>
    <w:rsid w:val="005161F4"/>
    <w:rsid w:val="00520539"/>
    <w:rsid w:val="00520B13"/>
    <w:rsid w:val="0052239F"/>
    <w:rsid w:val="00530E09"/>
    <w:rsid w:val="00535C20"/>
    <w:rsid w:val="005407E0"/>
    <w:rsid w:val="005430FA"/>
    <w:rsid w:val="00545F40"/>
    <w:rsid w:val="005520B1"/>
    <w:rsid w:val="00565136"/>
    <w:rsid w:val="00575AA6"/>
    <w:rsid w:val="00582DDC"/>
    <w:rsid w:val="005925C1"/>
    <w:rsid w:val="005B070C"/>
    <w:rsid w:val="005B6172"/>
    <w:rsid w:val="005C421D"/>
    <w:rsid w:val="005D7767"/>
    <w:rsid w:val="005F7902"/>
    <w:rsid w:val="0060024A"/>
    <w:rsid w:val="006002E4"/>
    <w:rsid w:val="006076E4"/>
    <w:rsid w:val="00607F16"/>
    <w:rsid w:val="006154FD"/>
    <w:rsid w:val="00623259"/>
    <w:rsid w:val="006317E0"/>
    <w:rsid w:val="006361D6"/>
    <w:rsid w:val="00643B82"/>
    <w:rsid w:val="00650912"/>
    <w:rsid w:val="00677343"/>
    <w:rsid w:val="006916A1"/>
    <w:rsid w:val="00693409"/>
    <w:rsid w:val="006A6CFD"/>
    <w:rsid w:val="006A7758"/>
    <w:rsid w:val="006C163A"/>
    <w:rsid w:val="006C23FC"/>
    <w:rsid w:val="006C56D1"/>
    <w:rsid w:val="006D0829"/>
    <w:rsid w:val="006F6B8C"/>
    <w:rsid w:val="007009FD"/>
    <w:rsid w:val="007055A8"/>
    <w:rsid w:val="00726CEC"/>
    <w:rsid w:val="0073382E"/>
    <w:rsid w:val="007412B3"/>
    <w:rsid w:val="00745729"/>
    <w:rsid w:val="007460A3"/>
    <w:rsid w:val="00747FDC"/>
    <w:rsid w:val="00763747"/>
    <w:rsid w:val="00783285"/>
    <w:rsid w:val="0079162C"/>
    <w:rsid w:val="00793D4A"/>
    <w:rsid w:val="007A529A"/>
    <w:rsid w:val="007C31AA"/>
    <w:rsid w:val="007D2A1B"/>
    <w:rsid w:val="007F160E"/>
    <w:rsid w:val="008026B0"/>
    <w:rsid w:val="00804997"/>
    <w:rsid w:val="0080514B"/>
    <w:rsid w:val="008148F0"/>
    <w:rsid w:val="00817619"/>
    <w:rsid w:val="008176CD"/>
    <w:rsid w:val="00817D76"/>
    <w:rsid w:val="008205DC"/>
    <w:rsid w:val="008227A1"/>
    <w:rsid w:val="00823E4F"/>
    <w:rsid w:val="0082434D"/>
    <w:rsid w:val="00843484"/>
    <w:rsid w:val="008447BF"/>
    <w:rsid w:val="00846BB6"/>
    <w:rsid w:val="00856018"/>
    <w:rsid w:val="00857324"/>
    <w:rsid w:val="00865D3F"/>
    <w:rsid w:val="00873D20"/>
    <w:rsid w:val="0087562F"/>
    <w:rsid w:val="00876A3A"/>
    <w:rsid w:val="00884524"/>
    <w:rsid w:val="0088473A"/>
    <w:rsid w:val="008A2796"/>
    <w:rsid w:val="008B24B4"/>
    <w:rsid w:val="008B55A5"/>
    <w:rsid w:val="008B5F0A"/>
    <w:rsid w:val="008C00B0"/>
    <w:rsid w:val="008C7D3B"/>
    <w:rsid w:val="008D1066"/>
    <w:rsid w:val="008D6716"/>
    <w:rsid w:val="008E391B"/>
    <w:rsid w:val="008F2300"/>
    <w:rsid w:val="00900A84"/>
    <w:rsid w:val="00906769"/>
    <w:rsid w:val="00906A5E"/>
    <w:rsid w:val="00910D8C"/>
    <w:rsid w:val="00952C78"/>
    <w:rsid w:val="009612C5"/>
    <w:rsid w:val="00966C30"/>
    <w:rsid w:val="00973611"/>
    <w:rsid w:val="009741EA"/>
    <w:rsid w:val="009906EA"/>
    <w:rsid w:val="009922B5"/>
    <w:rsid w:val="009A212A"/>
    <w:rsid w:val="009B72D0"/>
    <w:rsid w:val="009C2198"/>
    <w:rsid w:val="009C44E2"/>
    <w:rsid w:val="009C4B71"/>
    <w:rsid w:val="009D46B0"/>
    <w:rsid w:val="009E0676"/>
    <w:rsid w:val="009F072F"/>
    <w:rsid w:val="00A00400"/>
    <w:rsid w:val="00A065F9"/>
    <w:rsid w:val="00A11EA0"/>
    <w:rsid w:val="00A1271D"/>
    <w:rsid w:val="00A14808"/>
    <w:rsid w:val="00A429E6"/>
    <w:rsid w:val="00A61E59"/>
    <w:rsid w:val="00A66EA7"/>
    <w:rsid w:val="00A80032"/>
    <w:rsid w:val="00A94739"/>
    <w:rsid w:val="00AA4A5D"/>
    <w:rsid w:val="00AB2D08"/>
    <w:rsid w:val="00AD6B04"/>
    <w:rsid w:val="00AE0252"/>
    <w:rsid w:val="00AE44CF"/>
    <w:rsid w:val="00AF52FC"/>
    <w:rsid w:val="00B008DA"/>
    <w:rsid w:val="00B07B5E"/>
    <w:rsid w:val="00B15506"/>
    <w:rsid w:val="00B20B66"/>
    <w:rsid w:val="00B26095"/>
    <w:rsid w:val="00B33246"/>
    <w:rsid w:val="00B33BEB"/>
    <w:rsid w:val="00B34D0A"/>
    <w:rsid w:val="00B35D4E"/>
    <w:rsid w:val="00B574B7"/>
    <w:rsid w:val="00B718BE"/>
    <w:rsid w:val="00B73D1B"/>
    <w:rsid w:val="00B80DD6"/>
    <w:rsid w:val="00B80FC7"/>
    <w:rsid w:val="00B816BA"/>
    <w:rsid w:val="00B91B69"/>
    <w:rsid w:val="00B933CA"/>
    <w:rsid w:val="00B95895"/>
    <w:rsid w:val="00BB34C5"/>
    <w:rsid w:val="00BB5502"/>
    <w:rsid w:val="00BC5527"/>
    <w:rsid w:val="00BE473D"/>
    <w:rsid w:val="00BF46A9"/>
    <w:rsid w:val="00C0061C"/>
    <w:rsid w:val="00C05DD8"/>
    <w:rsid w:val="00C11E8D"/>
    <w:rsid w:val="00C132AA"/>
    <w:rsid w:val="00C42410"/>
    <w:rsid w:val="00C57933"/>
    <w:rsid w:val="00C762AD"/>
    <w:rsid w:val="00C8048F"/>
    <w:rsid w:val="00C81C7C"/>
    <w:rsid w:val="00C84654"/>
    <w:rsid w:val="00C91F13"/>
    <w:rsid w:val="00C92602"/>
    <w:rsid w:val="00C942A3"/>
    <w:rsid w:val="00C94862"/>
    <w:rsid w:val="00CB4EBC"/>
    <w:rsid w:val="00CB778D"/>
    <w:rsid w:val="00CC1943"/>
    <w:rsid w:val="00CC210E"/>
    <w:rsid w:val="00CC433B"/>
    <w:rsid w:val="00CD13F5"/>
    <w:rsid w:val="00CD149E"/>
    <w:rsid w:val="00CD4139"/>
    <w:rsid w:val="00CE20A2"/>
    <w:rsid w:val="00CE3BD6"/>
    <w:rsid w:val="00CF17DC"/>
    <w:rsid w:val="00CF2B18"/>
    <w:rsid w:val="00D06094"/>
    <w:rsid w:val="00D0685D"/>
    <w:rsid w:val="00D1265B"/>
    <w:rsid w:val="00D209E3"/>
    <w:rsid w:val="00D21B9A"/>
    <w:rsid w:val="00D2531F"/>
    <w:rsid w:val="00D3138C"/>
    <w:rsid w:val="00D5445A"/>
    <w:rsid w:val="00D55299"/>
    <w:rsid w:val="00D57DC6"/>
    <w:rsid w:val="00D62485"/>
    <w:rsid w:val="00D71929"/>
    <w:rsid w:val="00D76AE2"/>
    <w:rsid w:val="00D84ECF"/>
    <w:rsid w:val="00DA0D06"/>
    <w:rsid w:val="00DB2910"/>
    <w:rsid w:val="00DD4521"/>
    <w:rsid w:val="00DE4F3E"/>
    <w:rsid w:val="00DF2819"/>
    <w:rsid w:val="00E02BEE"/>
    <w:rsid w:val="00E04EC4"/>
    <w:rsid w:val="00E1302E"/>
    <w:rsid w:val="00E16884"/>
    <w:rsid w:val="00E2044C"/>
    <w:rsid w:val="00E21D22"/>
    <w:rsid w:val="00E22A11"/>
    <w:rsid w:val="00E2523E"/>
    <w:rsid w:val="00E26428"/>
    <w:rsid w:val="00E26B8F"/>
    <w:rsid w:val="00E30421"/>
    <w:rsid w:val="00E3447E"/>
    <w:rsid w:val="00E3689A"/>
    <w:rsid w:val="00E40416"/>
    <w:rsid w:val="00E4656E"/>
    <w:rsid w:val="00E5118F"/>
    <w:rsid w:val="00E643DA"/>
    <w:rsid w:val="00E6467D"/>
    <w:rsid w:val="00E64D64"/>
    <w:rsid w:val="00E658D3"/>
    <w:rsid w:val="00E809FC"/>
    <w:rsid w:val="00E83187"/>
    <w:rsid w:val="00E857A4"/>
    <w:rsid w:val="00EA5B96"/>
    <w:rsid w:val="00EB31CE"/>
    <w:rsid w:val="00EC1D6E"/>
    <w:rsid w:val="00EC56A9"/>
    <w:rsid w:val="00ED2F60"/>
    <w:rsid w:val="00ED77D0"/>
    <w:rsid w:val="00EE2413"/>
    <w:rsid w:val="00EE4641"/>
    <w:rsid w:val="00EF4A4E"/>
    <w:rsid w:val="00F07543"/>
    <w:rsid w:val="00F1066E"/>
    <w:rsid w:val="00F16235"/>
    <w:rsid w:val="00F217EC"/>
    <w:rsid w:val="00F253B5"/>
    <w:rsid w:val="00F4639A"/>
    <w:rsid w:val="00F515E6"/>
    <w:rsid w:val="00F5708D"/>
    <w:rsid w:val="00F57D8C"/>
    <w:rsid w:val="00F65838"/>
    <w:rsid w:val="00F73AEF"/>
    <w:rsid w:val="00F7774D"/>
    <w:rsid w:val="00F828D5"/>
    <w:rsid w:val="00F84277"/>
    <w:rsid w:val="00F926A9"/>
    <w:rsid w:val="00F96B79"/>
    <w:rsid w:val="00F97DB9"/>
    <w:rsid w:val="00FA2831"/>
    <w:rsid w:val="00FB10EA"/>
    <w:rsid w:val="00FC7348"/>
    <w:rsid w:val="00FF18DF"/>
    <w:rsid w:val="00FF3065"/>
    <w:rsid w:val="00FF497E"/>
    <w:rsid w:val="00FF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31C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styleId="a9">
    <w:name w:val="Plain Text"/>
    <w:basedOn w:val="a"/>
    <w:link w:val="Char3"/>
    <w:uiPriority w:val="99"/>
    <w:unhideWhenUsed/>
    <w:rsid w:val="008B24B4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3">
    <w:name w:val="Απλό κείμενο Char"/>
    <w:basedOn w:val="a1"/>
    <w:link w:val="a9"/>
    <w:uiPriority w:val="99"/>
    <w:rsid w:val="008B24B4"/>
    <w:rPr>
      <w:rFonts w:ascii="Calibri" w:hAnsi="Calibri"/>
      <w:szCs w:val="21"/>
      <w:lang w:val="en-US"/>
    </w:rPr>
  </w:style>
  <w:style w:type="character" w:customStyle="1" w:styleId="InternetLink">
    <w:name w:val="Internet Link"/>
    <w:basedOn w:val="a1"/>
    <w:uiPriority w:val="99"/>
    <w:semiHidden/>
    <w:unhideWhenUsed/>
    <w:rsid w:val="008B24B4"/>
    <w:rPr>
      <w:color w:val="0563C1"/>
      <w:u w:val="single"/>
    </w:rPr>
  </w:style>
  <w:style w:type="paragraph" w:customStyle="1" w:styleId="TextBody">
    <w:name w:val="Text Body"/>
    <w:basedOn w:val="a"/>
    <w:rsid w:val="008B24B4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paragraph" w:styleId="aa">
    <w:name w:val="annotation text"/>
    <w:basedOn w:val="a"/>
    <w:link w:val="Char4"/>
    <w:uiPriority w:val="99"/>
    <w:semiHidden/>
    <w:unhideWhenUsed/>
    <w:rsid w:val="008B24B4"/>
    <w:rPr>
      <w:sz w:val="20"/>
      <w:szCs w:val="20"/>
    </w:rPr>
  </w:style>
  <w:style w:type="character" w:customStyle="1" w:styleId="Char4">
    <w:name w:val="Κείμενο σχολίου Char"/>
    <w:basedOn w:val="a1"/>
    <w:link w:val="aa"/>
    <w:uiPriority w:val="99"/>
    <w:semiHidden/>
    <w:rsid w:val="008B24B4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apple-converted-space">
    <w:name w:val="apple-converted-space"/>
    <w:basedOn w:val="a1"/>
    <w:rsid w:val="006076E4"/>
  </w:style>
  <w:style w:type="character" w:customStyle="1" w:styleId="4Char">
    <w:name w:val="Επικεφαλίδα 4 Char"/>
    <w:basedOn w:val="a1"/>
    <w:link w:val="4"/>
    <w:uiPriority w:val="9"/>
    <w:semiHidden/>
    <w:rsid w:val="00EB31C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soc.aegean.gr/ext-files/gr/cv/gr-cv-kallas.pdf" TargetMode="External"/><Relationship Id="rId18" Type="http://schemas.openxmlformats.org/officeDocument/2006/relationships/hyperlink" Target="http://www.rhodes.aegean.gr/tepaes/index_el.asp?cmd=stafflist_el&amp;MenuID=15&amp;Menu=6&amp;id=35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soc.aegean.gr/ext-files/gr/cv/gr-cv-rontos.pdf" TargetMode="External"/><Relationship Id="rId17" Type="http://schemas.openxmlformats.org/officeDocument/2006/relationships/hyperlink" Target="http://dsep.uop.gr/index.php?option=com_content&amp;view=article&amp;id=180&amp;Itemid=54&amp;lang=e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pp.uoi.gr/images/esianou_gr.pdf" TargetMode="External"/><Relationship Id="rId20" Type="http://schemas.openxmlformats.org/officeDocument/2006/relationships/hyperlink" Target="http://www.euc.ac.cy/easyconsole.cfm/id/181/lang/el/c_id/5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vice.apella.grnet.gr/apell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sed.duth.gr/faculty/dep/Gogou.s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eriha@aegean.gr" TargetMode="External"/><Relationship Id="rId19" Type="http://schemas.openxmlformats.org/officeDocument/2006/relationships/hyperlink" Target="http://www.rhodes.aegean.gr/tepaes/index_el.asp?cmd=stafflist_el&amp;MenuID=15&amp;Menu=6&amp;id=27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soc.aegean.gr/ext-files/gr/cv/gr-cv-nagopoulos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64C39-EB85-4078-A8CC-CD1FDBECC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1403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Hatzidimitriou Eri</cp:lastModifiedBy>
  <cp:revision>16</cp:revision>
  <cp:lastPrinted>2016-04-21T11:58:00Z</cp:lastPrinted>
  <dcterms:created xsi:type="dcterms:W3CDTF">2016-04-14T11:15:00Z</dcterms:created>
  <dcterms:modified xsi:type="dcterms:W3CDTF">2016-04-22T08:54:00Z</dcterms:modified>
</cp:coreProperties>
</file>