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Tahoma" w:hAnsi="Tahoma" w:cs="Tahoma" w:eastAsia="Tahoma"/>
          <w:color w:val="000000"/>
          <w:spacing w:val="0"/>
          <w:position w:val="0"/>
          <w:sz w:val="22"/>
          <w:shd w:fill="auto" w:val="clear"/>
        </w:rPr>
      </w:pPr>
      <w:r>
        <w:object w:dxaOrig="1296" w:dyaOrig="829">
          <v:rect xmlns:o="urn:schemas-microsoft-com:office:office" xmlns:v="urn:schemas-microsoft-com:vml" id="rectole0000000000" style="width:64.800000pt;height:41.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Tahoma" w:hAnsi="Tahoma" w:cs="Tahoma" w:eastAsia="Tahoma"/>
          <w:color w:val="0070C0"/>
          <w:spacing w:val="0"/>
          <w:position w:val="0"/>
          <w:sz w:val="100"/>
          <w:shd w:fill="auto" w:val="clear"/>
        </w:rPr>
        <w:t xml:space="preserve">RC26</w:t>
      </w:r>
    </w:p>
    <w:p>
      <w:pPr>
        <w:spacing w:before="0" w:after="0" w:line="360"/>
        <w:ind w:right="0" w:left="0" w:firstLine="0"/>
        <w:jc w:val="left"/>
        <w:rPr>
          <w:rFonts w:ascii="Tahoma" w:hAnsi="Tahoma" w:cs="Tahoma" w:eastAsia="Tahoma"/>
          <w:b/>
          <w:color w:val="auto"/>
          <w:spacing w:val="0"/>
          <w:position w:val="0"/>
          <w:sz w:val="28"/>
          <w:shd w:fill="auto" w:val="clear"/>
        </w:rPr>
      </w:pPr>
    </w:p>
    <w:p>
      <w:pPr>
        <w:spacing w:before="0" w:after="0" w:line="360"/>
        <w:ind w:right="0" w:left="0" w:firstLine="0"/>
        <w:jc w:val="left"/>
        <w:rPr>
          <w:rFonts w:ascii="Tahoma" w:hAnsi="Tahoma" w:cs="Tahoma" w:eastAsia="Tahoma"/>
          <w:b/>
          <w:color w:val="auto"/>
          <w:spacing w:val="0"/>
          <w:position w:val="0"/>
          <w:sz w:val="28"/>
          <w:shd w:fill="auto" w:val="clear"/>
        </w:rPr>
      </w:pPr>
    </w:p>
    <w:p>
      <w:pPr>
        <w:spacing w:before="0" w:after="0" w:line="240"/>
        <w:ind w:right="0" w:left="0" w:firstLine="0"/>
        <w:jc w:val="center"/>
        <w:rPr>
          <w:rFonts w:ascii="Tahoma" w:hAnsi="Tahoma" w:cs="Tahoma" w:eastAsia="Tahoma"/>
          <w:color w:val="0070C0"/>
          <w:spacing w:val="0"/>
          <w:position w:val="0"/>
          <w:sz w:val="32"/>
          <w:shd w:fill="auto" w:val="clear"/>
        </w:rPr>
      </w:pPr>
      <w:r>
        <w:rPr>
          <w:rFonts w:ascii="Tahoma" w:hAnsi="Tahoma" w:cs="Tahoma" w:eastAsia="Tahoma"/>
          <w:color w:val="0070C0"/>
          <w:spacing w:val="0"/>
          <w:position w:val="0"/>
          <w:sz w:val="32"/>
          <w:shd w:fill="auto" w:val="clear"/>
        </w:rPr>
        <w:t xml:space="preserve">Summer School on:</w:t>
      </w:r>
    </w:p>
    <w:p>
      <w:pPr>
        <w:spacing w:before="0" w:after="0" w:line="240"/>
        <w:ind w:right="0" w:left="0" w:firstLine="0"/>
        <w:jc w:val="left"/>
        <w:rPr>
          <w:rFonts w:ascii="Tahoma" w:hAnsi="Tahoma" w:cs="Tahoma" w:eastAsia="Tahoma"/>
          <w:b/>
          <w:color w:val="auto"/>
          <w:spacing w:val="0"/>
          <w:position w:val="0"/>
          <w:sz w:val="22"/>
          <w:shd w:fill="auto" w:val="clear"/>
        </w:rPr>
      </w:pPr>
    </w:p>
    <w:p>
      <w:pPr>
        <w:spacing w:before="0" w:after="0" w:line="240"/>
        <w:ind w:right="0" w:left="0" w:firstLine="0"/>
        <w:jc w:val="center"/>
        <w:rPr>
          <w:rFonts w:ascii="Tahoma" w:hAnsi="Tahoma" w:cs="Tahoma" w:eastAsia="Tahoma"/>
          <w:b/>
          <w:color w:val="0070C0"/>
          <w:spacing w:val="0"/>
          <w:position w:val="0"/>
          <w:sz w:val="40"/>
          <w:shd w:fill="auto" w:val="clear"/>
        </w:rPr>
      </w:pPr>
      <w:r>
        <w:rPr>
          <w:rFonts w:ascii="Tahoma" w:hAnsi="Tahoma" w:cs="Tahoma" w:eastAsia="Tahoma"/>
          <w:b/>
          <w:color w:val="0070C0"/>
          <w:spacing w:val="0"/>
          <w:position w:val="0"/>
          <w:sz w:val="40"/>
          <w:shd w:fill="auto" w:val="clear"/>
        </w:rPr>
        <w:t xml:space="preserve">Creative Communities: </w:t>
      </w:r>
    </w:p>
    <w:p>
      <w:pPr>
        <w:spacing w:before="0" w:after="0" w:line="240"/>
        <w:ind w:right="0" w:left="0" w:firstLine="0"/>
        <w:jc w:val="center"/>
        <w:rPr>
          <w:rFonts w:ascii="Tahoma" w:hAnsi="Tahoma" w:cs="Tahoma" w:eastAsia="Tahoma"/>
          <w:b/>
          <w:color w:val="0070C0"/>
          <w:spacing w:val="0"/>
          <w:position w:val="0"/>
          <w:sz w:val="40"/>
          <w:shd w:fill="auto" w:val="clear"/>
        </w:rPr>
      </w:pPr>
      <w:r>
        <w:rPr>
          <w:rFonts w:ascii="Tahoma" w:hAnsi="Tahoma" w:cs="Tahoma" w:eastAsia="Tahoma"/>
          <w:b/>
          <w:color w:val="0070C0"/>
          <w:spacing w:val="0"/>
          <w:position w:val="0"/>
          <w:sz w:val="40"/>
          <w:shd w:fill="auto" w:val="clear"/>
        </w:rPr>
        <w:t xml:space="preserve">Building Knowledge Alliances </w:t>
      </w:r>
    </w:p>
    <w:p>
      <w:pPr>
        <w:spacing w:before="0" w:after="0" w:line="240"/>
        <w:ind w:right="0" w:left="0" w:firstLine="0"/>
        <w:jc w:val="center"/>
        <w:rPr>
          <w:rFonts w:ascii="Tahoma" w:hAnsi="Tahoma" w:cs="Tahoma" w:eastAsia="Tahoma"/>
          <w:b/>
          <w:color w:val="0070C0"/>
          <w:spacing w:val="0"/>
          <w:position w:val="0"/>
          <w:sz w:val="40"/>
          <w:shd w:fill="auto" w:val="clear"/>
        </w:rPr>
      </w:pPr>
      <w:r>
        <w:rPr>
          <w:rFonts w:ascii="Tahoma" w:hAnsi="Tahoma" w:cs="Tahoma" w:eastAsia="Tahoma"/>
          <w:b/>
          <w:color w:val="0070C0"/>
          <w:spacing w:val="0"/>
          <w:position w:val="0"/>
          <w:sz w:val="40"/>
          <w:shd w:fill="auto" w:val="clear"/>
        </w:rPr>
        <w:t xml:space="preserve">for Local Development</w:t>
      </w:r>
    </w:p>
    <w:p>
      <w:pPr>
        <w:spacing w:before="0" w:after="0" w:line="240"/>
        <w:ind w:right="0" w:left="0" w:firstLine="0"/>
        <w:jc w:val="center"/>
        <w:rPr>
          <w:rFonts w:ascii="Tahoma" w:hAnsi="Tahoma" w:cs="Tahoma" w:eastAsia="Tahoma"/>
          <w:color w:val="0070C0"/>
          <w:spacing w:val="0"/>
          <w:position w:val="0"/>
          <w:sz w:val="22"/>
          <w:shd w:fill="auto" w:val="clear"/>
        </w:rPr>
      </w:pPr>
    </w:p>
    <w:p>
      <w:pPr>
        <w:spacing w:before="0" w:after="0" w:line="360"/>
        <w:ind w:right="0" w:left="0" w:firstLine="0"/>
        <w:jc w:val="center"/>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25 July </w:t>
      </w:r>
      <w:r>
        <w:rPr>
          <w:rFonts w:ascii="Tahoma" w:hAnsi="Tahoma" w:cs="Tahoma" w:eastAsia="Tahoma"/>
          <w:b/>
          <w:color w:val="auto"/>
          <w:spacing w:val="0"/>
          <w:position w:val="0"/>
          <w:sz w:val="24"/>
          <w:shd w:fill="auto" w:val="clear"/>
        </w:rPr>
        <w:t xml:space="preserve">–</w:t>
      </w:r>
      <w:r>
        <w:rPr>
          <w:rFonts w:ascii="Tahoma" w:hAnsi="Tahoma" w:cs="Tahoma" w:eastAsia="Tahoma"/>
          <w:b/>
          <w:color w:val="auto"/>
          <w:spacing w:val="0"/>
          <w:position w:val="0"/>
          <w:sz w:val="24"/>
          <w:shd w:fill="auto" w:val="clear"/>
        </w:rPr>
        <w:t xml:space="preserve"> 6 August 2016</w:t>
      </w:r>
    </w:p>
    <w:p>
      <w:pPr>
        <w:spacing w:before="0" w:after="0" w:line="360"/>
        <w:ind w:right="0" w:left="0" w:firstLine="0"/>
        <w:jc w:val="center"/>
        <w:rPr>
          <w:rFonts w:ascii="Tahoma" w:hAnsi="Tahoma" w:cs="Tahoma" w:eastAsia="Tahoma"/>
          <w:color w:val="0070C0"/>
          <w:spacing w:val="0"/>
          <w:position w:val="0"/>
          <w:sz w:val="28"/>
          <w:shd w:fill="auto" w:val="clear"/>
        </w:rPr>
      </w:pPr>
    </w:p>
    <w:p>
      <w:pPr>
        <w:spacing w:before="0" w:after="0" w:line="360"/>
        <w:ind w:right="0" w:left="0" w:firstLine="0"/>
        <w:jc w:val="center"/>
        <w:rPr>
          <w:rFonts w:ascii="Tahoma" w:hAnsi="Tahoma" w:cs="Tahoma" w:eastAsia="Tahoma"/>
          <w:b/>
          <w:color w:val="0070C0"/>
          <w:spacing w:val="0"/>
          <w:position w:val="0"/>
          <w:sz w:val="28"/>
          <w:shd w:fill="auto" w:val="clear"/>
        </w:rPr>
      </w:pPr>
      <w:r>
        <w:rPr>
          <w:rFonts w:ascii="Tahoma" w:hAnsi="Tahoma" w:cs="Tahoma" w:eastAsia="Tahoma"/>
          <w:b/>
          <w:color w:val="0070C0"/>
          <w:spacing w:val="0"/>
          <w:position w:val="0"/>
          <w:sz w:val="28"/>
          <w:shd w:fill="auto" w:val="clear"/>
        </w:rPr>
        <w:t xml:space="preserve">VENUE</w:t>
      </w:r>
    </w:p>
    <w:p>
      <w:pPr>
        <w:spacing w:before="0" w:after="0" w:line="360"/>
        <w:ind w:right="0" w:left="0" w:firstLine="0"/>
        <w:jc w:val="center"/>
        <w:rPr>
          <w:rFonts w:ascii="Tahoma" w:hAnsi="Tahoma" w:cs="Tahoma" w:eastAsia="Tahoma"/>
          <w:b/>
          <w:color w:val="0070C0"/>
          <w:spacing w:val="0"/>
          <w:position w:val="0"/>
          <w:sz w:val="28"/>
          <w:shd w:fill="auto" w:val="clear"/>
        </w:rPr>
      </w:pPr>
      <w:r>
        <w:rPr>
          <w:rFonts w:ascii="Tahoma" w:hAnsi="Tahoma" w:cs="Tahoma" w:eastAsia="Tahoma"/>
          <w:b/>
          <w:color w:val="0070C0"/>
          <w:spacing w:val="0"/>
          <w:position w:val="0"/>
          <w:sz w:val="28"/>
          <w:shd w:fill="auto" w:val="clear"/>
        </w:rPr>
        <w:t xml:space="preserve">House of Literature (Pantheon Hotel)</w:t>
      </w:r>
    </w:p>
    <w:p>
      <w:pPr>
        <w:spacing w:before="0" w:after="0" w:line="360"/>
        <w:ind w:right="0" w:left="0" w:firstLine="0"/>
        <w:jc w:val="center"/>
        <w:rPr>
          <w:rFonts w:ascii="Tahoma" w:hAnsi="Tahoma" w:cs="Tahoma" w:eastAsia="Tahoma"/>
          <w:b/>
          <w:color w:val="auto"/>
          <w:spacing w:val="0"/>
          <w:position w:val="0"/>
          <w:sz w:val="28"/>
          <w:shd w:fill="auto" w:val="clear"/>
        </w:rPr>
      </w:pPr>
      <w:r>
        <w:rPr>
          <w:rFonts w:ascii="Tahoma" w:hAnsi="Tahoma" w:cs="Tahoma" w:eastAsia="Tahoma"/>
          <w:b/>
          <w:color w:val="0070C0"/>
          <w:spacing w:val="0"/>
          <w:position w:val="0"/>
          <w:sz w:val="28"/>
          <w:shd w:fill="auto" w:val="clear"/>
        </w:rPr>
        <w:t xml:space="preserve">Lefkes, Paros, Greece</w:t>
      </w:r>
    </w:p>
    <w:p>
      <w:pPr>
        <w:spacing w:before="0" w:after="0" w:line="360"/>
        <w:ind w:right="0" w:left="0" w:firstLine="0"/>
        <w:jc w:val="left"/>
        <w:rPr>
          <w:rFonts w:ascii="Tahoma" w:hAnsi="Tahoma" w:cs="Tahoma" w:eastAsia="Tahoma"/>
          <w:color w:val="auto"/>
          <w:spacing w:val="0"/>
          <w:position w:val="0"/>
          <w:sz w:val="22"/>
          <w:shd w:fill="auto" w:val="clear"/>
        </w:rPr>
      </w:pPr>
    </w:p>
    <w:p>
      <w:pPr>
        <w:spacing w:before="0" w:after="0" w:line="360"/>
        <w:ind w:right="0" w:left="0" w:firstLine="0"/>
        <w:jc w:val="center"/>
        <w:rPr>
          <w:rFonts w:ascii="Tahoma" w:hAnsi="Tahoma" w:cs="Tahoma" w:eastAsia="Tahoma"/>
          <w:color w:val="auto"/>
          <w:spacing w:val="0"/>
          <w:position w:val="0"/>
          <w:sz w:val="22"/>
          <w:shd w:fill="FFFFFF" w:val="clear"/>
        </w:rPr>
      </w:pPr>
      <w:r>
        <w:rPr>
          <w:rFonts w:ascii="Tahoma" w:hAnsi="Tahoma" w:cs="Tahoma" w:eastAsia="Tahoma"/>
          <w:color w:val="auto"/>
          <w:spacing w:val="0"/>
          <w:position w:val="0"/>
          <w:sz w:val="22"/>
          <w:shd w:fill="FFFFFF" w:val="clear"/>
        </w:rPr>
        <w:t xml:space="preserve">Summer School jointly organized by:</w:t>
      </w:r>
    </w:p>
    <w:p>
      <w:pPr>
        <w:spacing w:before="0" w:after="0" w:line="360"/>
        <w:ind w:right="0" w:left="0" w:firstLine="0"/>
        <w:jc w:val="center"/>
        <w:rPr>
          <w:rFonts w:ascii="Tahoma" w:hAnsi="Tahoma" w:cs="Tahoma" w:eastAsia="Tahoma"/>
          <w:color w:val="auto"/>
          <w:spacing w:val="0"/>
          <w:position w:val="0"/>
          <w:sz w:val="22"/>
          <w:shd w:fill="FFFFFF" w:val="clear"/>
        </w:rPr>
      </w:pPr>
    </w:p>
    <w:p>
      <w:pPr>
        <w:spacing w:before="0" w:after="0" w:line="360"/>
        <w:ind w:right="0" w:left="0" w:firstLine="0"/>
        <w:jc w:val="center"/>
        <w:rPr>
          <w:rFonts w:ascii="Tahoma" w:hAnsi="Tahoma" w:cs="Tahoma" w:eastAsia="Tahoma"/>
          <w:color w:val="auto"/>
          <w:spacing w:val="0"/>
          <w:position w:val="0"/>
          <w:sz w:val="22"/>
          <w:shd w:fill="FFFFFF" w:val="clear"/>
        </w:rPr>
      </w:pPr>
      <w:r>
        <w:rPr>
          <w:rFonts w:ascii="Tahoma" w:hAnsi="Tahoma" w:cs="Tahoma" w:eastAsia="Tahoma"/>
          <w:color w:val="auto"/>
          <w:spacing w:val="0"/>
          <w:position w:val="0"/>
          <w:sz w:val="22"/>
          <w:shd w:fill="FFFFFF" w:val="clear"/>
        </w:rPr>
        <w:t xml:space="preserve">"Ergaxia", Sociology of Work Laboratory, Department of Sociology</w:t>
      </w:r>
    </w:p>
    <w:p>
      <w:pPr>
        <w:spacing w:before="0" w:after="0" w:line="360"/>
        <w:ind w:right="0" w:left="0" w:firstLine="0"/>
        <w:jc w:val="center"/>
        <w:rPr>
          <w:rFonts w:ascii="Tahoma" w:hAnsi="Tahoma" w:cs="Tahoma" w:eastAsia="Tahoma"/>
          <w:color w:val="auto"/>
          <w:spacing w:val="0"/>
          <w:position w:val="0"/>
          <w:sz w:val="22"/>
          <w:shd w:fill="FFFFFF" w:val="clear"/>
        </w:rPr>
      </w:pPr>
      <w:r>
        <w:rPr>
          <w:rFonts w:ascii="Tahoma" w:hAnsi="Tahoma" w:cs="Tahoma" w:eastAsia="Tahoma"/>
          <w:color w:val="auto"/>
          <w:spacing w:val="0"/>
          <w:position w:val="0"/>
          <w:sz w:val="22"/>
          <w:shd w:fill="FFFFFF" w:val="clear"/>
        </w:rPr>
        <w:t xml:space="preserve">University of the Aegean,</w:t>
      </w:r>
    </w:p>
    <w:p>
      <w:pPr>
        <w:spacing w:before="0" w:after="0" w:line="360"/>
        <w:ind w:right="0" w:left="0" w:firstLine="0"/>
        <w:jc w:val="center"/>
        <w:rPr>
          <w:rFonts w:ascii="Tahoma" w:hAnsi="Tahoma" w:cs="Tahoma" w:eastAsia="Tahoma"/>
          <w:color w:val="auto"/>
          <w:spacing w:val="0"/>
          <w:position w:val="0"/>
          <w:sz w:val="21"/>
          <w:shd w:fill="FFFFFF" w:val="clear"/>
        </w:rPr>
      </w:pPr>
      <w:hyperlink xmlns:r="http://schemas.openxmlformats.org/officeDocument/2006/relationships" r:id="docRId2">
        <w:r>
          <w:rPr>
            <w:rFonts w:ascii="Tahoma" w:hAnsi="Tahoma" w:cs="Tahoma" w:eastAsia="Tahoma"/>
            <w:color w:val="0000FF"/>
            <w:spacing w:val="0"/>
            <w:position w:val="0"/>
            <w:sz w:val="21"/>
            <w:u w:val="single"/>
            <w:shd w:fill="FFFFFF" w:val="clear"/>
          </w:rPr>
          <w:t xml:space="preserve">http://www.aegean.gr/ergaxia//Ergaxia.html</w:t>
        </w:r>
      </w:hyperlink>
    </w:p>
    <w:p>
      <w:pPr>
        <w:spacing w:before="0" w:after="0" w:line="360"/>
        <w:ind w:right="0" w:left="0" w:firstLine="0"/>
        <w:jc w:val="center"/>
        <w:rPr>
          <w:rFonts w:ascii="Tahoma" w:hAnsi="Tahoma" w:cs="Tahoma" w:eastAsia="Tahoma"/>
          <w:color w:val="auto"/>
          <w:spacing w:val="0"/>
          <w:position w:val="0"/>
          <w:sz w:val="21"/>
          <w:shd w:fill="FFFFFF" w:val="clear"/>
        </w:rPr>
      </w:pPr>
    </w:p>
    <w:p>
      <w:pPr>
        <w:spacing w:before="0" w:after="0" w:line="360"/>
        <w:ind w:right="0" w:left="0" w:firstLine="0"/>
        <w:jc w:val="center"/>
        <w:rPr>
          <w:rFonts w:ascii="Tahoma" w:hAnsi="Tahoma" w:cs="Tahoma" w:eastAsia="Tahoma"/>
          <w:color w:val="auto"/>
          <w:spacing w:val="-2"/>
          <w:position w:val="0"/>
          <w:sz w:val="22"/>
          <w:shd w:fill="FFFFFF" w:val="clear"/>
        </w:rPr>
      </w:pPr>
      <w:r>
        <w:rPr>
          <w:rFonts w:ascii="Tahoma" w:hAnsi="Tahoma" w:cs="Tahoma" w:eastAsia="Tahoma"/>
          <w:color w:val="auto"/>
          <w:spacing w:val="-2"/>
          <w:position w:val="0"/>
          <w:sz w:val="22"/>
          <w:shd w:fill="FFFFFF" w:val="clear"/>
        </w:rPr>
        <w:t xml:space="preserve">International Sociological Association (ISA), </w:t>
      </w:r>
    </w:p>
    <w:p>
      <w:pPr>
        <w:spacing w:before="0" w:after="0" w:line="360"/>
        <w:ind w:right="0" w:left="0" w:firstLine="0"/>
        <w:jc w:val="center"/>
        <w:rPr>
          <w:rFonts w:ascii="Tahoma" w:hAnsi="Tahoma" w:cs="Tahoma" w:eastAsia="Tahoma"/>
          <w:color w:val="auto"/>
          <w:spacing w:val="0"/>
          <w:position w:val="0"/>
          <w:sz w:val="22"/>
          <w:shd w:fill="FFFFFF" w:val="clear"/>
        </w:rPr>
      </w:pPr>
      <w:r>
        <w:rPr>
          <w:rFonts w:ascii="Tahoma" w:hAnsi="Tahoma" w:cs="Tahoma" w:eastAsia="Tahoma"/>
          <w:color w:val="auto"/>
          <w:spacing w:val="-2"/>
          <w:position w:val="0"/>
          <w:sz w:val="22"/>
          <w:shd w:fill="FFFFFF" w:val="clear"/>
        </w:rPr>
        <w:t xml:space="preserve">Research Committee on Sociotechnics /Sociological Practice (RC26)</w:t>
      </w:r>
    </w:p>
    <w:p>
      <w:pPr>
        <w:spacing w:before="0" w:after="0" w:line="360"/>
        <w:ind w:right="0" w:left="0" w:firstLine="0"/>
        <w:jc w:val="center"/>
        <w:rPr>
          <w:rFonts w:ascii="Tahoma" w:hAnsi="Tahoma" w:cs="Tahoma" w:eastAsia="Tahoma"/>
          <w:color w:val="auto"/>
          <w:spacing w:val="0"/>
          <w:position w:val="0"/>
          <w:sz w:val="21"/>
          <w:shd w:fill="FFFFFF" w:val="clear"/>
        </w:rPr>
      </w:pPr>
      <w:hyperlink xmlns:r="http://schemas.openxmlformats.org/officeDocument/2006/relationships" r:id="docRId3">
        <w:r>
          <w:rPr>
            <w:rFonts w:ascii="Tahoma" w:hAnsi="Tahoma" w:cs="Tahoma" w:eastAsia="Tahoma"/>
            <w:color w:val="0000FF"/>
            <w:spacing w:val="-2"/>
            <w:position w:val="0"/>
            <w:sz w:val="21"/>
            <w:u w:val="single"/>
            <w:shd w:fill="FFFFFF" w:val="clear"/>
          </w:rPr>
          <w:t xml:space="preserve">www.isa-sociology.org, </w:t>
        </w:r>
        <w:r>
          <w:rPr>
            <w:rFonts w:ascii="Tahoma" w:hAnsi="Tahoma" w:cs="Tahoma" w:eastAsia="Tahoma"/>
            <w:color w:val="0000FF"/>
            <w:spacing w:val="0"/>
            <w:position w:val="0"/>
            <w:sz w:val="21"/>
            <w:u w:val="single"/>
            <w:shd w:fill="FFFFFF" w:val="clear"/>
          </w:rPr>
          <w:t xml:space="preserve"> HYPERLINK "http://www.isa-sociology.org/"</w:t>
        </w:r>
        <w:r>
          <w:rPr>
            <w:rFonts w:ascii="Tahoma" w:hAnsi="Tahoma" w:cs="Tahoma" w:eastAsia="Tahoma"/>
            <w:color w:val="0000FF"/>
            <w:spacing w:val="0"/>
            <w:position w:val="0"/>
            <w:sz w:val="21"/>
            <w:u w:val="single"/>
            <w:shd w:fill="FFFFFF" w:val="clear"/>
          </w:rPr>
          <w:t xml:space="preserve"> HYPERLINK "http://www.isa-sociology.org/"</w:t>
        </w:r>
        <w:r>
          <w:rPr>
            <w:rFonts w:ascii="Tahoma" w:hAnsi="Tahoma" w:cs="Tahoma" w:eastAsia="Tahoma"/>
            <w:color w:val="0000FF"/>
            <w:spacing w:val="0"/>
            <w:position w:val="0"/>
            <w:sz w:val="21"/>
            <w:u w:val="single"/>
            <w:shd w:fill="FFFFFF" w:val="clear"/>
          </w:rPr>
          <w:t xml:space="preserve"> HYPERLINK "http://www.isa-sociology.org/"</w:t>
        </w:r>
        <w:r>
          <w:rPr>
            <w:rFonts w:ascii="Tahoma" w:hAnsi="Tahoma" w:cs="Tahoma" w:eastAsia="Tahoma"/>
            <w:color w:val="0000FF"/>
            <w:spacing w:val="0"/>
            <w:position w:val="0"/>
            <w:sz w:val="21"/>
            <w:u w:val="single"/>
            <w:shd w:fill="FFFFFF" w:val="clear"/>
          </w:rPr>
          <w:t xml:space="preserve"> HYPERLINK "http://www.rc26isa.wordpress.com/"</w:t>
        </w:r>
        <w:r>
          <w:rPr>
            <w:rFonts w:ascii="Tahoma" w:hAnsi="Tahoma" w:cs="Tahoma" w:eastAsia="Tahoma"/>
            <w:color w:val="0000FF"/>
            <w:spacing w:val="0"/>
            <w:position w:val="0"/>
            <w:sz w:val="21"/>
            <w:u w:val="single"/>
            <w:shd w:fill="FFFFFF" w:val="clear"/>
          </w:rPr>
          <w:t xml:space="preserve"> HYPERLINK "http://www.isa-sociology.org/"</w:t>
        </w:r>
        <w:r>
          <w:rPr>
            <w:rFonts w:ascii="Tahoma" w:hAnsi="Tahoma" w:cs="Tahoma" w:eastAsia="Tahoma"/>
            <w:color w:val="0000FF"/>
            <w:spacing w:val="0"/>
            <w:position w:val="0"/>
            <w:sz w:val="21"/>
            <w:u w:val="single"/>
            <w:shd w:fill="FFFFFF" w:val="clear"/>
          </w:rPr>
          <w:t xml:space="preserve"> HYPERLINK "http://www.isa-sociology.org/"</w:t>
        </w:r>
        <w:r>
          <w:rPr>
            <w:rFonts w:ascii="Tahoma" w:hAnsi="Tahoma" w:cs="Tahoma" w:eastAsia="Tahoma"/>
            <w:color w:val="0000FF"/>
            <w:spacing w:val="0"/>
            <w:position w:val="0"/>
            <w:sz w:val="21"/>
            <w:u w:val="single"/>
            <w:shd w:fill="FFFFFF" w:val="clear"/>
          </w:rPr>
          <w:t xml:space="preserve"> HYPERLINK "http://www.isa-sociology.org/"</w:t>
        </w:r>
        <w:r>
          <w:rPr>
            <w:rFonts w:ascii="Tahoma" w:hAnsi="Tahoma" w:cs="Tahoma" w:eastAsia="Tahoma"/>
            <w:color w:val="0000FF"/>
            <w:spacing w:val="0"/>
            <w:position w:val="0"/>
            <w:sz w:val="21"/>
            <w:u w:val="single"/>
            <w:shd w:fill="FFFFFF" w:val="clear"/>
          </w:rPr>
          <w:t xml:space="preserve">www.RC26ISA.WORDPRESS.com</w:t>
        </w:r>
      </w:hyperlink>
    </w:p>
    <w:p>
      <w:pPr>
        <w:spacing w:before="0" w:after="0" w:line="360"/>
        <w:ind w:right="0" w:left="2160" w:hanging="2160"/>
        <w:jc w:val="center"/>
        <w:rPr>
          <w:rFonts w:ascii="Tahoma" w:hAnsi="Tahoma" w:cs="Tahoma" w:eastAsia="Tahoma"/>
          <w:color w:val="auto"/>
          <w:spacing w:val="0"/>
          <w:position w:val="0"/>
          <w:sz w:val="22"/>
          <w:shd w:fill="auto" w:val="clear"/>
        </w:rPr>
      </w:pPr>
    </w:p>
    <w:p>
      <w:pPr>
        <w:spacing w:before="0" w:after="0" w:line="360"/>
        <w:ind w:right="0" w:left="2160" w:hanging="2160"/>
        <w:jc w:val="center"/>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IRIS, International Research Institute on Sociotechnics</w:t>
      </w:r>
    </w:p>
    <w:p>
      <w:pPr>
        <w:spacing w:before="0" w:after="160" w:line="259"/>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 </w:t>
      </w:r>
    </w:p>
    <w:p>
      <w:pPr>
        <w:spacing w:before="0" w:after="0" w:line="360"/>
        <w:ind w:right="0" w:left="2160" w:hanging="2160"/>
        <w:jc w:val="center"/>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Sponsored by</w:t>
      </w:r>
      <w:r>
        <w:rPr>
          <w:rFonts w:ascii="Tahoma" w:hAnsi="Tahoma" w:cs="Tahoma" w:eastAsia="Tahoma"/>
          <w:b/>
          <w:color w:val="auto"/>
          <w:spacing w:val="0"/>
          <w:position w:val="0"/>
          <w:sz w:val="24"/>
          <w:shd w:fill="auto" w:val="clear"/>
        </w:rPr>
        <w:t xml:space="preserve"> PAROS MUNICIPALITY</w:t>
      </w:r>
    </w:p>
    <w:p>
      <w:pPr>
        <w:spacing w:before="0" w:after="160" w:line="259"/>
        <w:ind w:right="0" w:left="0" w:firstLine="0"/>
        <w:jc w:val="left"/>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 </w:t>
      </w:r>
    </w:p>
    <w:p>
      <w:pPr>
        <w:spacing w:before="0" w:after="0" w:line="240"/>
        <w:ind w:right="0" w:left="0" w:firstLine="0"/>
        <w:jc w:val="center"/>
        <w:rPr>
          <w:rFonts w:ascii="Tahoma" w:hAnsi="Tahoma" w:cs="Tahoma" w:eastAsia="Tahoma"/>
          <w:b/>
          <w:color w:val="0070C0"/>
          <w:spacing w:val="0"/>
          <w:position w:val="0"/>
          <w:sz w:val="32"/>
          <w:shd w:fill="auto" w:val="clear"/>
        </w:rPr>
      </w:pPr>
      <w:r>
        <w:rPr>
          <w:rFonts w:ascii="Tahoma" w:hAnsi="Tahoma" w:cs="Tahoma" w:eastAsia="Tahoma"/>
          <w:b/>
          <w:color w:val="0070C0"/>
          <w:spacing w:val="0"/>
          <w:position w:val="0"/>
          <w:sz w:val="32"/>
          <w:shd w:fill="auto" w:val="clear"/>
        </w:rPr>
        <w:t xml:space="preserve">Creative Communities: Building Knowledge Alliances for Local Development</w:t>
      </w:r>
    </w:p>
    <w:p>
      <w:pPr>
        <w:spacing w:before="0" w:after="0" w:line="360"/>
        <w:ind w:right="0" w:left="0" w:firstLine="0"/>
        <w:jc w:val="left"/>
        <w:rPr>
          <w:rFonts w:ascii="Tahoma" w:hAnsi="Tahoma" w:cs="Tahoma" w:eastAsia="Tahoma"/>
          <w:b/>
          <w:i/>
          <w:color w:val="auto"/>
          <w:spacing w:val="0"/>
          <w:position w:val="0"/>
          <w:sz w:val="22"/>
          <w:shd w:fill="auto" w:val="clear"/>
        </w:rPr>
      </w:pPr>
    </w:p>
    <w:p>
      <w:pPr>
        <w:spacing w:before="0" w:after="0" w:line="360"/>
        <w:ind w:right="0" w:left="2160" w:hanging="2160"/>
        <w:jc w:val="left"/>
        <w:rPr>
          <w:rFonts w:ascii="Tahoma" w:hAnsi="Tahoma" w:cs="Tahoma" w:eastAsia="Tahoma"/>
          <w:b/>
          <w:i/>
          <w:color w:val="auto"/>
          <w:spacing w:val="0"/>
          <w:position w:val="0"/>
          <w:sz w:val="22"/>
          <w:shd w:fill="auto" w:val="clear"/>
        </w:rPr>
      </w:pPr>
      <w:r>
        <w:rPr>
          <w:rFonts w:ascii="Tahoma" w:hAnsi="Tahoma" w:cs="Tahoma" w:eastAsia="Tahoma"/>
          <w:b/>
          <w:i/>
          <w:color w:val="auto"/>
          <w:spacing w:val="0"/>
          <w:position w:val="0"/>
          <w:sz w:val="22"/>
          <w:shd w:fill="auto" w:val="clear"/>
        </w:rPr>
        <w:t xml:space="preserve">Program at a glance</w:t>
      </w:r>
    </w:p>
    <w:p>
      <w:pPr>
        <w:spacing w:before="0" w:after="0" w:line="360"/>
        <w:ind w:right="0" w:left="2160" w:hanging="2160"/>
        <w:jc w:val="left"/>
        <w:rPr>
          <w:rFonts w:ascii="Tahoma" w:hAnsi="Tahoma" w:cs="Tahoma" w:eastAsia="Tahoma"/>
          <w:b/>
          <w:color w:val="auto"/>
          <w:spacing w:val="0"/>
          <w:position w:val="0"/>
          <w:sz w:val="22"/>
          <w:shd w:fill="auto" w:val="clear"/>
        </w:rPr>
      </w:pPr>
      <w:r>
        <w:rPr>
          <w:rFonts w:ascii="Tahoma" w:hAnsi="Tahoma" w:cs="Tahoma" w:eastAsia="Tahoma"/>
          <w:b/>
          <w:color w:val="auto"/>
          <w:spacing w:val="0"/>
          <w:position w:val="0"/>
          <w:sz w:val="22"/>
          <w:shd w:fill="auto" w:val="clear"/>
        </w:rPr>
        <w:t xml:space="preserve">1</w:t>
      </w:r>
      <w:r>
        <w:rPr>
          <w:rFonts w:ascii="Tahoma" w:hAnsi="Tahoma" w:cs="Tahoma" w:eastAsia="Tahoma"/>
          <w:b/>
          <w:color w:val="auto"/>
          <w:spacing w:val="0"/>
          <w:position w:val="0"/>
          <w:sz w:val="22"/>
          <w:shd w:fill="auto" w:val="clear"/>
          <w:vertAlign w:val="superscript"/>
        </w:rPr>
        <w:t xml:space="preserve">st</w:t>
      </w:r>
      <w:r>
        <w:rPr>
          <w:rFonts w:ascii="Tahoma" w:hAnsi="Tahoma" w:cs="Tahoma" w:eastAsia="Tahoma"/>
          <w:b/>
          <w:color w:val="auto"/>
          <w:spacing w:val="0"/>
          <w:position w:val="0"/>
          <w:sz w:val="22"/>
          <w:shd w:fill="auto" w:val="clear"/>
        </w:rPr>
        <w:t xml:space="preserve"> Week</w:t>
      </w:r>
    </w:p>
    <w:p>
      <w:pPr>
        <w:spacing w:before="0" w:after="0" w:line="360"/>
        <w:ind w:right="0" w:left="2160" w:hanging="2160"/>
        <w:jc w:val="center"/>
        <w:rPr>
          <w:rFonts w:ascii="Tahoma" w:hAnsi="Tahoma" w:cs="Tahoma" w:eastAsia="Tahoma"/>
          <w:b/>
          <w:color w:val="0070C0"/>
          <w:spacing w:val="0"/>
          <w:position w:val="0"/>
          <w:sz w:val="22"/>
          <w:shd w:fill="DEEAF6" w:val="clear"/>
        </w:rPr>
      </w:pPr>
      <w:r>
        <w:rPr>
          <w:rFonts w:ascii="Tahoma" w:hAnsi="Tahoma" w:cs="Tahoma" w:eastAsia="Tahoma"/>
          <w:b/>
          <w:color w:val="0070C0"/>
          <w:spacing w:val="0"/>
          <w:position w:val="0"/>
          <w:sz w:val="22"/>
          <w:shd w:fill="DEEAF6" w:val="clear"/>
        </w:rPr>
        <w:t xml:space="preserve">Monday, 25 July 2016</w:t>
      </w:r>
    </w:p>
    <w:p>
      <w:pPr>
        <w:spacing w:before="0" w:after="0" w:line="360"/>
        <w:ind w:right="0" w:left="2160" w:hanging="2160"/>
        <w:jc w:val="center"/>
        <w:rPr>
          <w:rFonts w:ascii="Tahoma" w:hAnsi="Tahoma" w:cs="Tahoma" w:eastAsia="Tahoma"/>
          <w:color w:val="auto"/>
          <w:spacing w:val="0"/>
          <w:position w:val="0"/>
          <w:sz w:val="22"/>
          <w:shd w:fill="auto" w:val="clear"/>
        </w:rPr>
      </w:pP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09:30-10:00</w:t>
        <w:tab/>
        <w:t xml:space="preserve">Opening Remarks on the Thematics of Local Creative Communities </w:t>
      </w:r>
    </w:p>
    <w:p>
      <w:pPr>
        <w:spacing w:before="0" w:after="0" w:line="360"/>
        <w:ind w:right="0" w:left="2160" w:hanging="2160"/>
        <w:jc w:val="both"/>
        <w:rPr>
          <w:rFonts w:ascii="Tahoma" w:hAnsi="Tahoma" w:cs="Tahoma" w:eastAsia="Tahoma"/>
          <w:b/>
          <w:color w:val="auto"/>
          <w:spacing w:val="0"/>
          <w:position w:val="0"/>
          <w:sz w:val="22"/>
          <w:shd w:fill="auto" w:val="clear"/>
        </w:rPr>
      </w:pPr>
      <w:r>
        <w:rPr>
          <w:rFonts w:ascii="Tahoma" w:hAnsi="Tahoma" w:cs="Tahoma" w:eastAsia="Tahoma"/>
          <w:color w:val="auto"/>
          <w:spacing w:val="0"/>
          <w:position w:val="0"/>
          <w:sz w:val="22"/>
          <w:shd w:fill="auto" w:val="clear"/>
        </w:rPr>
        <w:t xml:space="preserve">10:00-12:00</w:t>
        <w:tab/>
      </w:r>
      <w:r>
        <w:rPr>
          <w:rFonts w:ascii="Tahoma" w:hAnsi="Tahoma" w:cs="Tahoma" w:eastAsia="Tahoma"/>
          <w:b/>
          <w:color w:val="auto"/>
          <w:spacing w:val="0"/>
          <w:position w:val="0"/>
          <w:sz w:val="22"/>
          <w:shd w:fill="auto" w:val="clear"/>
        </w:rPr>
        <w:t xml:space="preserve">Sustaining Mutuality in Times of Crisis</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b/>
          <w:color w:val="auto"/>
          <w:spacing w:val="0"/>
          <w:position w:val="0"/>
          <w:sz w:val="22"/>
          <w:shd w:fill="auto" w:val="clear"/>
        </w:rPr>
        <w:tab/>
      </w:r>
      <w:r>
        <w:rPr>
          <w:rFonts w:ascii="Tahoma" w:hAnsi="Tahoma" w:cs="Tahoma" w:eastAsia="Tahoma"/>
          <w:color w:val="auto"/>
          <w:spacing w:val="0"/>
          <w:position w:val="0"/>
          <w:sz w:val="22"/>
          <w:shd w:fill="auto" w:val="clear"/>
        </w:rPr>
        <w:t xml:space="preserve">Prof. G.O. Tsobanoglou</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18:30-20:00</w:t>
        <w:tab/>
      </w:r>
      <w:r>
        <w:rPr>
          <w:rFonts w:ascii="Tahoma" w:hAnsi="Tahoma" w:cs="Tahoma" w:eastAsia="Tahoma"/>
          <w:b/>
          <w:color w:val="auto"/>
          <w:spacing w:val="0"/>
          <w:position w:val="0"/>
          <w:sz w:val="22"/>
          <w:shd w:fill="auto" w:val="clear"/>
        </w:rPr>
        <w:t xml:space="preserve">Building Knowledge Alliances in Communities</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ab/>
        <w:t xml:space="preserve">Dr Hans Harms</w:t>
      </w:r>
    </w:p>
    <w:p>
      <w:pPr>
        <w:spacing w:before="0" w:after="160" w:line="259"/>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 </w:t>
      </w:r>
    </w:p>
    <w:p>
      <w:pPr>
        <w:spacing w:before="0" w:after="0" w:line="360"/>
        <w:ind w:right="0" w:left="2160" w:hanging="2160"/>
        <w:jc w:val="center"/>
        <w:rPr>
          <w:rFonts w:ascii="Tahoma" w:hAnsi="Tahoma" w:cs="Tahoma" w:eastAsia="Tahoma"/>
          <w:b/>
          <w:color w:val="0070C0"/>
          <w:spacing w:val="0"/>
          <w:position w:val="0"/>
          <w:sz w:val="22"/>
          <w:shd w:fill="DEEAF6" w:val="clear"/>
        </w:rPr>
      </w:pPr>
      <w:r>
        <w:rPr>
          <w:rFonts w:ascii="Tahoma" w:hAnsi="Tahoma" w:cs="Tahoma" w:eastAsia="Tahoma"/>
          <w:b/>
          <w:color w:val="0070C0"/>
          <w:spacing w:val="0"/>
          <w:position w:val="0"/>
          <w:sz w:val="22"/>
          <w:shd w:fill="DEEAF6" w:val="clear"/>
        </w:rPr>
        <w:t xml:space="preserve">Tuesday, 26 July 2016</w:t>
      </w:r>
    </w:p>
    <w:p>
      <w:pPr>
        <w:spacing w:before="0" w:after="0" w:line="360"/>
        <w:ind w:right="0" w:left="2160" w:hanging="2160"/>
        <w:jc w:val="center"/>
        <w:rPr>
          <w:rFonts w:ascii="Tahoma" w:hAnsi="Tahoma" w:cs="Tahoma" w:eastAsia="Tahoma"/>
          <w:b/>
          <w:color w:val="0070C0"/>
          <w:spacing w:val="0"/>
          <w:position w:val="0"/>
          <w:sz w:val="22"/>
          <w:shd w:fill="auto" w:val="clear"/>
        </w:rPr>
      </w:pPr>
    </w:p>
    <w:p>
      <w:pPr>
        <w:spacing w:before="0" w:after="0" w:line="360"/>
        <w:ind w:right="0" w:left="2160" w:hanging="2160"/>
        <w:jc w:val="both"/>
        <w:rPr>
          <w:rFonts w:ascii="Tahoma" w:hAnsi="Tahoma" w:cs="Tahoma" w:eastAsia="Tahoma"/>
          <w:b/>
          <w:color w:val="auto"/>
          <w:spacing w:val="0"/>
          <w:position w:val="0"/>
          <w:sz w:val="22"/>
          <w:shd w:fill="auto" w:val="clear"/>
        </w:rPr>
      </w:pPr>
      <w:r>
        <w:rPr>
          <w:rFonts w:ascii="Tahoma" w:hAnsi="Tahoma" w:cs="Tahoma" w:eastAsia="Tahoma"/>
          <w:color w:val="auto"/>
          <w:spacing w:val="0"/>
          <w:position w:val="0"/>
          <w:sz w:val="22"/>
          <w:shd w:fill="auto" w:val="clear"/>
        </w:rPr>
        <w:t xml:space="preserve">10:00-12:00</w:t>
        <w:tab/>
      </w:r>
      <w:r>
        <w:rPr>
          <w:rFonts w:ascii="Tahoma" w:hAnsi="Tahoma" w:cs="Tahoma" w:eastAsia="Tahoma"/>
          <w:b/>
          <w:color w:val="auto"/>
          <w:spacing w:val="0"/>
          <w:position w:val="0"/>
          <w:sz w:val="22"/>
          <w:shd w:fill="auto" w:val="clear"/>
        </w:rPr>
        <w:t xml:space="preserve">Building Sustainable Communities: Gastronomy Clubs of San Sebastian</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i/>
          <w:color w:val="auto"/>
          <w:spacing w:val="0"/>
          <w:position w:val="0"/>
          <w:sz w:val="22"/>
          <w:shd w:fill="auto" w:val="clear"/>
        </w:rPr>
        <w:tab/>
      </w:r>
      <w:r>
        <w:rPr>
          <w:rFonts w:ascii="Tahoma" w:hAnsi="Tahoma" w:cs="Tahoma" w:eastAsia="Tahoma"/>
          <w:color w:val="auto"/>
          <w:spacing w:val="0"/>
          <w:position w:val="0"/>
          <w:sz w:val="22"/>
          <w:shd w:fill="auto" w:val="clear"/>
        </w:rPr>
        <w:t xml:space="preserve">Dr Hans Harms</w:t>
      </w:r>
    </w:p>
    <w:p>
      <w:pPr>
        <w:spacing w:before="0" w:after="0" w:line="360"/>
        <w:ind w:right="0" w:left="2160" w:hanging="2160"/>
        <w:jc w:val="both"/>
        <w:rPr>
          <w:rFonts w:ascii="Tahoma" w:hAnsi="Tahoma" w:cs="Tahoma" w:eastAsia="Tahoma"/>
          <w:color w:val="auto"/>
          <w:spacing w:val="0"/>
          <w:position w:val="0"/>
          <w:sz w:val="22"/>
          <w:shd w:fill="F2F2F2" w:val="clear"/>
        </w:rPr>
      </w:pPr>
      <w:r>
        <w:rPr>
          <w:rFonts w:ascii="Tahoma" w:hAnsi="Tahoma" w:cs="Tahoma" w:eastAsia="Tahoma"/>
          <w:color w:val="auto"/>
          <w:spacing w:val="0"/>
          <w:position w:val="0"/>
          <w:sz w:val="22"/>
          <w:shd w:fill="F2F2F2" w:val="clear"/>
        </w:rPr>
        <w:t xml:space="preserve">12:00-18:30</w:t>
        <w:tab/>
        <w:t xml:space="preserve">Visit Prodromos Village and Marpissa via the Byzantine Path</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18:30-20:00</w:t>
        <w:tab/>
      </w:r>
      <w:r>
        <w:rPr>
          <w:rFonts w:ascii="Tahoma" w:hAnsi="Tahoma" w:cs="Tahoma" w:eastAsia="Tahoma"/>
          <w:b/>
          <w:color w:val="auto"/>
          <w:spacing w:val="0"/>
          <w:position w:val="0"/>
          <w:sz w:val="22"/>
          <w:shd w:fill="auto" w:val="clear"/>
        </w:rPr>
        <w:t xml:space="preserve">Sustainable Communities</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i/>
          <w:color w:val="auto"/>
          <w:spacing w:val="0"/>
          <w:position w:val="0"/>
          <w:sz w:val="22"/>
          <w:shd w:fill="auto" w:val="clear"/>
        </w:rPr>
        <w:tab/>
      </w:r>
      <w:r>
        <w:rPr>
          <w:rFonts w:ascii="Tahoma" w:hAnsi="Tahoma" w:cs="Tahoma" w:eastAsia="Tahoma"/>
          <w:color w:val="auto"/>
          <w:spacing w:val="0"/>
          <w:position w:val="0"/>
          <w:sz w:val="22"/>
          <w:shd w:fill="auto" w:val="clear"/>
        </w:rPr>
        <w:t xml:space="preserve">Prof. George Tsobanoglou / Irianna Vlachopoulou</w:t>
      </w:r>
    </w:p>
    <w:p>
      <w:pPr>
        <w:spacing w:before="0" w:after="0" w:line="360"/>
        <w:ind w:right="0" w:left="2160" w:hanging="2160"/>
        <w:jc w:val="both"/>
        <w:rPr>
          <w:rFonts w:ascii="Tahoma" w:hAnsi="Tahoma" w:cs="Tahoma" w:eastAsia="Tahoma"/>
          <w:color w:val="auto"/>
          <w:spacing w:val="0"/>
          <w:position w:val="0"/>
          <w:sz w:val="22"/>
          <w:shd w:fill="auto" w:val="clear"/>
        </w:rPr>
      </w:pPr>
    </w:p>
    <w:p>
      <w:pPr>
        <w:spacing w:before="0" w:after="0" w:line="360"/>
        <w:ind w:right="0" w:left="2160" w:hanging="2160"/>
        <w:jc w:val="center"/>
        <w:rPr>
          <w:rFonts w:ascii="Tahoma" w:hAnsi="Tahoma" w:cs="Tahoma" w:eastAsia="Tahoma"/>
          <w:b/>
          <w:color w:val="0070C0"/>
          <w:spacing w:val="0"/>
          <w:position w:val="0"/>
          <w:sz w:val="22"/>
          <w:shd w:fill="DEEAF6" w:val="clear"/>
        </w:rPr>
      </w:pPr>
      <w:r>
        <w:rPr>
          <w:rFonts w:ascii="Tahoma" w:hAnsi="Tahoma" w:cs="Tahoma" w:eastAsia="Tahoma"/>
          <w:b/>
          <w:color w:val="0070C0"/>
          <w:spacing w:val="0"/>
          <w:position w:val="0"/>
          <w:sz w:val="22"/>
          <w:shd w:fill="DEEAF6" w:val="clear"/>
        </w:rPr>
        <w:t xml:space="preserve">Wednesday, 27 July 2016</w:t>
      </w:r>
    </w:p>
    <w:p>
      <w:pPr>
        <w:spacing w:before="0" w:after="0" w:line="360"/>
        <w:ind w:right="0" w:left="2160" w:hanging="2160"/>
        <w:jc w:val="center"/>
        <w:rPr>
          <w:rFonts w:ascii="Tahoma" w:hAnsi="Tahoma" w:cs="Tahoma" w:eastAsia="Tahoma"/>
          <w:b/>
          <w:color w:val="auto"/>
          <w:spacing w:val="0"/>
          <w:position w:val="0"/>
          <w:sz w:val="22"/>
          <w:shd w:fill="F2F2F2" w:val="clear"/>
        </w:rPr>
      </w:pPr>
    </w:p>
    <w:p>
      <w:pPr>
        <w:spacing w:before="0" w:after="0" w:line="360"/>
        <w:ind w:right="0" w:left="2160" w:hanging="2160"/>
        <w:jc w:val="center"/>
        <w:rPr>
          <w:rFonts w:ascii="Tahoma" w:hAnsi="Tahoma" w:cs="Tahoma" w:eastAsia="Tahoma"/>
          <w:b/>
          <w:color w:val="auto"/>
          <w:spacing w:val="0"/>
          <w:position w:val="0"/>
          <w:sz w:val="22"/>
          <w:shd w:fill="F2F2F2" w:val="clear"/>
        </w:rPr>
      </w:pPr>
      <w:r>
        <w:rPr>
          <w:rFonts w:ascii="Tahoma" w:hAnsi="Tahoma" w:cs="Tahoma" w:eastAsia="Tahoma"/>
          <w:b/>
          <w:color w:val="auto"/>
          <w:spacing w:val="0"/>
          <w:position w:val="0"/>
          <w:sz w:val="22"/>
          <w:shd w:fill="F2F2F2" w:val="clear"/>
        </w:rPr>
        <w:t xml:space="preserve">Educational Visits to Local Clusters</w:t>
      </w:r>
    </w:p>
    <w:p>
      <w:pPr>
        <w:spacing w:before="0" w:after="0" w:line="360"/>
        <w:ind w:right="0" w:left="2160" w:hanging="2160"/>
        <w:jc w:val="center"/>
        <w:rPr>
          <w:rFonts w:ascii="Tahoma" w:hAnsi="Tahoma" w:cs="Tahoma" w:eastAsia="Tahoma"/>
          <w:color w:val="auto"/>
          <w:spacing w:val="0"/>
          <w:position w:val="0"/>
          <w:sz w:val="22"/>
          <w:shd w:fill="auto" w:val="clear"/>
        </w:rPr>
      </w:pPr>
    </w:p>
    <w:p>
      <w:pPr>
        <w:spacing w:before="0" w:after="0" w:line="360"/>
        <w:ind w:right="0" w:left="2160" w:hanging="2160"/>
        <w:jc w:val="center"/>
        <w:rPr>
          <w:rFonts w:ascii="Tahoma" w:hAnsi="Tahoma" w:cs="Tahoma" w:eastAsia="Tahoma"/>
          <w:b/>
          <w:color w:val="0070C0"/>
          <w:spacing w:val="0"/>
          <w:position w:val="0"/>
          <w:sz w:val="22"/>
          <w:shd w:fill="DEEAF6" w:val="clear"/>
        </w:rPr>
      </w:pPr>
      <w:r>
        <w:rPr>
          <w:rFonts w:ascii="Tahoma" w:hAnsi="Tahoma" w:cs="Tahoma" w:eastAsia="Tahoma"/>
          <w:b/>
          <w:color w:val="0070C0"/>
          <w:spacing w:val="0"/>
          <w:position w:val="0"/>
          <w:sz w:val="22"/>
          <w:shd w:fill="DEEAF6" w:val="clear"/>
        </w:rPr>
        <w:t xml:space="preserve">Thursday, 28 July 2016</w:t>
      </w:r>
    </w:p>
    <w:p>
      <w:pPr>
        <w:spacing w:before="0" w:after="0" w:line="360"/>
        <w:ind w:right="0" w:left="2160" w:hanging="2160"/>
        <w:jc w:val="center"/>
        <w:rPr>
          <w:rFonts w:ascii="Tahoma" w:hAnsi="Tahoma" w:cs="Tahoma" w:eastAsia="Tahoma"/>
          <w:color w:val="auto"/>
          <w:spacing w:val="0"/>
          <w:position w:val="0"/>
          <w:sz w:val="22"/>
          <w:shd w:fill="auto" w:val="clear"/>
        </w:rPr>
      </w:pPr>
    </w:p>
    <w:p>
      <w:pPr>
        <w:spacing w:before="0" w:after="0" w:line="360"/>
        <w:ind w:right="0" w:left="2160" w:hanging="2160"/>
        <w:jc w:val="both"/>
        <w:rPr>
          <w:rFonts w:ascii="Tahoma" w:hAnsi="Tahoma" w:cs="Tahoma" w:eastAsia="Tahoma"/>
          <w:b/>
          <w:color w:val="auto"/>
          <w:spacing w:val="0"/>
          <w:position w:val="0"/>
          <w:sz w:val="22"/>
          <w:shd w:fill="auto" w:val="clear"/>
        </w:rPr>
      </w:pPr>
      <w:r>
        <w:rPr>
          <w:rFonts w:ascii="Tahoma" w:hAnsi="Tahoma" w:cs="Tahoma" w:eastAsia="Tahoma"/>
          <w:color w:val="auto"/>
          <w:spacing w:val="0"/>
          <w:position w:val="0"/>
          <w:sz w:val="22"/>
          <w:shd w:fill="auto" w:val="clear"/>
        </w:rPr>
        <w:t xml:space="preserve">10:00-12:00</w:t>
        <w:tab/>
      </w:r>
      <w:r>
        <w:rPr>
          <w:rFonts w:ascii="Tahoma" w:hAnsi="Tahoma" w:cs="Tahoma" w:eastAsia="Tahoma"/>
          <w:b/>
          <w:color w:val="auto"/>
          <w:spacing w:val="0"/>
          <w:position w:val="0"/>
          <w:sz w:val="22"/>
          <w:shd w:fill="auto" w:val="clear"/>
        </w:rPr>
        <w:t xml:space="preserve">Cellular Globalisation and Local Creative Communities</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b/>
          <w:color w:val="auto"/>
          <w:spacing w:val="0"/>
          <w:position w:val="0"/>
          <w:sz w:val="22"/>
          <w:shd w:fill="auto" w:val="clear"/>
        </w:rPr>
        <w:tab/>
      </w:r>
      <w:r>
        <w:rPr>
          <w:rFonts w:ascii="Tahoma" w:hAnsi="Tahoma" w:cs="Tahoma" w:eastAsia="Tahoma"/>
          <w:color w:val="auto"/>
          <w:spacing w:val="0"/>
          <w:position w:val="0"/>
          <w:sz w:val="22"/>
          <w:shd w:fill="auto" w:val="clear"/>
        </w:rPr>
        <w:t xml:space="preserve">Prof. Nikita Pokrovsky</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18:30-20:00</w:t>
        <w:tab/>
      </w:r>
      <w:r>
        <w:rPr>
          <w:rFonts w:ascii="Tahoma" w:hAnsi="Tahoma" w:cs="Tahoma" w:eastAsia="Tahoma"/>
          <w:b/>
          <w:color w:val="auto"/>
          <w:spacing w:val="0"/>
          <w:position w:val="0"/>
          <w:sz w:val="22"/>
          <w:shd w:fill="auto" w:val="clear"/>
        </w:rPr>
        <w:t xml:space="preserve">Building Knowledge Alliances in Communities</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ab/>
        <w:t xml:space="preserve">Prof. Nikita Pokrovsky</w:t>
      </w:r>
    </w:p>
    <w:p>
      <w:pPr>
        <w:spacing w:before="0" w:after="160" w:line="259"/>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 </w:t>
      </w:r>
    </w:p>
    <w:p>
      <w:pPr>
        <w:spacing w:before="0" w:after="200" w:line="276"/>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 </w:t>
      </w:r>
    </w:p>
    <w:p>
      <w:pPr>
        <w:spacing w:before="0" w:after="200" w:line="276"/>
        <w:ind w:right="0" w:left="0" w:firstLine="0"/>
        <w:jc w:val="left"/>
        <w:rPr>
          <w:rFonts w:ascii="Tahoma" w:hAnsi="Tahoma" w:cs="Tahoma" w:eastAsia="Tahoma"/>
          <w:color w:val="auto"/>
          <w:spacing w:val="0"/>
          <w:position w:val="0"/>
          <w:sz w:val="22"/>
          <w:shd w:fill="auto" w:val="clear"/>
        </w:rPr>
      </w:pPr>
    </w:p>
    <w:p>
      <w:pPr>
        <w:spacing w:before="0" w:after="160" w:line="259"/>
        <w:ind w:right="0" w:left="0" w:firstLine="0"/>
        <w:jc w:val="left"/>
        <w:rPr>
          <w:rFonts w:ascii="Tahoma" w:hAnsi="Tahoma" w:cs="Tahoma" w:eastAsia="Tahoma"/>
          <w:color w:val="auto"/>
          <w:spacing w:val="0"/>
          <w:position w:val="0"/>
          <w:sz w:val="22"/>
          <w:shd w:fill="auto" w:val="clear"/>
        </w:rPr>
      </w:pPr>
    </w:p>
    <w:p>
      <w:pPr>
        <w:spacing w:before="0" w:after="160" w:line="259"/>
        <w:ind w:right="0" w:left="0" w:firstLine="0"/>
        <w:jc w:val="left"/>
        <w:rPr>
          <w:rFonts w:ascii="Tahoma" w:hAnsi="Tahoma" w:cs="Tahoma" w:eastAsia="Tahoma"/>
          <w:b/>
          <w:color w:val="0070C0"/>
          <w:spacing w:val="0"/>
          <w:position w:val="0"/>
          <w:sz w:val="22"/>
          <w:shd w:fill="DEEAF6" w:val="clear"/>
        </w:rPr>
      </w:pPr>
      <w:r>
        <w:rPr>
          <w:rFonts w:ascii="Tahoma" w:hAnsi="Tahoma" w:cs="Tahoma" w:eastAsia="Tahoma"/>
          <w:color w:val="auto"/>
          <w:spacing w:val="0"/>
          <w:position w:val="0"/>
          <w:sz w:val="22"/>
          <w:shd w:fill="DEEAF6" w:val="clear"/>
        </w:rPr>
        <w:tab/>
        <w:tab/>
        <w:tab/>
        <w:tab/>
      </w:r>
      <w:r>
        <w:rPr>
          <w:rFonts w:ascii="Tahoma" w:hAnsi="Tahoma" w:cs="Tahoma" w:eastAsia="Tahoma"/>
          <w:b/>
          <w:color w:val="0070C0"/>
          <w:spacing w:val="0"/>
          <w:position w:val="0"/>
          <w:sz w:val="22"/>
          <w:shd w:fill="DEEAF6" w:val="clear"/>
        </w:rPr>
        <w:t xml:space="preserve">Friday, 29 July 2016</w:t>
      </w:r>
    </w:p>
    <w:p>
      <w:pPr>
        <w:spacing w:before="0" w:after="160" w:line="259"/>
        <w:ind w:right="0" w:left="0" w:firstLine="0"/>
        <w:jc w:val="center"/>
        <w:rPr>
          <w:rFonts w:ascii="Tahoma" w:hAnsi="Tahoma" w:cs="Tahoma" w:eastAsia="Tahoma"/>
          <w:color w:val="auto"/>
          <w:spacing w:val="0"/>
          <w:position w:val="0"/>
          <w:sz w:val="22"/>
          <w:shd w:fill="auto" w:val="clear"/>
        </w:rPr>
      </w:pPr>
    </w:p>
    <w:p>
      <w:pPr>
        <w:spacing w:before="0" w:after="0" w:line="360"/>
        <w:ind w:right="0" w:left="2160" w:hanging="2160"/>
        <w:jc w:val="both"/>
        <w:rPr>
          <w:rFonts w:ascii="Tahoma" w:hAnsi="Tahoma" w:cs="Tahoma" w:eastAsia="Tahoma"/>
          <w:b/>
          <w:color w:val="auto"/>
          <w:spacing w:val="0"/>
          <w:position w:val="0"/>
          <w:sz w:val="22"/>
          <w:shd w:fill="auto" w:val="clear"/>
        </w:rPr>
      </w:pPr>
      <w:r>
        <w:rPr>
          <w:rFonts w:ascii="Tahoma" w:hAnsi="Tahoma" w:cs="Tahoma" w:eastAsia="Tahoma"/>
          <w:color w:val="auto"/>
          <w:spacing w:val="0"/>
          <w:position w:val="0"/>
          <w:sz w:val="22"/>
          <w:shd w:fill="auto" w:val="clear"/>
        </w:rPr>
        <w:t xml:space="preserve">10:00-12:00</w:t>
        <w:tab/>
      </w:r>
      <w:r>
        <w:rPr>
          <w:rFonts w:ascii="Tahoma" w:hAnsi="Tahoma" w:cs="Tahoma" w:eastAsia="Tahoma"/>
          <w:b/>
          <w:color w:val="auto"/>
          <w:spacing w:val="0"/>
          <w:position w:val="0"/>
          <w:sz w:val="22"/>
          <w:shd w:fill="auto" w:val="clear"/>
        </w:rPr>
        <w:t xml:space="preserve">Cooperatives across the world: Trento</w:t>
      </w:r>
    </w:p>
    <w:p>
      <w:pPr>
        <w:spacing w:before="0" w:after="0" w:line="360"/>
        <w:ind w:right="0" w:left="2160" w:hanging="2160"/>
        <w:jc w:val="both"/>
        <w:rPr>
          <w:rFonts w:ascii="Tahoma" w:hAnsi="Tahoma" w:cs="Tahoma" w:eastAsia="Tahoma"/>
          <w:b/>
          <w:color w:val="auto"/>
          <w:spacing w:val="0"/>
          <w:position w:val="0"/>
          <w:sz w:val="22"/>
          <w:shd w:fill="auto" w:val="clear"/>
        </w:rPr>
      </w:pPr>
      <w:r>
        <w:rPr>
          <w:rFonts w:ascii="Tahoma" w:hAnsi="Tahoma" w:cs="Tahoma" w:eastAsia="Tahoma"/>
          <w:color w:val="auto"/>
          <w:spacing w:val="0"/>
          <w:position w:val="0"/>
          <w:sz w:val="22"/>
          <w:shd w:fill="auto" w:val="clear"/>
        </w:rPr>
        <w:t xml:space="preserve">18:30-20:00</w:t>
        <w:tab/>
      </w:r>
      <w:r>
        <w:rPr>
          <w:rFonts w:ascii="Tahoma" w:hAnsi="Tahoma" w:cs="Tahoma" w:eastAsia="Tahoma"/>
          <w:b/>
          <w:color w:val="auto"/>
          <w:spacing w:val="0"/>
          <w:position w:val="0"/>
          <w:sz w:val="22"/>
          <w:shd w:fill="auto" w:val="clear"/>
        </w:rPr>
        <w:t xml:space="preserve">Cooperatives as Creative Work-Based Learning Assemblies: Mondragon</w:t>
      </w:r>
    </w:p>
    <w:p>
      <w:pPr>
        <w:spacing w:before="0" w:after="0" w:line="360"/>
        <w:ind w:right="0" w:left="2160" w:hanging="2160"/>
        <w:jc w:val="both"/>
        <w:rPr>
          <w:rFonts w:ascii="Tahoma" w:hAnsi="Tahoma" w:cs="Tahoma" w:eastAsia="Tahoma"/>
          <w:b/>
          <w:color w:val="auto"/>
          <w:spacing w:val="0"/>
          <w:position w:val="0"/>
          <w:sz w:val="22"/>
          <w:shd w:fill="auto" w:val="clear"/>
        </w:rPr>
      </w:pPr>
    </w:p>
    <w:p>
      <w:pPr>
        <w:spacing w:before="0" w:after="0" w:line="360"/>
        <w:ind w:right="0" w:left="2160" w:hanging="2160"/>
        <w:jc w:val="center"/>
        <w:rPr>
          <w:rFonts w:ascii="Tahoma" w:hAnsi="Tahoma" w:cs="Tahoma" w:eastAsia="Tahoma"/>
          <w:b/>
          <w:color w:val="0070C0"/>
          <w:spacing w:val="0"/>
          <w:position w:val="0"/>
          <w:sz w:val="22"/>
          <w:shd w:fill="DEEAF6" w:val="clear"/>
        </w:rPr>
      </w:pPr>
      <w:r>
        <w:rPr>
          <w:rFonts w:ascii="Tahoma" w:hAnsi="Tahoma" w:cs="Tahoma" w:eastAsia="Tahoma"/>
          <w:b/>
          <w:color w:val="0070C0"/>
          <w:spacing w:val="0"/>
          <w:position w:val="0"/>
          <w:sz w:val="22"/>
          <w:shd w:fill="DEEAF6" w:val="clear"/>
        </w:rPr>
        <w:t xml:space="preserve">Saturday, 30 July 2016   </w:t>
      </w:r>
    </w:p>
    <w:p>
      <w:pPr>
        <w:spacing w:before="0" w:after="0" w:line="360"/>
        <w:ind w:right="0" w:left="2160" w:hanging="2160"/>
        <w:jc w:val="center"/>
        <w:rPr>
          <w:rFonts w:ascii="Tahoma" w:hAnsi="Tahoma" w:cs="Tahoma" w:eastAsia="Tahoma"/>
          <w:b/>
          <w:color w:val="auto"/>
          <w:spacing w:val="0"/>
          <w:position w:val="0"/>
          <w:sz w:val="22"/>
          <w:shd w:fill="auto" w:val="clear"/>
        </w:rPr>
      </w:pPr>
    </w:p>
    <w:p>
      <w:pPr>
        <w:spacing w:before="0" w:after="0" w:line="360"/>
        <w:ind w:right="0" w:left="2160" w:hanging="2160"/>
        <w:jc w:val="center"/>
        <w:rPr>
          <w:rFonts w:ascii="Tahoma" w:hAnsi="Tahoma" w:cs="Tahoma" w:eastAsia="Tahoma"/>
          <w:b/>
          <w:color w:val="auto"/>
          <w:spacing w:val="0"/>
          <w:position w:val="0"/>
          <w:sz w:val="22"/>
          <w:shd w:fill="F2F2F2" w:val="clear"/>
        </w:rPr>
      </w:pPr>
      <w:r>
        <w:rPr>
          <w:rFonts w:ascii="Tahoma" w:hAnsi="Tahoma" w:cs="Tahoma" w:eastAsia="Tahoma"/>
          <w:b/>
          <w:color w:val="auto"/>
          <w:spacing w:val="0"/>
          <w:position w:val="0"/>
          <w:sz w:val="22"/>
          <w:shd w:fill="F2F2F2" w:val="clear"/>
        </w:rPr>
        <w:t xml:space="preserve">Excursion to Anti-Paros Cave and City</w:t>
      </w:r>
    </w:p>
    <w:p>
      <w:pPr>
        <w:spacing w:before="0" w:after="0" w:line="360"/>
        <w:ind w:right="0" w:left="2160" w:hanging="2160"/>
        <w:jc w:val="center"/>
        <w:rPr>
          <w:rFonts w:ascii="Tahoma" w:hAnsi="Tahoma" w:cs="Tahoma" w:eastAsia="Tahoma"/>
          <w:color w:val="auto"/>
          <w:spacing w:val="0"/>
          <w:position w:val="0"/>
          <w:sz w:val="22"/>
          <w:shd w:fill="auto" w:val="clear"/>
        </w:rPr>
      </w:pPr>
    </w:p>
    <w:p>
      <w:pPr>
        <w:spacing w:before="0" w:after="0" w:line="360"/>
        <w:ind w:right="0" w:left="2160" w:hanging="2160"/>
        <w:jc w:val="center"/>
        <w:rPr>
          <w:rFonts w:ascii="Tahoma" w:hAnsi="Tahoma" w:cs="Tahoma" w:eastAsia="Tahoma"/>
          <w:b/>
          <w:color w:val="0070C0"/>
          <w:spacing w:val="0"/>
          <w:position w:val="0"/>
          <w:sz w:val="22"/>
          <w:shd w:fill="DEEAF6" w:val="clear"/>
        </w:rPr>
      </w:pPr>
      <w:r>
        <w:rPr>
          <w:rFonts w:ascii="Tahoma" w:hAnsi="Tahoma" w:cs="Tahoma" w:eastAsia="Tahoma"/>
          <w:b/>
          <w:color w:val="0070C0"/>
          <w:spacing w:val="0"/>
          <w:position w:val="0"/>
          <w:sz w:val="22"/>
          <w:shd w:fill="DEEAF6" w:val="clear"/>
        </w:rPr>
        <w:t xml:space="preserve">Sunday, 31 July 2016</w:t>
      </w:r>
    </w:p>
    <w:p>
      <w:pPr>
        <w:spacing w:before="0" w:after="0" w:line="360"/>
        <w:ind w:right="0" w:left="2160" w:hanging="2160"/>
        <w:jc w:val="center"/>
        <w:rPr>
          <w:rFonts w:ascii="Tahoma" w:hAnsi="Tahoma" w:cs="Tahoma" w:eastAsia="Tahoma"/>
          <w:b/>
          <w:color w:val="auto"/>
          <w:spacing w:val="0"/>
          <w:position w:val="0"/>
          <w:sz w:val="28"/>
          <w:shd w:fill="auto" w:val="clear"/>
        </w:rPr>
      </w:pPr>
    </w:p>
    <w:p>
      <w:pPr>
        <w:spacing w:before="0" w:after="0" w:line="360"/>
        <w:ind w:right="0" w:left="2160" w:hanging="2160"/>
        <w:jc w:val="center"/>
        <w:rPr>
          <w:rFonts w:ascii="Tahoma" w:hAnsi="Tahoma" w:cs="Tahoma" w:eastAsia="Tahoma"/>
          <w:b/>
          <w:color w:val="auto"/>
          <w:spacing w:val="0"/>
          <w:position w:val="0"/>
          <w:sz w:val="22"/>
          <w:shd w:fill="F2F2F2" w:val="clear"/>
        </w:rPr>
      </w:pPr>
      <w:r>
        <w:rPr>
          <w:rFonts w:ascii="Tahoma" w:hAnsi="Tahoma" w:cs="Tahoma" w:eastAsia="Tahoma"/>
          <w:b/>
          <w:color w:val="auto"/>
          <w:spacing w:val="0"/>
          <w:position w:val="0"/>
          <w:sz w:val="28"/>
          <w:shd w:fill="F2F2F2" w:val="clear"/>
        </w:rPr>
        <w:t xml:space="preserve"> </w:t>
      </w:r>
      <w:r>
        <w:rPr>
          <w:rFonts w:ascii="Tahoma" w:hAnsi="Tahoma" w:cs="Tahoma" w:eastAsia="Tahoma"/>
          <w:b/>
          <w:color w:val="auto"/>
          <w:spacing w:val="0"/>
          <w:position w:val="0"/>
          <w:sz w:val="22"/>
          <w:shd w:fill="F2F2F2" w:val="clear"/>
        </w:rPr>
        <w:t xml:space="preserve">Visit Naoussa Area</w:t>
      </w:r>
    </w:p>
    <w:p>
      <w:pPr>
        <w:spacing w:before="0" w:after="0" w:line="360"/>
        <w:ind w:right="0" w:left="2160" w:hanging="2160"/>
        <w:jc w:val="left"/>
        <w:rPr>
          <w:rFonts w:ascii="Tahoma" w:hAnsi="Tahoma" w:cs="Tahoma" w:eastAsia="Tahoma"/>
          <w:b/>
          <w:color w:val="auto"/>
          <w:spacing w:val="0"/>
          <w:position w:val="0"/>
          <w:sz w:val="22"/>
          <w:shd w:fill="auto" w:val="clear"/>
        </w:rPr>
      </w:pPr>
    </w:p>
    <w:p>
      <w:pPr>
        <w:spacing w:before="0" w:after="0" w:line="360"/>
        <w:ind w:right="0" w:left="2160" w:hanging="2160"/>
        <w:jc w:val="left"/>
        <w:rPr>
          <w:rFonts w:ascii="Tahoma" w:hAnsi="Tahoma" w:cs="Tahoma" w:eastAsia="Tahoma"/>
          <w:b/>
          <w:color w:val="auto"/>
          <w:spacing w:val="0"/>
          <w:position w:val="0"/>
          <w:sz w:val="22"/>
          <w:shd w:fill="auto" w:val="clear"/>
        </w:rPr>
      </w:pPr>
      <w:r>
        <w:rPr>
          <w:rFonts w:ascii="Tahoma" w:hAnsi="Tahoma" w:cs="Tahoma" w:eastAsia="Tahoma"/>
          <w:b/>
          <w:color w:val="auto"/>
          <w:spacing w:val="0"/>
          <w:position w:val="0"/>
          <w:sz w:val="22"/>
          <w:shd w:fill="auto" w:val="clear"/>
        </w:rPr>
        <w:t xml:space="preserve">2</w:t>
      </w:r>
      <w:r>
        <w:rPr>
          <w:rFonts w:ascii="Tahoma" w:hAnsi="Tahoma" w:cs="Tahoma" w:eastAsia="Tahoma"/>
          <w:b/>
          <w:color w:val="auto"/>
          <w:spacing w:val="0"/>
          <w:position w:val="0"/>
          <w:sz w:val="22"/>
          <w:shd w:fill="auto" w:val="clear"/>
          <w:vertAlign w:val="superscript"/>
        </w:rPr>
        <w:t xml:space="preserve">nd</w:t>
      </w:r>
      <w:r>
        <w:rPr>
          <w:rFonts w:ascii="Tahoma" w:hAnsi="Tahoma" w:cs="Tahoma" w:eastAsia="Tahoma"/>
          <w:b/>
          <w:color w:val="auto"/>
          <w:spacing w:val="0"/>
          <w:position w:val="0"/>
          <w:sz w:val="22"/>
          <w:shd w:fill="auto" w:val="clear"/>
        </w:rPr>
        <w:t xml:space="preserve"> Week</w:t>
      </w:r>
    </w:p>
    <w:p>
      <w:pPr>
        <w:spacing w:before="0" w:after="0" w:line="360"/>
        <w:ind w:right="0" w:left="2160" w:hanging="2160"/>
        <w:jc w:val="center"/>
        <w:rPr>
          <w:rFonts w:ascii="Tahoma" w:hAnsi="Tahoma" w:cs="Tahoma" w:eastAsia="Tahoma"/>
          <w:b/>
          <w:color w:val="0070C0"/>
          <w:spacing w:val="0"/>
          <w:position w:val="0"/>
          <w:sz w:val="22"/>
          <w:shd w:fill="DEEAF6" w:val="clear"/>
        </w:rPr>
      </w:pPr>
      <w:r>
        <w:rPr>
          <w:rFonts w:ascii="Tahoma" w:hAnsi="Tahoma" w:cs="Tahoma" w:eastAsia="Tahoma"/>
          <w:b/>
          <w:color w:val="0070C0"/>
          <w:spacing w:val="0"/>
          <w:position w:val="0"/>
          <w:sz w:val="22"/>
          <w:shd w:fill="DEEAF6" w:val="clear"/>
        </w:rPr>
        <w:t xml:space="preserve">Monday, 1 August 2016</w:t>
      </w:r>
    </w:p>
    <w:p>
      <w:pPr>
        <w:spacing w:before="0" w:after="0" w:line="360"/>
        <w:ind w:right="0" w:left="2160" w:hanging="2160"/>
        <w:jc w:val="both"/>
        <w:rPr>
          <w:rFonts w:ascii="Tahoma" w:hAnsi="Tahoma" w:cs="Tahoma" w:eastAsia="Tahoma"/>
          <w:b/>
          <w:color w:val="auto"/>
          <w:spacing w:val="0"/>
          <w:position w:val="0"/>
          <w:sz w:val="22"/>
          <w:shd w:fill="auto" w:val="clear"/>
        </w:rPr>
      </w:pPr>
      <w:r>
        <w:rPr>
          <w:rFonts w:ascii="Tahoma" w:hAnsi="Tahoma" w:cs="Tahoma" w:eastAsia="Tahoma"/>
          <w:color w:val="auto"/>
          <w:spacing w:val="0"/>
          <w:position w:val="0"/>
          <w:sz w:val="22"/>
          <w:shd w:fill="auto" w:val="clear"/>
        </w:rPr>
        <w:t xml:space="preserve">10:00-13:00</w:t>
        <w:tab/>
      </w:r>
      <w:r>
        <w:rPr>
          <w:rFonts w:ascii="Tahoma" w:hAnsi="Tahoma" w:cs="Tahoma" w:eastAsia="Tahoma"/>
          <w:b/>
          <w:color w:val="auto"/>
          <w:spacing w:val="0"/>
          <w:position w:val="0"/>
          <w:sz w:val="22"/>
          <w:shd w:fill="auto" w:val="clear"/>
        </w:rPr>
        <w:t xml:space="preserve">Building Local Partnerships for Local Employment: Trento</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b/>
          <w:color w:val="auto"/>
          <w:spacing w:val="0"/>
          <w:position w:val="0"/>
          <w:sz w:val="22"/>
          <w:shd w:fill="auto" w:val="clear"/>
        </w:rPr>
        <w:tab/>
      </w:r>
      <w:r>
        <w:rPr>
          <w:rFonts w:ascii="Tahoma" w:hAnsi="Tahoma" w:cs="Tahoma" w:eastAsia="Tahoma"/>
          <w:color w:val="auto"/>
          <w:spacing w:val="0"/>
          <w:position w:val="0"/>
          <w:sz w:val="22"/>
          <w:shd w:fill="auto" w:val="clear"/>
        </w:rPr>
        <w:t xml:space="preserve">Dr. G.O. Tsobanoglou</w:t>
      </w:r>
    </w:p>
    <w:p>
      <w:pPr>
        <w:spacing w:before="0" w:after="0" w:line="360"/>
        <w:ind w:right="0" w:left="2160" w:hanging="2160"/>
        <w:jc w:val="both"/>
        <w:rPr>
          <w:rFonts w:ascii="Tahoma" w:hAnsi="Tahoma" w:cs="Tahoma" w:eastAsia="Tahoma"/>
          <w:color w:val="auto"/>
          <w:spacing w:val="0"/>
          <w:position w:val="0"/>
          <w:sz w:val="22"/>
          <w:shd w:fill="F2F2F2" w:val="clear"/>
        </w:rPr>
      </w:pPr>
      <w:r>
        <w:rPr>
          <w:rFonts w:ascii="Tahoma" w:hAnsi="Tahoma" w:cs="Tahoma" w:eastAsia="Tahoma"/>
          <w:color w:val="auto"/>
          <w:spacing w:val="0"/>
          <w:position w:val="0"/>
          <w:sz w:val="22"/>
          <w:shd w:fill="F2F2F2" w:val="clear"/>
        </w:rPr>
        <w:t xml:space="preserve">13:00-18:30             Visit a Local Cluster</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18:30-20:00</w:t>
        <w:tab/>
      </w:r>
      <w:r>
        <w:rPr>
          <w:rFonts w:ascii="Tahoma" w:hAnsi="Tahoma" w:cs="Tahoma" w:eastAsia="Tahoma"/>
          <w:b/>
          <w:color w:val="auto"/>
          <w:spacing w:val="0"/>
          <w:position w:val="0"/>
          <w:sz w:val="22"/>
          <w:shd w:fill="auto" w:val="clear"/>
        </w:rPr>
        <w:t xml:space="preserve">Building Local Participation: Mondragon</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ab/>
        <w:t xml:space="preserve">Dr Hans Harms</w:t>
      </w:r>
    </w:p>
    <w:p>
      <w:pPr>
        <w:spacing w:before="0" w:after="160" w:line="259"/>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 </w:t>
      </w:r>
    </w:p>
    <w:p>
      <w:pPr>
        <w:spacing w:before="0" w:after="0" w:line="360"/>
        <w:ind w:right="0" w:left="2160" w:hanging="2160"/>
        <w:jc w:val="center"/>
        <w:rPr>
          <w:rFonts w:ascii="Tahoma" w:hAnsi="Tahoma" w:cs="Tahoma" w:eastAsia="Tahoma"/>
          <w:b/>
          <w:color w:val="0070C0"/>
          <w:spacing w:val="0"/>
          <w:position w:val="0"/>
          <w:sz w:val="22"/>
          <w:shd w:fill="DEEAF6" w:val="clear"/>
        </w:rPr>
      </w:pPr>
      <w:r>
        <w:rPr>
          <w:rFonts w:ascii="Tahoma" w:hAnsi="Tahoma" w:cs="Tahoma" w:eastAsia="Tahoma"/>
          <w:b/>
          <w:color w:val="0070C0"/>
          <w:spacing w:val="0"/>
          <w:position w:val="0"/>
          <w:sz w:val="22"/>
          <w:shd w:fill="DEEAF6" w:val="clear"/>
        </w:rPr>
        <w:t xml:space="preserve">Tuesday, 2 August 2016</w:t>
      </w:r>
    </w:p>
    <w:p>
      <w:pPr>
        <w:spacing w:before="0" w:after="0" w:line="360"/>
        <w:ind w:right="0" w:left="2160" w:hanging="2160"/>
        <w:jc w:val="both"/>
        <w:rPr>
          <w:rFonts w:ascii="Tahoma" w:hAnsi="Tahoma" w:cs="Tahoma" w:eastAsia="Tahoma"/>
          <w:b/>
          <w:color w:val="auto"/>
          <w:spacing w:val="0"/>
          <w:position w:val="0"/>
          <w:sz w:val="22"/>
          <w:shd w:fill="auto" w:val="clear"/>
        </w:rPr>
      </w:pPr>
      <w:r>
        <w:rPr>
          <w:rFonts w:ascii="Tahoma" w:hAnsi="Tahoma" w:cs="Tahoma" w:eastAsia="Tahoma"/>
          <w:color w:val="auto"/>
          <w:spacing w:val="0"/>
          <w:position w:val="0"/>
          <w:sz w:val="22"/>
          <w:shd w:fill="auto" w:val="clear"/>
        </w:rPr>
        <w:t xml:space="preserve">10:00-12:00</w:t>
        <w:tab/>
      </w:r>
      <w:r>
        <w:rPr>
          <w:rFonts w:ascii="Tahoma" w:hAnsi="Tahoma" w:cs="Tahoma" w:eastAsia="Tahoma"/>
          <w:b/>
          <w:color w:val="auto"/>
          <w:spacing w:val="0"/>
          <w:position w:val="0"/>
          <w:sz w:val="22"/>
          <w:shd w:fill="auto" w:val="clear"/>
        </w:rPr>
        <w:t xml:space="preserve">Local Citizens’ Participation Schemes and Community Empowerment across the Globe</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i/>
          <w:color w:val="auto"/>
          <w:spacing w:val="0"/>
          <w:position w:val="0"/>
          <w:sz w:val="22"/>
          <w:shd w:fill="auto" w:val="clear"/>
        </w:rPr>
        <w:tab/>
      </w:r>
      <w:r>
        <w:rPr>
          <w:rFonts w:ascii="Tahoma" w:hAnsi="Tahoma" w:cs="Tahoma" w:eastAsia="Tahoma"/>
          <w:color w:val="auto"/>
          <w:spacing w:val="0"/>
          <w:position w:val="0"/>
          <w:sz w:val="22"/>
          <w:shd w:fill="auto" w:val="clear"/>
        </w:rPr>
        <w:t xml:space="preserve">Dr Hans Harms</w:t>
      </w:r>
    </w:p>
    <w:p>
      <w:pPr>
        <w:spacing w:before="0" w:after="0" w:line="360"/>
        <w:ind w:right="0" w:left="2160" w:hanging="2160"/>
        <w:jc w:val="both"/>
        <w:rPr>
          <w:rFonts w:ascii="Tahoma" w:hAnsi="Tahoma" w:cs="Tahoma" w:eastAsia="Tahoma"/>
          <w:color w:val="auto"/>
          <w:spacing w:val="0"/>
          <w:position w:val="0"/>
          <w:sz w:val="22"/>
          <w:shd w:fill="F2F2F2" w:val="clear"/>
        </w:rPr>
      </w:pPr>
      <w:r>
        <w:rPr>
          <w:rFonts w:ascii="Tahoma" w:hAnsi="Tahoma" w:cs="Tahoma" w:eastAsia="Tahoma"/>
          <w:color w:val="auto"/>
          <w:spacing w:val="0"/>
          <w:position w:val="0"/>
          <w:sz w:val="22"/>
          <w:shd w:fill="F2F2F2" w:val="clear"/>
        </w:rPr>
        <w:t xml:space="preserve">12:00-18:30</w:t>
        <w:tab/>
        <w:t xml:space="preserve">Visit Drios Community</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18:30-20:00</w:t>
        <w:tab/>
      </w:r>
      <w:r>
        <w:rPr>
          <w:rFonts w:ascii="Tahoma" w:hAnsi="Tahoma" w:cs="Tahoma" w:eastAsia="Tahoma"/>
          <w:b/>
          <w:color w:val="auto"/>
          <w:spacing w:val="0"/>
          <w:position w:val="0"/>
          <w:sz w:val="22"/>
          <w:shd w:fill="auto" w:val="clear"/>
        </w:rPr>
        <w:t xml:space="preserve">Sustainable Communities: The Role of Cultural Heritage  - The Paros Evidence</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i/>
          <w:color w:val="auto"/>
          <w:spacing w:val="0"/>
          <w:position w:val="0"/>
          <w:sz w:val="22"/>
          <w:shd w:fill="auto" w:val="clear"/>
        </w:rPr>
        <w:tab/>
      </w:r>
      <w:r>
        <w:rPr>
          <w:rFonts w:ascii="Tahoma" w:hAnsi="Tahoma" w:cs="Tahoma" w:eastAsia="Tahoma"/>
          <w:color w:val="auto"/>
          <w:spacing w:val="0"/>
          <w:position w:val="0"/>
          <w:sz w:val="22"/>
          <w:shd w:fill="auto" w:val="clear"/>
        </w:rPr>
        <w:t xml:space="preserve">Prof. George Tsobanoglou</w:t>
      </w:r>
    </w:p>
    <w:p>
      <w:pPr>
        <w:spacing w:before="0" w:after="160" w:line="259"/>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 </w:t>
      </w:r>
    </w:p>
    <w:p>
      <w:pPr>
        <w:spacing w:before="0" w:after="0" w:line="360"/>
        <w:ind w:right="0" w:left="2160" w:hanging="2160"/>
        <w:jc w:val="center"/>
        <w:rPr>
          <w:rFonts w:ascii="Tahoma" w:hAnsi="Tahoma" w:cs="Tahoma" w:eastAsia="Tahoma"/>
          <w:b/>
          <w:color w:val="0070C0"/>
          <w:spacing w:val="0"/>
          <w:position w:val="0"/>
          <w:sz w:val="22"/>
          <w:shd w:fill="DEEAF6" w:val="clear"/>
        </w:rPr>
      </w:pPr>
      <w:r>
        <w:rPr>
          <w:rFonts w:ascii="Tahoma" w:hAnsi="Tahoma" w:cs="Tahoma" w:eastAsia="Tahoma"/>
          <w:b/>
          <w:color w:val="0070C0"/>
          <w:spacing w:val="0"/>
          <w:position w:val="0"/>
          <w:sz w:val="22"/>
          <w:shd w:fill="DEEAF6" w:val="clear"/>
        </w:rPr>
        <w:t xml:space="preserve">Wednesday, 3 August 2016</w:t>
      </w:r>
    </w:p>
    <w:p>
      <w:pPr>
        <w:spacing w:before="0" w:after="0" w:line="360"/>
        <w:ind w:right="0" w:left="2160" w:hanging="2160"/>
        <w:jc w:val="center"/>
        <w:rPr>
          <w:rFonts w:ascii="Tahoma" w:hAnsi="Tahoma" w:cs="Tahoma" w:eastAsia="Tahoma"/>
          <w:b/>
          <w:color w:val="auto"/>
          <w:spacing w:val="0"/>
          <w:position w:val="0"/>
          <w:sz w:val="22"/>
          <w:shd w:fill="F2F2F2" w:val="clear"/>
        </w:rPr>
      </w:pPr>
      <w:r>
        <w:rPr>
          <w:rFonts w:ascii="Tahoma" w:hAnsi="Tahoma" w:cs="Tahoma" w:eastAsia="Tahoma"/>
          <w:b/>
          <w:color w:val="auto"/>
          <w:spacing w:val="0"/>
          <w:position w:val="0"/>
          <w:sz w:val="22"/>
          <w:shd w:fill="F2F2F2" w:val="clear"/>
        </w:rPr>
        <w:t xml:space="preserve">Educational Visits to Local Clusters</w:t>
      </w:r>
    </w:p>
    <w:p>
      <w:pPr>
        <w:spacing w:before="0" w:after="0" w:line="360"/>
        <w:ind w:right="0" w:left="2160" w:hanging="2160"/>
        <w:jc w:val="center"/>
        <w:rPr>
          <w:rFonts w:ascii="Tahoma" w:hAnsi="Tahoma" w:cs="Tahoma" w:eastAsia="Tahoma"/>
          <w:color w:val="auto"/>
          <w:spacing w:val="0"/>
          <w:position w:val="0"/>
          <w:sz w:val="22"/>
          <w:shd w:fill="auto" w:val="clear"/>
        </w:rPr>
      </w:pPr>
    </w:p>
    <w:p>
      <w:pPr>
        <w:spacing w:before="0" w:after="0" w:line="360"/>
        <w:ind w:right="0" w:left="2160" w:hanging="2160"/>
        <w:jc w:val="center"/>
        <w:rPr>
          <w:rFonts w:ascii="Tahoma" w:hAnsi="Tahoma" w:cs="Tahoma" w:eastAsia="Tahoma"/>
          <w:b/>
          <w:color w:val="0070C0"/>
          <w:spacing w:val="0"/>
          <w:position w:val="0"/>
          <w:sz w:val="22"/>
          <w:shd w:fill="DEEAF6" w:val="clear"/>
        </w:rPr>
      </w:pPr>
      <w:r>
        <w:rPr>
          <w:rFonts w:ascii="Tahoma" w:hAnsi="Tahoma" w:cs="Tahoma" w:eastAsia="Tahoma"/>
          <w:b/>
          <w:color w:val="0070C0"/>
          <w:spacing w:val="0"/>
          <w:position w:val="0"/>
          <w:sz w:val="22"/>
          <w:shd w:fill="DEEAF6" w:val="clear"/>
        </w:rPr>
        <w:t xml:space="preserve">Thursday, 4 August 2016</w:t>
      </w:r>
    </w:p>
    <w:p>
      <w:pPr>
        <w:spacing w:before="0" w:after="0" w:line="360"/>
        <w:ind w:right="0" w:left="2160" w:hanging="2160"/>
        <w:jc w:val="both"/>
        <w:rPr>
          <w:rFonts w:ascii="Tahoma" w:hAnsi="Tahoma" w:cs="Tahoma" w:eastAsia="Tahoma"/>
          <w:b/>
          <w:color w:val="auto"/>
          <w:spacing w:val="0"/>
          <w:position w:val="0"/>
          <w:sz w:val="22"/>
          <w:shd w:fill="auto" w:val="clear"/>
        </w:rPr>
      </w:pPr>
      <w:r>
        <w:rPr>
          <w:rFonts w:ascii="Tahoma" w:hAnsi="Tahoma" w:cs="Tahoma" w:eastAsia="Tahoma"/>
          <w:color w:val="auto"/>
          <w:spacing w:val="0"/>
          <w:position w:val="0"/>
          <w:sz w:val="22"/>
          <w:shd w:fill="auto" w:val="clear"/>
        </w:rPr>
        <w:t xml:space="preserve">10:00-12:00</w:t>
        <w:tab/>
      </w:r>
      <w:r>
        <w:rPr>
          <w:rFonts w:ascii="Tahoma" w:hAnsi="Tahoma" w:cs="Tahoma" w:eastAsia="Tahoma"/>
          <w:b/>
          <w:color w:val="auto"/>
          <w:spacing w:val="0"/>
          <w:position w:val="0"/>
          <w:sz w:val="22"/>
          <w:shd w:fill="auto" w:val="clear"/>
        </w:rPr>
        <w:t xml:space="preserve">Cellular Globalisation and Local Creative Communities</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b/>
          <w:color w:val="auto"/>
          <w:spacing w:val="0"/>
          <w:position w:val="0"/>
          <w:sz w:val="22"/>
          <w:shd w:fill="auto" w:val="clear"/>
        </w:rPr>
        <w:tab/>
      </w:r>
      <w:r>
        <w:rPr>
          <w:rFonts w:ascii="Tahoma" w:hAnsi="Tahoma" w:cs="Tahoma" w:eastAsia="Tahoma"/>
          <w:color w:val="auto"/>
          <w:spacing w:val="0"/>
          <w:position w:val="0"/>
          <w:sz w:val="22"/>
          <w:shd w:fill="auto" w:val="clear"/>
        </w:rPr>
        <w:t xml:space="preserve">Prof. Nikita Pokrovsky</w:t>
      </w:r>
    </w:p>
    <w:p>
      <w:pPr>
        <w:spacing w:before="0" w:after="0" w:line="360"/>
        <w:ind w:right="0" w:left="2160" w:hanging="2160"/>
        <w:jc w:val="both"/>
        <w:rPr>
          <w:rFonts w:ascii="Tahoma" w:hAnsi="Tahoma" w:cs="Tahoma" w:eastAsia="Tahoma"/>
          <w:color w:val="auto"/>
          <w:spacing w:val="0"/>
          <w:position w:val="0"/>
          <w:sz w:val="22"/>
          <w:shd w:fill="auto" w:val="clear"/>
        </w:rPr>
      </w:pP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18:30-20:00</w:t>
        <w:tab/>
      </w:r>
      <w:r>
        <w:rPr>
          <w:rFonts w:ascii="Tahoma" w:hAnsi="Tahoma" w:cs="Tahoma" w:eastAsia="Tahoma"/>
          <w:b/>
          <w:color w:val="auto"/>
          <w:spacing w:val="0"/>
          <w:position w:val="0"/>
          <w:sz w:val="22"/>
          <w:shd w:fill="auto" w:val="clear"/>
        </w:rPr>
        <w:t xml:space="preserve">Local Creative Cultural Alliances in Communities</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ab/>
        <w:t xml:space="preserve">Prof. Nikita Pokrovsky</w:t>
      </w:r>
    </w:p>
    <w:p>
      <w:pPr>
        <w:spacing w:before="0" w:after="160" w:line="259"/>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  </w:t>
      </w:r>
    </w:p>
    <w:p>
      <w:pPr>
        <w:spacing w:before="0" w:after="160" w:line="259"/>
        <w:ind w:right="0" w:left="0" w:firstLine="0"/>
        <w:jc w:val="center"/>
        <w:rPr>
          <w:rFonts w:ascii="Tahoma" w:hAnsi="Tahoma" w:cs="Tahoma" w:eastAsia="Tahoma"/>
          <w:b/>
          <w:color w:val="0070C0"/>
          <w:spacing w:val="0"/>
          <w:position w:val="0"/>
          <w:sz w:val="22"/>
          <w:shd w:fill="DEEAF6" w:val="clear"/>
        </w:rPr>
      </w:pPr>
      <w:r>
        <w:rPr>
          <w:rFonts w:ascii="Tahoma" w:hAnsi="Tahoma" w:cs="Tahoma" w:eastAsia="Tahoma"/>
          <w:b/>
          <w:color w:val="0070C0"/>
          <w:spacing w:val="0"/>
          <w:position w:val="0"/>
          <w:sz w:val="22"/>
          <w:shd w:fill="DEEAF6" w:val="clear"/>
        </w:rPr>
        <w:t xml:space="preserve">Friday, 5 August 2016</w:t>
      </w:r>
    </w:p>
    <w:p>
      <w:pPr>
        <w:spacing w:before="0" w:after="160" w:line="259"/>
        <w:ind w:right="0" w:left="0" w:firstLine="0"/>
        <w:jc w:val="left"/>
        <w:rPr>
          <w:rFonts w:ascii="Tahoma" w:hAnsi="Tahoma" w:cs="Tahoma" w:eastAsia="Tahoma"/>
          <w:color w:val="auto"/>
          <w:spacing w:val="0"/>
          <w:position w:val="0"/>
          <w:sz w:val="22"/>
          <w:shd w:fill="auto" w:val="clear"/>
        </w:rPr>
      </w:pPr>
    </w:p>
    <w:p>
      <w:pPr>
        <w:spacing w:before="0" w:after="0" w:line="360"/>
        <w:ind w:right="0" w:left="2160" w:hanging="2160"/>
        <w:jc w:val="both"/>
        <w:rPr>
          <w:rFonts w:ascii="Tahoma" w:hAnsi="Tahoma" w:cs="Tahoma" w:eastAsia="Tahoma"/>
          <w:b/>
          <w:color w:val="auto"/>
          <w:spacing w:val="0"/>
          <w:position w:val="0"/>
          <w:sz w:val="22"/>
          <w:shd w:fill="auto" w:val="clear"/>
        </w:rPr>
      </w:pPr>
      <w:r>
        <w:rPr>
          <w:rFonts w:ascii="Tahoma" w:hAnsi="Tahoma" w:cs="Tahoma" w:eastAsia="Tahoma"/>
          <w:color w:val="auto"/>
          <w:spacing w:val="0"/>
          <w:position w:val="0"/>
          <w:sz w:val="22"/>
          <w:shd w:fill="auto" w:val="clear"/>
        </w:rPr>
        <w:t xml:space="preserve">10:00-12:00</w:t>
        <w:tab/>
      </w:r>
      <w:r>
        <w:rPr>
          <w:rFonts w:ascii="Tahoma" w:hAnsi="Tahoma" w:cs="Tahoma" w:eastAsia="Tahoma"/>
          <w:b/>
          <w:color w:val="auto"/>
          <w:spacing w:val="0"/>
          <w:position w:val="0"/>
          <w:sz w:val="22"/>
          <w:shd w:fill="auto" w:val="clear"/>
        </w:rPr>
        <w:t xml:space="preserve">Info-Communication Trends and the Current Global Creative Commons</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b/>
          <w:color w:val="auto"/>
          <w:spacing w:val="0"/>
          <w:position w:val="0"/>
          <w:sz w:val="22"/>
          <w:shd w:fill="auto" w:val="clear"/>
        </w:rPr>
        <w:tab/>
      </w:r>
      <w:r>
        <w:rPr>
          <w:rFonts w:ascii="Tahoma" w:hAnsi="Tahoma" w:cs="Tahoma" w:eastAsia="Tahoma"/>
          <w:color w:val="auto"/>
          <w:spacing w:val="0"/>
          <w:position w:val="0"/>
          <w:sz w:val="22"/>
          <w:shd w:fill="auto" w:val="clear"/>
        </w:rPr>
        <w:t xml:space="preserve">Prof. George Gantzias</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18:30-20:00</w:t>
        <w:tab/>
      </w:r>
      <w:r>
        <w:rPr>
          <w:rFonts w:ascii="Tahoma" w:hAnsi="Tahoma" w:cs="Tahoma" w:eastAsia="Tahoma"/>
          <w:b/>
          <w:color w:val="auto"/>
          <w:spacing w:val="0"/>
          <w:position w:val="0"/>
          <w:sz w:val="22"/>
          <w:shd w:fill="auto" w:val="clear"/>
        </w:rPr>
        <w:t xml:space="preserve">Current Info-financial crisis and new remedies</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ab/>
        <w:t xml:space="preserve">Prof. George Gantzias</w:t>
      </w:r>
    </w:p>
    <w:p>
      <w:pPr>
        <w:spacing w:before="0" w:after="0" w:line="360"/>
        <w:ind w:right="0" w:left="2160" w:hanging="2160"/>
        <w:jc w:val="both"/>
        <w:rPr>
          <w:rFonts w:ascii="Tahoma" w:hAnsi="Tahoma" w:cs="Tahoma" w:eastAsia="Tahoma"/>
          <w:color w:val="auto"/>
          <w:spacing w:val="0"/>
          <w:position w:val="0"/>
          <w:sz w:val="22"/>
          <w:shd w:fill="auto" w:val="clear"/>
        </w:rPr>
      </w:pPr>
    </w:p>
    <w:p>
      <w:pPr>
        <w:spacing w:before="0" w:after="0" w:line="360"/>
        <w:ind w:right="0" w:left="2160" w:hanging="2160"/>
        <w:jc w:val="center"/>
        <w:rPr>
          <w:rFonts w:ascii="Tahoma" w:hAnsi="Tahoma" w:cs="Tahoma" w:eastAsia="Tahoma"/>
          <w:b/>
          <w:color w:val="auto"/>
          <w:spacing w:val="0"/>
          <w:position w:val="0"/>
          <w:sz w:val="22"/>
          <w:shd w:fill="DEEAF6" w:val="clear"/>
        </w:rPr>
      </w:pPr>
      <w:r>
        <w:rPr>
          <w:rFonts w:ascii="Tahoma" w:hAnsi="Tahoma" w:cs="Tahoma" w:eastAsia="Tahoma"/>
          <w:b/>
          <w:color w:val="0070C0"/>
          <w:spacing w:val="0"/>
          <w:position w:val="0"/>
          <w:sz w:val="22"/>
          <w:shd w:fill="DEEAF6" w:val="clear"/>
        </w:rPr>
        <w:t xml:space="preserve">Saturday, 6 August 2016</w:t>
      </w:r>
    </w:p>
    <w:p>
      <w:pPr>
        <w:spacing w:before="0" w:after="0" w:line="360"/>
        <w:ind w:right="0" w:left="2160" w:hanging="216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10:00-13:00</w:t>
        <w:tab/>
      </w:r>
      <w:r>
        <w:rPr>
          <w:rFonts w:ascii="Tahoma" w:hAnsi="Tahoma" w:cs="Tahoma" w:eastAsia="Tahoma"/>
          <w:b/>
          <w:color w:val="auto"/>
          <w:spacing w:val="0"/>
          <w:position w:val="0"/>
          <w:sz w:val="22"/>
          <w:shd w:fill="auto" w:val="clear"/>
        </w:rPr>
        <w:t xml:space="preserve">Student presentations</w:t>
      </w:r>
    </w:p>
    <w:p>
      <w:pPr>
        <w:spacing w:before="0" w:after="0" w:line="360"/>
        <w:ind w:right="0" w:left="2160" w:firstLine="0"/>
        <w:jc w:val="left"/>
        <w:rPr>
          <w:rFonts w:ascii="Tahoma" w:hAnsi="Tahoma" w:cs="Tahoma" w:eastAsia="Tahoma"/>
          <w:b/>
          <w:color w:val="auto"/>
          <w:spacing w:val="0"/>
          <w:position w:val="0"/>
          <w:sz w:val="22"/>
          <w:shd w:fill="auto" w:val="clear"/>
        </w:rPr>
      </w:pPr>
      <w:r>
        <w:rPr>
          <w:rFonts w:ascii="Tahoma" w:hAnsi="Tahoma" w:cs="Tahoma" w:eastAsia="Tahoma"/>
          <w:b/>
          <w:color w:val="auto"/>
          <w:spacing w:val="0"/>
          <w:position w:val="0"/>
          <w:sz w:val="22"/>
          <w:shd w:fill="auto" w:val="clear"/>
        </w:rPr>
        <w:t xml:space="preserve">Farewell Reception</w:t>
      </w:r>
    </w:p>
    <w:p>
      <w:pPr>
        <w:spacing w:before="0" w:after="0" w:line="360"/>
        <w:ind w:right="0" w:left="2160" w:hanging="2160"/>
        <w:jc w:val="center"/>
        <w:rPr>
          <w:rFonts w:ascii="Tahoma" w:hAnsi="Tahoma" w:cs="Tahoma" w:eastAsia="Tahoma"/>
          <w:color w:val="auto"/>
          <w:spacing w:val="0"/>
          <w:position w:val="0"/>
          <w:sz w:val="22"/>
          <w:shd w:fill="auto" w:val="clear"/>
        </w:rPr>
      </w:pPr>
    </w:p>
    <w:p>
      <w:pPr>
        <w:spacing w:before="0" w:after="0" w:line="360"/>
        <w:ind w:right="0" w:left="0" w:firstLine="0"/>
        <w:jc w:val="left"/>
        <w:rPr>
          <w:rFonts w:ascii="Tahoma" w:hAnsi="Tahoma" w:cs="Tahoma" w:eastAsia="Tahoma"/>
          <w:b/>
          <w:color w:val="auto"/>
          <w:spacing w:val="0"/>
          <w:position w:val="0"/>
          <w:sz w:val="22"/>
          <w:shd w:fill="auto" w:val="clear"/>
        </w:rPr>
      </w:pPr>
    </w:p>
    <w:p>
      <w:pPr>
        <w:spacing w:before="0" w:after="200" w:line="276"/>
        <w:ind w:right="0" w:left="0" w:firstLine="0"/>
        <w:jc w:val="left"/>
        <w:rPr>
          <w:rFonts w:ascii="Tahoma" w:hAnsi="Tahoma" w:cs="Tahoma" w:eastAsia="Tahoma"/>
          <w:b/>
          <w:color w:val="0070C0"/>
          <w:spacing w:val="0"/>
          <w:position w:val="0"/>
          <w:sz w:val="22"/>
          <w:shd w:fill="auto" w:val="clear"/>
        </w:rPr>
      </w:pPr>
      <w:r>
        <w:rPr>
          <w:rFonts w:ascii="Tahoma" w:hAnsi="Tahoma" w:cs="Tahoma" w:eastAsia="Tahoma"/>
          <w:b/>
          <w:color w:val="0070C0"/>
          <w:spacing w:val="0"/>
          <w:position w:val="0"/>
          <w:sz w:val="22"/>
          <w:shd w:fill="auto" w:val="clear"/>
        </w:rPr>
        <w:t xml:space="preserve"> </w:t>
      </w:r>
    </w:p>
    <w:p>
      <w:pPr>
        <w:spacing w:before="0" w:after="200" w:line="276"/>
        <w:ind w:right="0" w:left="0" w:firstLine="0"/>
        <w:jc w:val="left"/>
        <w:rPr>
          <w:rFonts w:ascii="Tahoma" w:hAnsi="Tahoma" w:cs="Tahoma" w:eastAsia="Tahoma"/>
          <w:b/>
          <w:color w:val="0070C0"/>
          <w:spacing w:val="0"/>
          <w:position w:val="0"/>
          <w:sz w:val="22"/>
          <w:shd w:fill="auto" w:val="clear"/>
        </w:rPr>
      </w:pPr>
    </w:p>
    <w:p>
      <w:pPr>
        <w:tabs>
          <w:tab w:val="left" w:pos="3535" w:leader="none"/>
        </w:tabs>
        <w:spacing w:before="0" w:after="0" w:line="240"/>
        <w:ind w:right="-113" w:left="0" w:firstLine="0"/>
        <w:jc w:val="left"/>
        <w:rPr>
          <w:rFonts w:ascii="Tahoma" w:hAnsi="Tahoma" w:cs="Tahoma" w:eastAsia="Tahoma"/>
          <w:color w:val="000000"/>
          <w:spacing w:val="0"/>
          <w:position w:val="0"/>
          <w:sz w:val="22"/>
          <w:shd w:fill="FFFFFF" w:val="clear"/>
        </w:rPr>
      </w:pPr>
      <w:r>
        <w:rPr>
          <w:rFonts w:ascii="Tahoma" w:hAnsi="Tahoma" w:cs="Tahoma" w:eastAsia="Tahoma"/>
          <w:color w:val="auto"/>
          <w:spacing w:val="0"/>
          <w:position w:val="0"/>
          <w:sz w:val="22"/>
          <w:shd w:fill="FFFFFF" w:val="clear"/>
        </w:rPr>
        <w:t xml:space="preserve">Participation Fee for the Summer School is €100.00 per week and is effective from 24 July to 6 August. </w:t>
      </w:r>
      <w:r>
        <w:rPr>
          <w:rFonts w:ascii="Tahoma" w:hAnsi="Tahoma" w:cs="Tahoma" w:eastAsia="Tahoma"/>
          <w:color w:val="000000"/>
          <w:spacing w:val="0"/>
          <w:position w:val="0"/>
          <w:sz w:val="22"/>
          <w:shd w:fill="FFFFFF" w:val="clear"/>
        </w:rPr>
        <w:t xml:space="preserve">The fee includes breakfast, coffee breaks, conference materials and a Gala dinner. Accommodation is provided by the Municipality of Paros, in double rooms at the House of Literature-Former Pantheon Hotel. The Summer School will take place in the same premises.</w:t>
      </w:r>
    </w:p>
    <w:p>
      <w:pPr>
        <w:tabs>
          <w:tab w:val="left" w:pos="3535" w:leader="none"/>
        </w:tabs>
        <w:spacing w:before="0" w:after="0" w:line="240"/>
        <w:ind w:right="-113" w:left="0" w:firstLine="0"/>
        <w:jc w:val="left"/>
        <w:rPr>
          <w:rFonts w:ascii="Tahoma" w:hAnsi="Tahoma" w:cs="Tahoma" w:eastAsia="Tahoma"/>
          <w:color w:val="000000"/>
          <w:spacing w:val="0"/>
          <w:position w:val="0"/>
          <w:sz w:val="24"/>
          <w:shd w:fill="FFFFFF" w:val="clear"/>
        </w:rPr>
      </w:pPr>
    </w:p>
    <w:p>
      <w:pPr>
        <w:spacing w:before="0" w:after="0" w:line="360"/>
        <w:ind w:right="0" w:left="0" w:firstLine="0"/>
        <w:jc w:val="left"/>
        <w:rPr>
          <w:rFonts w:ascii="Tahoma" w:hAnsi="Tahoma" w:cs="Tahoma" w:eastAsia="Tahoma"/>
          <w:b/>
          <w:color w:val="auto"/>
          <w:spacing w:val="0"/>
          <w:position w:val="0"/>
          <w:sz w:val="22"/>
          <w:shd w:fill="auto" w:val="clear"/>
        </w:rPr>
      </w:pPr>
    </w:p>
    <w:p>
      <w:pPr>
        <w:spacing w:before="0" w:after="0" w:line="240"/>
        <w:ind w:right="-113" w:left="0" w:firstLine="0"/>
        <w:jc w:val="left"/>
        <w:rPr>
          <w:rFonts w:ascii="Tahoma" w:hAnsi="Tahoma" w:cs="Tahoma" w:eastAsia="Tahoma"/>
          <w:color w:val="auto"/>
          <w:spacing w:val="0"/>
          <w:position w:val="0"/>
          <w:sz w:val="28"/>
          <w:shd w:fill="FFFFFF" w:val="clear"/>
        </w:rPr>
      </w:pPr>
      <w:r>
        <w:rPr>
          <w:rFonts w:ascii="Tahoma" w:hAnsi="Tahoma" w:cs="Tahoma" w:eastAsia="Tahoma"/>
          <w:b/>
          <w:color w:val="000000"/>
          <w:spacing w:val="-1"/>
          <w:position w:val="0"/>
          <w:sz w:val="28"/>
          <w:shd w:fill="FFFFFF" w:val="clear"/>
        </w:rPr>
        <w:t xml:space="preserve">Registration form</w:t>
      </w:r>
    </w:p>
    <w:p>
      <w:pPr>
        <w:spacing w:before="245" w:after="0" w:line="240"/>
        <w:ind w:right="0" w:left="86" w:firstLine="0"/>
        <w:jc w:val="left"/>
        <w:rPr>
          <w:rFonts w:ascii="Tahoma" w:hAnsi="Tahoma" w:cs="Tahoma" w:eastAsia="Tahoma"/>
          <w:color w:val="000000"/>
          <w:spacing w:val="1"/>
          <w:position w:val="0"/>
          <w:sz w:val="20"/>
          <w:shd w:fill="FFFFFF" w:val="clear"/>
        </w:rPr>
      </w:pPr>
      <w:r>
        <w:rPr>
          <w:rFonts w:ascii="Tahoma" w:hAnsi="Tahoma" w:cs="Tahoma" w:eastAsia="Tahoma"/>
          <w:color w:val="000000"/>
          <w:spacing w:val="1"/>
          <w:position w:val="0"/>
          <w:sz w:val="20"/>
          <w:shd w:fill="FFFFFF" w:val="clear"/>
        </w:rPr>
        <w:t xml:space="preserve">Please fill in all boxes marked with *</w:t>
      </w:r>
    </w:p>
    <w:tbl>
      <w:tblPr/>
      <w:tblGrid>
        <w:gridCol w:w="3085"/>
        <w:gridCol w:w="5528"/>
      </w:tblGrid>
      <w:tr>
        <w:trPr>
          <w:trHeight w:val="1" w:hRule="atLeast"/>
          <w:jc w:val="left"/>
        </w:trPr>
        <w:tc>
          <w:tcPr>
            <w:tcW w:w="30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position w:val="0"/>
              </w:rPr>
            </w:pPr>
            <w:r>
              <w:rPr>
                <w:rFonts w:ascii="Tahoma" w:hAnsi="Tahoma" w:cs="Tahoma" w:eastAsia="Tahoma"/>
                <w:b/>
                <w:color w:val="000000"/>
                <w:spacing w:val="-7"/>
                <w:position w:val="0"/>
                <w:sz w:val="20"/>
                <w:shd w:fill="FFFFFF" w:val="clear"/>
              </w:rPr>
              <w:t xml:space="preserve">*Name</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0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position w:val="0"/>
              </w:rPr>
            </w:pPr>
            <w:r>
              <w:rPr>
                <w:rFonts w:ascii="Tahoma" w:hAnsi="Tahoma" w:cs="Tahoma" w:eastAsia="Tahoma"/>
                <w:b/>
                <w:color w:val="000000"/>
                <w:spacing w:val="-7"/>
                <w:position w:val="0"/>
                <w:sz w:val="20"/>
                <w:shd w:fill="FFFFFF" w:val="clear"/>
              </w:rPr>
              <w:t xml:space="preserve">*Surname</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0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position w:val="0"/>
              </w:rPr>
            </w:pPr>
            <w:r>
              <w:rPr>
                <w:rFonts w:ascii="Tahoma" w:hAnsi="Tahoma" w:cs="Tahoma" w:eastAsia="Tahoma"/>
                <w:b/>
                <w:color w:val="000000"/>
                <w:spacing w:val="4"/>
                <w:position w:val="0"/>
                <w:sz w:val="20"/>
                <w:shd w:fill="FFFFFF" w:val="clear"/>
              </w:rPr>
              <w:t xml:space="preserve">*Institute</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0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position w:val="0"/>
              </w:rPr>
            </w:pPr>
            <w:r>
              <w:rPr>
                <w:rFonts w:ascii="Tahoma" w:hAnsi="Tahoma" w:cs="Tahoma" w:eastAsia="Tahoma"/>
                <w:b/>
                <w:color w:val="000000"/>
                <w:spacing w:val="-6"/>
                <w:position w:val="0"/>
                <w:sz w:val="20"/>
                <w:shd w:fill="FFFFFF" w:val="clear"/>
              </w:rPr>
              <w:t xml:space="preserve">*Address</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0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position w:val="0"/>
              </w:rPr>
            </w:pPr>
            <w:r>
              <w:rPr>
                <w:rFonts w:ascii="Tahoma" w:hAnsi="Tahoma" w:cs="Tahoma" w:eastAsia="Tahoma"/>
                <w:b/>
                <w:color w:val="000000"/>
                <w:spacing w:val="-7"/>
                <w:position w:val="0"/>
                <w:sz w:val="20"/>
                <w:shd w:fill="FFFFFF" w:val="clear"/>
              </w:rPr>
              <w:t xml:space="preserve">*Postal No.</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0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position w:val="0"/>
              </w:rPr>
            </w:pPr>
            <w:r>
              <w:rPr>
                <w:rFonts w:ascii="Tahoma" w:hAnsi="Tahoma" w:cs="Tahoma" w:eastAsia="Tahoma"/>
                <w:b/>
                <w:color w:val="000000"/>
                <w:spacing w:val="-5"/>
                <w:position w:val="0"/>
                <w:sz w:val="20"/>
                <w:shd w:fill="FFFFFF" w:val="clear"/>
              </w:rPr>
              <w:t xml:space="preserve">*Town</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0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position w:val="0"/>
              </w:rPr>
            </w:pPr>
            <w:r>
              <w:rPr>
                <w:rFonts w:ascii="Tahoma" w:hAnsi="Tahoma" w:cs="Tahoma" w:eastAsia="Tahoma"/>
                <w:b/>
                <w:color w:val="000000"/>
                <w:spacing w:val="-3"/>
                <w:position w:val="0"/>
                <w:sz w:val="20"/>
                <w:shd w:fill="FFFFFF" w:val="clear"/>
              </w:rPr>
              <w:t xml:space="preserve">*Country</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0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position w:val="0"/>
              </w:rPr>
            </w:pPr>
            <w:r>
              <w:rPr>
                <w:rFonts w:ascii="Tahoma" w:hAnsi="Tahoma" w:cs="Tahoma" w:eastAsia="Tahoma"/>
                <w:b/>
                <w:color w:val="000000"/>
                <w:spacing w:val="-4"/>
                <w:position w:val="0"/>
                <w:sz w:val="20"/>
                <w:shd w:fill="FFFFFF" w:val="clear"/>
              </w:rPr>
              <w:t xml:space="preserve">*Telephone No.</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0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position w:val="0"/>
              </w:rPr>
            </w:pPr>
            <w:r>
              <w:rPr>
                <w:rFonts w:ascii="Tahoma" w:hAnsi="Tahoma" w:cs="Tahoma" w:eastAsia="Tahoma"/>
                <w:b/>
                <w:color w:val="000000"/>
                <w:spacing w:val="-6"/>
                <w:position w:val="0"/>
                <w:sz w:val="20"/>
                <w:shd w:fill="FFFFFF" w:val="clear"/>
              </w:rPr>
              <w:t xml:space="preserve">*Mobile No.</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0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position w:val="0"/>
              </w:rPr>
            </w:pPr>
            <w:r>
              <w:rPr>
                <w:rFonts w:ascii="Tahoma" w:hAnsi="Tahoma" w:cs="Tahoma" w:eastAsia="Tahoma"/>
                <w:b/>
                <w:color w:val="000000"/>
                <w:spacing w:val="-15"/>
                <w:position w:val="0"/>
                <w:sz w:val="20"/>
                <w:shd w:fill="FFFFFF" w:val="clear"/>
              </w:rPr>
              <w:t xml:space="preserve">*Fax</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94" w:leader="none"/>
              </w:tabs>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0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position w:val="0"/>
              </w:rPr>
            </w:pPr>
            <w:r>
              <w:rPr>
                <w:rFonts w:ascii="Tahoma" w:hAnsi="Tahoma" w:cs="Tahoma" w:eastAsia="Tahoma"/>
                <w:b/>
                <w:color w:val="000000"/>
                <w:spacing w:val="-7"/>
                <w:position w:val="0"/>
                <w:sz w:val="20"/>
                <w:shd w:fill="FFFFFF" w:val="clear"/>
              </w:rPr>
              <w:t xml:space="preserve">*E-mail</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85" w:hRule="auto"/>
          <w:jc w:val="left"/>
        </w:trPr>
        <w:tc>
          <w:tcPr>
            <w:tcW w:w="3085"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position w:val="0"/>
              </w:rPr>
            </w:pPr>
            <w:r>
              <w:rPr>
                <w:rFonts w:ascii="Tahoma" w:hAnsi="Tahoma" w:cs="Tahoma" w:eastAsia="Tahoma"/>
                <w:b/>
                <w:color w:val="000000"/>
                <w:spacing w:val="3"/>
                <w:position w:val="0"/>
                <w:sz w:val="20"/>
                <w:shd w:fill="FFFFFF" w:val="clear"/>
              </w:rPr>
              <w:t xml:space="preserve">I will arrive at date/time:</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position w:val="0"/>
              </w:rPr>
            </w:pPr>
            <w:r>
              <w:rPr>
                <w:rFonts w:ascii="Tahoma" w:hAnsi="Tahoma" w:cs="Tahoma" w:eastAsia="Tahoma"/>
                <w:b/>
                <w:color w:val="000000"/>
                <w:spacing w:val="3"/>
                <w:position w:val="0"/>
                <w:sz w:val="20"/>
                <w:shd w:fill="FFFFFF" w:val="clear"/>
              </w:rPr>
              <w:t xml:space="preserve">DATE :</w:t>
            </w:r>
          </w:p>
        </w:tc>
      </w:tr>
      <w:tr>
        <w:trPr>
          <w:trHeight w:val="184" w:hRule="auto"/>
          <w:jc w:val="left"/>
        </w:trPr>
        <w:tc>
          <w:tcPr>
            <w:tcW w:w="3085"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position w:val="0"/>
              </w:rPr>
            </w:pPr>
            <w:r>
              <w:rPr>
                <w:rFonts w:ascii="Tahoma" w:hAnsi="Tahoma" w:cs="Tahoma" w:eastAsia="Tahoma"/>
                <w:b/>
                <w:color w:val="000000"/>
                <w:spacing w:val="3"/>
                <w:position w:val="0"/>
                <w:sz w:val="20"/>
                <w:shd w:fill="FFFFFF" w:val="clear"/>
              </w:rPr>
              <w:t xml:space="preserve">TIME :</w:t>
            </w:r>
          </w:p>
        </w:tc>
      </w:tr>
    </w:tbl>
    <w:p>
      <w:pPr>
        <w:spacing w:before="0" w:after="0" w:line="360"/>
        <w:ind w:right="0" w:left="0" w:firstLine="0"/>
        <w:jc w:val="left"/>
        <w:rPr>
          <w:rFonts w:ascii="Tahoma" w:hAnsi="Tahoma" w:cs="Tahoma" w:eastAsia="Tahoma"/>
          <w:b/>
          <w:color w:val="auto"/>
          <w:spacing w:val="0"/>
          <w:position w:val="0"/>
          <w:sz w:val="22"/>
          <w:shd w:fill="auto" w:val="clear"/>
        </w:rPr>
      </w:pPr>
    </w:p>
    <w:p>
      <w:pPr>
        <w:spacing w:before="0" w:after="200" w:line="276"/>
        <w:ind w:right="0" w:left="0" w:firstLine="0"/>
        <w:jc w:val="left"/>
        <w:rPr>
          <w:rFonts w:ascii="Tahoma" w:hAnsi="Tahoma" w:cs="Tahoma" w:eastAsia="Tahoma"/>
          <w:b/>
          <w:color w:val="0070C0"/>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Tahoma" w:hAnsi="Tahoma" w:cs="Tahoma" w:eastAsia="Tahoma"/>
          <w:b/>
          <w:color w:val="0070C0"/>
          <w:spacing w:val="0"/>
          <w:position w:val="0"/>
          <w:sz w:val="22"/>
          <w:shd w:fill="auto" w:val="clear"/>
        </w:rPr>
      </w:pPr>
    </w:p>
    <w:p>
      <w:pPr>
        <w:spacing w:before="0" w:after="0" w:line="276"/>
        <w:ind w:right="0" w:left="0" w:firstLine="0"/>
        <w:jc w:val="center"/>
        <w:rPr>
          <w:rFonts w:ascii="Tahoma" w:hAnsi="Tahoma" w:cs="Tahoma" w:eastAsia="Tahoma"/>
          <w:b/>
          <w:color w:val="0070C0"/>
          <w:spacing w:val="0"/>
          <w:position w:val="0"/>
          <w:sz w:val="22"/>
          <w:shd w:fill="auto" w:val="clear"/>
        </w:rPr>
      </w:pPr>
      <w:r>
        <w:rPr>
          <w:rFonts w:ascii="Tahoma" w:hAnsi="Tahoma" w:cs="Tahoma" w:eastAsia="Tahoma"/>
          <w:b/>
          <w:color w:val="0070C0"/>
          <w:spacing w:val="0"/>
          <w:position w:val="0"/>
          <w:sz w:val="22"/>
          <w:shd w:fill="auto" w:val="clear"/>
        </w:rPr>
        <w:t xml:space="preserve">Information about Paros</w:t>
      </w:r>
    </w:p>
    <w:p>
      <w:pPr>
        <w:spacing w:before="0" w:after="0" w:line="276"/>
        <w:ind w:right="0" w:left="0" w:firstLine="0"/>
        <w:jc w:val="center"/>
        <w:rPr>
          <w:rFonts w:ascii="Tahoma" w:hAnsi="Tahoma" w:cs="Tahoma" w:eastAsia="Tahoma"/>
          <w:color w:val="auto"/>
          <w:spacing w:val="0"/>
          <w:position w:val="0"/>
          <w:sz w:val="22"/>
          <w:shd w:fill="auto" w:val="clear"/>
        </w:rPr>
      </w:pPr>
    </w:p>
    <w:p>
      <w:pPr>
        <w:spacing w:before="0" w:after="0" w:line="276"/>
        <w:ind w:right="0" w:left="0" w:firstLine="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Paros belongs to the Cyclades Island Complex and is located in the southern Aegean Sea. Paros can be accessed by ferry from Piraeus or Rafina Ports, or by plane from El. Venizelos Athens International Airport.</w:t>
      </w:r>
    </w:p>
    <w:p>
      <w:pPr>
        <w:spacing w:before="0" w:after="0" w:line="276"/>
        <w:ind w:right="0" w:left="0" w:firstLine="0"/>
        <w:jc w:val="both"/>
        <w:rPr>
          <w:rFonts w:ascii="Tahoma" w:hAnsi="Tahoma" w:cs="Tahoma" w:eastAsia="Tahoma"/>
          <w:color w:val="auto"/>
          <w:spacing w:val="0"/>
          <w:position w:val="0"/>
          <w:sz w:val="22"/>
          <w:shd w:fill="auto" w:val="clear"/>
        </w:rPr>
      </w:pPr>
    </w:p>
    <w:p>
      <w:pPr>
        <w:spacing w:before="0" w:after="0" w:line="276"/>
        <w:ind w:right="0" w:left="0" w:firstLine="0"/>
        <w:jc w:val="center"/>
        <w:rPr>
          <w:rFonts w:ascii="Tahoma" w:hAnsi="Tahoma" w:cs="Tahoma" w:eastAsia="Tahoma"/>
          <w:color w:val="auto"/>
          <w:spacing w:val="0"/>
          <w:position w:val="0"/>
          <w:sz w:val="22"/>
          <w:shd w:fill="auto" w:val="clear"/>
        </w:rPr>
      </w:pPr>
      <w:r>
        <w:object w:dxaOrig="6418" w:dyaOrig="8118">
          <v:rect xmlns:o="urn:schemas-microsoft-com:office:office" xmlns:v="urn:schemas-microsoft-com:vml" id="rectole0000000001" style="width:320.900000pt;height:405.9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1" ShapeID="rectole0000000001" r:id="docRId4"/>
        </w:object>
      </w:r>
    </w:p>
    <w:p>
      <w:pPr>
        <w:spacing w:before="0" w:after="0" w:line="276"/>
        <w:ind w:right="0" w:left="0" w:firstLine="0"/>
        <w:jc w:val="both"/>
        <w:rPr>
          <w:rFonts w:ascii="Tahoma" w:hAnsi="Tahoma" w:cs="Tahoma" w:eastAsia="Tahoma"/>
          <w:color w:val="auto"/>
          <w:spacing w:val="0"/>
          <w:position w:val="0"/>
          <w:sz w:val="22"/>
          <w:shd w:fill="auto" w:val="clear"/>
        </w:rPr>
      </w:pPr>
    </w:p>
    <w:p>
      <w:pPr>
        <w:spacing w:before="0" w:after="0" w:line="276"/>
        <w:ind w:right="0" w:left="0" w:firstLine="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For more information, see: </w:t>
      </w:r>
      <w:hyperlink xmlns:r="http://schemas.openxmlformats.org/officeDocument/2006/relationships" r:id="docRId6">
        <w:r>
          <w:rPr>
            <w:rFonts w:ascii="Tahoma" w:hAnsi="Tahoma" w:cs="Tahoma" w:eastAsia="Tahoma"/>
            <w:color w:val="0000FF"/>
            <w:spacing w:val="0"/>
            <w:position w:val="0"/>
            <w:sz w:val="22"/>
            <w:u w:val="single"/>
            <w:shd w:fill="auto" w:val="clear"/>
          </w:rPr>
          <w:t xml:space="preserve">http://www.paros.gr/en/gettingtoparos.html</w:t>
        </w:r>
      </w:hyperlink>
    </w:p>
    <w:p>
      <w:pPr>
        <w:spacing w:before="0" w:after="0" w:line="276"/>
        <w:ind w:right="0" w:left="0" w:firstLine="0"/>
        <w:jc w:val="both"/>
        <w:rPr>
          <w:rFonts w:ascii="Tahoma" w:hAnsi="Tahoma" w:cs="Tahoma" w:eastAsia="Tahoma"/>
          <w:color w:val="auto"/>
          <w:spacing w:val="0"/>
          <w:position w:val="0"/>
          <w:sz w:val="22"/>
          <w:shd w:fill="auto" w:val="clear"/>
        </w:rPr>
      </w:pPr>
    </w:p>
    <w:p>
      <w:pPr>
        <w:spacing w:before="0" w:after="0" w:line="276"/>
        <w:ind w:right="0" w:left="0" w:firstLine="0"/>
        <w:jc w:val="both"/>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For more information about what to do in Paros, see: </w:t>
      </w:r>
    </w:p>
    <w:p>
      <w:pPr>
        <w:spacing w:before="0" w:after="0" w:line="276"/>
        <w:ind w:right="0" w:left="0" w:firstLine="0"/>
        <w:jc w:val="both"/>
        <w:rPr>
          <w:rFonts w:ascii="Tahoma" w:hAnsi="Tahoma" w:cs="Tahoma" w:eastAsia="Tahoma"/>
          <w:color w:val="auto"/>
          <w:spacing w:val="0"/>
          <w:position w:val="0"/>
          <w:sz w:val="22"/>
          <w:shd w:fill="auto" w:val="clear"/>
        </w:rPr>
      </w:pPr>
      <w:hyperlink xmlns:r="http://schemas.openxmlformats.org/officeDocument/2006/relationships" r:id="docRId7">
        <w:r>
          <w:rPr>
            <w:rFonts w:ascii="Tahoma" w:hAnsi="Tahoma" w:cs="Tahoma" w:eastAsia="Tahoma"/>
            <w:color w:val="0000FF"/>
            <w:spacing w:val="0"/>
            <w:position w:val="0"/>
            <w:sz w:val="22"/>
            <w:u w:val="single"/>
            <w:shd w:fill="auto" w:val="clear"/>
          </w:rPr>
          <w:t xml:space="preserve">http://www.paros.gr/en/about.html</w:t>
        </w:r>
      </w:hyperlink>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www.isa-sociology.org/" Id="docRId3" Type="http://schemas.openxmlformats.org/officeDocument/2006/relationships/hyperlink" /><Relationship TargetMode="External" Target="http://www.paros.gr/en/about.html" Id="docRId7" Type="http://schemas.openxmlformats.org/officeDocument/2006/relationships/hyperlink" /><Relationship Target="embeddings/oleObject0.bin" Id="docRId0" Type="http://schemas.openxmlformats.org/officeDocument/2006/relationships/oleObject" /><Relationship TargetMode="External" Target="http://www.aegean.gr/ergaxia/Ergaxia.html" Id="docRId2" Type="http://schemas.openxmlformats.org/officeDocument/2006/relationships/hyperlink" /><Relationship Target="embeddings/oleObject1.bin" Id="docRId4" Type="http://schemas.openxmlformats.org/officeDocument/2006/relationships/oleObject" /><Relationship TargetMode="External" Target="http://www.paros.gr/en/gettingtoparos.html" Id="docRId6" Type="http://schemas.openxmlformats.org/officeDocument/2006/relationships/hyperlink" /><Relationship Target="numbering.xml" Id="docRId8" Type="http://schemas.openxmlformats.org/officeDocument/2006/relationships/numbering" /><Relationship Target="media/image0.wmf" Id="docRId1" Type="http://schemas.openxmlformats.org/officeDocument/2006/relationships/image" /><Relationship Target="media/image1.wmf" Id="docRId5" Type="http://schemas.openxmlformats.org/officeDocument/2006/relationships/image" /><Relationship Target="styles.xml" Id="docRId9" Type="http://schemas.openxmlformats.org/officeDocument/2006/relationships/styles" /></Relationships>
</file>