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475B" w:rsidRDefault="00700ACB" w:rsidP="00700ACB">
      <w:pPr>
        <w:jc w:val="center"/>
        <w:rPr>
          <w:b/>
          <w:sz w:val="32"/>
          <w:szCs w:val="32"/>
        </w:rPr>
      </w:pPr>
      <w:r w:rsidRPr="00700ACB">
        <w:rPr>
          <w:b/>
          <w:sz w:val="32"/>
          <w:szCs w:val="32"/>
        </w:rPr>
        <w:t>ΠΡΟΣΦΥΓΙΑ ΚΑΙ ΑΠΕΛΠΙΣΙΑ</w:t>
      </w:r>
    </w:p>
    <w:p w:rsidR="00700ACB" w:rsidRPr="00700ACB" w:rsidRDefault="00700ACB" w:rsidP="00700ACB">
      <w:pPr>
        <w:jc w:val="center"/>
        <w:rPr>
          <w:sz w:val="28"/>
          <w:szCs w:val="28"/>
        </w:rPr>
      </w:pP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Προσφυγιά και απελπισία, 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Ψάχνει να ΄βρει ψωμί και ελπίδα,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Θεοί κι </w:t>
      </w:r>
      <w:proofErr w:type="spellStart"/>
      <w:r>
        <w:rPr>
          <w:sz w:val="28"/>
          <w:szCs w:val="28"/>
        </w:rPr>
        <w:t>ανθρώποι</w:t>
      </w:r>
      <w:proofErr w:type="spellEnd"/>
      <w:r>
        <w:rPr>
          <w:sz w:val="28"/>
          <w:szCs w:val="28"/>
        </w:rPr>
        <w:t xml:space="preserve"> τους παλεύουν,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παν’ στα τυφλά χωρίς πυξίδα.</w:t>
      </w:r>
    </w:p>
    <w:p w:rsidR="00700ACB" w:rsidRDefault="00700ACB" w:rsidP="00700ACB">
      <w:pPr>
        <w:spacing w:after="0"/>
        <w:rPr>
          <w:sz w:val="28"/>
          <w:szCs w:val="28"/>
        </w:rPr>
      </w:pP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Μία θέση στη ζωή ζητάνε, 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γιατί  ο θάνατος πλησιάζει.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Η μοίρα τους σκληρή και μαύρη 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πίκρα και πόνο τους μοιράζει.</w:t>
      </w:r>
    </w:p>
    <w:p w:rsidR="00700ACB" w:rsidRDefault="00700ACB" w:rsidP="00700ACB">
      <w:pPr>
        <w:spacing w:after="0"/>
        <w:rPr>
          <w:sz w:val="28"/>
          <w:szCs w:val="28"/>
        </w:rPr>
      </w:pP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Ο Χάρος τους ακολουθεί, 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τα σύνορα μακριά κοιτάνε,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πολλοί τερμάτισαν μ’ αυτόν,</w:t>
      </w:r>
    </w:p>
    <w:p w:rsidR="00700ACB" w:rsidRDefault="00700AC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άλλοι στη λάσπη περπατάνε.</w:t>
      </w:r>
    </w:p>
    <w:p w:rsidR="00700ACB" w:rsidRDefault="00700ACB" w:rsidP="00700ACB">
      <w:pPr>
        <w:spacing w:after="0"/>
        <w:rPr>
          <w:sz w:val="28"/>
          <w:szCs w:val="28"/>
        </w:rPr>
      </w:pPr>
    </w:p>
    <w:p w:rsidR="00700ACB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Που βγάζει ο δρόμος τους αλήθεια;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θα φτάσουνε ποτέ στο τέρμα;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επιλογή δεν έχουν άλλη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εμπρός γκρεμός και πίσω ρέμα.</w:t>
      </w:r>
    </w:p>
    <w:p w:rsidR="009A3A46" w:rsidRDefault="009A3A46" w:rsidP="00700ACB">
      <w:pPr>
        <w:spacing w:after="0"/>
        <w:rPr>
          <w:sz w:val="28"/>
          <w:szCs w:val="28"/>
        </w:rPr>
      </w:pP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Μες το σκοτάδι ξεκινούν.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Βάρκα στο Αιγαίο που βουλιάζει.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Φωνές παιδιών </w:t>
      </w:r>
      <w:proofErr w:type="spellStart"/>
      <w:r>
        <w:rPr>
          <w:sz w:val="28"/>
          <w:szCs w:val="28"/>
        </w:rPr>
        <w:t>μάνες</w:t>
      </w:r>
      <w:proofErr w:type="spellEnd"/>
      <w:r>
        <w:rPr>
          <w:sz w:val="28"/>
          <w:szCs w:val="28"/>
        </w:rPr>
        <w:t xml:space="preserve"> πονούν,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Φεγγάρι κόκκινο, αίμα στάζει.</w:t>
      </w:r>
    </w:p>
    <w:p w:rsidR="009A3A46" w:rsidRDefault="009A3A46" w:rsidP="00700ACB">
      <w:pPr>
        <w:spacing w:after="0"/>
        <w:rPr>
          <w:sz w:val="28"/>
          <w:szCs w:val="28"/>
        </w:rPr>
      </w:pP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Ψάχνει ο Πατέρας τα Παιδιά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και τη γυναίκα του φωνάζει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σε άλλη βάρκα βιαστικά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τους ρίξανε που δεν αράζει.</w:t>
      </w:r>
    </w:p>
    <w:p w:rsidR="00700ACB" w:rsidRDefault="00700ACB" w:rsidP="00700ACB">
      <w:pPr>
        <w:spacing w:after="0"/>
        <w:rPr>
          <w:sz w:val="28"/>
          <w:szCs w:val="28"/>
        </w:rPr>
      </w:pP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Σφιχτά για πάντα θα κρατά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Η μάνα πάνω στην καρδιά της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Τ΄ αγαπημένα της παιδιά, 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νεκρά πουλιά στην </w:t>
      </w:r>
      <w:proofErr w:type="spellStart"/>
      <w:r>
        <w:rPr>
          <w:sz w:val="28"/>
          <w:szCs w:val="28"/>
        </w:rPr>
        <w:t>αγγαλιά</w:t>
      </w:r>
      <w:proofErr w:type="spellEnd"/>
      <w:r>
        <w:rPr>
          <w:sz w:val="28"/>
          <w:szCs w:val="28"/>
        </w:rPr>
        <w:t xml:space="preserve"> της.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Όσοι </w:t>
      </w:r>
      <w:proofErr w:type="spellStart"/>
      <w:r>
        <w:rPr>
          <w:sz w:val="28"/>
          <w:szCs w:val="28"/>
        </w:rPr>
        <w:t>εβγήκαν</w:t>
      </w:r>
      <w:proofErr w:type="spellEnd"/>
      <w:r>
        <w:rPr>
          <w:sz w:val="28"/>
          <w:szCs w:val="28"/>
        </w:rPr>
        <w:t xml:space="preserve"> ζωντανοί,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Χώμα φιλούν σε χώρα ξένη.</w:t>
      </w:r>
    </w:p>
    <w:p w:rsidR="009A3A46" w:rsidRDefault="009A3A46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Ψάχνουν να </w:t>
      </w:r>
      <w:proofErr w:type="spellStart"/>
      <w:r>
        <w:rPr>
          <w:sz w:val="28"/>
          <w:szCs w:val="28"/>
        </w:rPr>
        <w:t>βρούν</w:t>
      </w:r>
      <w:proofErr w:type="spellEnd"/>
      <w:r>
        <w:rPr>
          <w:sz w:val="28"/>
          <w:szCs w:val="28"/>
        </w:rPr>
        <w:t xml:space="preserve"> λίγη ζωή</w:t>
      </w:r>
      <w:r w:rsidR="00E014BB">
        <w:rPr>
          <w:sz w:val="28"/>
          <w:szCs w:val="28"/>
        </w:rPr>
        <w:t>.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Πρόσφυγες </w:t>
      </w:r>
      <w:proofErr w:type="spellStart"/>
      <w:r>
        <w:rPr>
          <w:sz w:val="28"/>
          <w:szCs w:val="28"/>
        </w:rPr>
        <w:t>ειν</w:t>
      </w:r>
      <w:proofErr w:type="spellEnd"/>
      <w:r>
        <w:rPr>
          <w:sz w:val="28"/>
          <w:szCs w:val="28"/>
        </w:rPr>
        <w:t xml:space="preserve">’ </w:t>
      </w:r>
      <w:proofErr w:type="spellStart"/>
      <w:r>
        <w:rPr>
          <w:sz w:val="28"/>
          <w:szCs w:val="28"/>
        </w:rPr>
        <w:t>ξεριζομένοι</w:t>
      </w:r>
      <w:proofErr w:type="spellEnd"/>
      <w:r>
        <w:rPr>
          <w:sz w:val="28"/>
          <w:szCs w:val="28"/>
        </w:rPr>
        <w:t>.</w:t>
      </w:r>
    </w:p>
    <w:p w:rsidR="00E014BB" w:rsidRDefault="00E014BB" w:rsidP="00700ACB">
      <w:pPr>
        <w:spacing w:after="0"/>
        <w:rPr>
          <w:sz w:val="28"/>
          <w:szCs w:val="28"/>
        </w:rPr>
      </w:pP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Γιαγιάδες παίρνουν </w:t>
      </w:r>
      <w:proofErr w:type="spellStart"/>
      <w:r>
        <w:rPr>
          <w:sz w:val="28"/>
          <w:szCs w:val="28"/>
        </w:rPr>
        <w:t>αγγαλιά</w:t>
      </w:r>
      <w:proofErr w:type="spellEnd"/>
      <w:r>
        <w:rPr>
          <w:sz w:val="28"/>
          <w:szCs w:val="28"/>
        </w:rPr>
        <w:t>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παιδάκια κρύα παγωμένα,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Αυτές περάσαν προσφυγιά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Και δεν ξεχνούν τα περασμένα.</w:t>
      </w:r>
    </w:p>
    <w:p w:rsidR="00E014BB" w:rsidRDefault="00E014BB" w:rsidP="00700ACB">
      <w:pPr>
        <w:spacing w:after="0"/>
        <w:rPr>
          <w:sz w:val="28"/>
          <w:szCs w:val="28"/>
        </w:rPr>
      </w:pP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Ελλάδα μου ξέρω και σύ,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άστεγους έχεις πεινασμένους,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παιδιά που φύγανε μακριά,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πάρα πολλούς </w:t>
      </w:r>
      <w:proofErr w:type="spellStart"/>
      <w:r>
        <w:rPr>
          <w:sz w:val="28"/>
          <w:szCs w:val="28"/>
        </w:rPr>
        <w:t>ξεριζομένους</w:t>
      </w:r>
      <w:proofErr w:type="spellEnd"/>
      <w:r>
        <w:rPr>
          <w:sz w:val="28"/>
          <w:szCs w:val="28"/>
        </w:rPr>
        <w:t>.</w:t>
      </w:r>
    </w:p>
    <w:p w:rsidR="00E014BB" w:rsidRDefault="00E014BB" w:rsidP="00700ACB">
      <w:pPr>
        <w:spacing w:after="0"/>
        <w:rPr>
          <w:sz w:val="28"/>
          <w:szCs w:val="28"/>
        </w:rPr>
      </w:pP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Προσπάθεια κάνεις φοβερή,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μα ό,τι δώσεις δεν θα χάσεις,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γιατί όποιος πνίγεται μπορείς,</w:t>
      </w:r>
    </w:p>
    <w:p w:rsidR="00E014BB" w:rsidRDefault="00E014BB" w:rsidP="00700ACB">
      <w:pPr>
        <w:spacing w:after="0"/>
        <w:rPr>
          <w:sz w:val="28"/>
          <w:szCs w:val="28"/>
        </w:rPr>
      </w:pPr>
      <w:proofErr w:type="spellStart"/>
      <w:r>
        <w:rPr>
          <w:sz w:val="28"/>
          <w:szCs w:val="28"/>
        </w:rPr>
        <w:t>απ’τα</w:t>
      </w:r>
      <w:proofErr w:type="spellEnd"/>
      <w:r>
        <w:rPr>
          <w:sz w:val="28"/>
          <w:szCs w:val="28"/>
        </w:rPr>
        <w:t xml:space="preserve"> μαλλιά να </w:t>
      </w:r>
      <w:proofErr w:type="spellStart"/>
      <w:r>
        <w:rPr>
          <w:sz w:val="28"/>
          <w:szCs w:val="28"/>
        </w:rPr>
        <w:t>τονε</w:t>
      </w:r>
      <w:proofErr w:type="spellEnd"/>
      <w:r>
        <w:rPr>
          <w:sz w:val="28"/>
          <w:szCs w:val="28"/>
        </w:rPr>
        <w:t xml:space="preserve"> πιάσεις.</w:t>
      </w:r>
    </w:p>
    <w:p w:rsidR="00E014BB" w:rsidRDefault="00E014BB" w:rsidP="00700ACB">
      <w:pPr>
        <w:spacing w:after="0"/>
        <w:rPr>
          <w:sz w:val="28"/>
          <w:szCs w:val="28"/>
        </w:rPr>
      </w:pP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Αν δει το σπλάχνο τ’ ο γονιός,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από την πείνα να πεθαίνει,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θα κλέψει , θα σκοτώσει αυτός,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γιατί άλλος δρόμος δεν του μένει.</w:t>
      </w:r>
    </w:p>
    <w:p w:rsidR="00E014BB" w:rsidRDefault="00E014BB" w:rsidP="00700ACB">
      <w:pPr>
        <w:spacing w:after="0"/>
        <w:rPr>
          <w:sz w:val="28"/>
          <w:szCs w:val="28"/>
        </w:rPr>
      </w:pP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Βοήθησε όταν θα δεις,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Φωτιά στο σπίτι των γειτόνων,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Πάρε νερό και σβήσε την,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Για το καλό σου θα’ </w:t>
      </w:r>
      <w:proofErr w:type="spellStart"/>
      <w:r>
        <w:rPr>
          <w:sz w:val="28"/>
          <w:szCs w:val="28"/>
        </w:rPr>
        <w:t>νε</w:t>
      </w:r>
      <w:proofErr w:type="spellEnd"/>
      <w:r>
        <w:rPr>
          <w:sz w:val="28"/>
          <w:szCs w:val="28"/>
        </w:rPr>
        <w:t xml:space="preserve"> μόνον.</w:t>
      </w:r>
    </w:p>
    <w:p w:rsidR="00E014BB" w:rsidRDefault="00E014BB" w:rsidP="00700ACB">
      <w:pPr>
        <w:spacing w:after="0"/>
        <w:rPr>
          <w:sz w:val="28"/>
          <w:szCs w:val="28"/>
        </w:rPr>
      </w:pP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Του κόσμου οι ανεγκέφαλοι,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που βάζετε ωτοασπίδες,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τέλος δώστε στον πόλεμο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μην σβήνετε πατρίδες.</w:t>
      </w:r>
    </w:p>
    <w:p w:rsidR="00E014BB" w:rsidRDefault="00E014BB" w:rsidP="00700ACB">
      <w:pPr>
        <w:spacing w:after="0"/>
        <w:rPr>
          <w:sz w:val="28"/>
          <w:szCs w:val="28"/>
        </w:rPr>
      </w:pP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Ανοίξτε φράχτες και καρδιές,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Οι πρόσφυγες να μπούνε,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Πλάσματα είναι ενός θεού,</w:t>
      </w:r>
    </w:p>
    <w:p w:rsidR="00E014BB" w:rsidRDefault="00E014BB" w:rsidP="00700ACB">
      <w:pPr>
        <w:spacing w:after="0"/>
        <w:rPr>
          <w:sz w:val="28"/>
          <w:szCs w:val="28"/>
        </w:rPr>
      </w:pPr>
      <w:r>
        <w:rPr>
          <w:sz w:val="28"/>
          <w:szCs w:val="28"/>
        </w:rPr>
        <w:t>ΨΩΜΙ! ΖΩΗ! ΖΗΤΟΥΝΕ!</w:t>
      </w:r>
      <w:bookmarkStart w:id="0" w:name="_GoBack"/>
      <w:bookmarkEnd w:id="0"/>
    </w:p>
    <w:p w:rsidR="00E014BB" w:rsidRDefault="00E014BB" w:rsidP="00700ACB">
      <w:pPr>
        <w:spacing w:after="0"/>
        <w:rPr>
          <w:sz w:val="28"/>
          <w:szCs w:val="28"/>
        </w:rPr>
      </w:pPr>
    </w:p>
    <w:p w:rsidR="009A3A46" w:rsidRPr="00700ACB" w:rsidRDefault="009A3A46" w:rsidP="00700ACB">
      <w:pPr>
        <w:spacing w:after="0"/>
        <w:rPr>
          <w:sz w:val="28"/>
          <w:szCs w:val="28"/>
        </w:rPr>
      </w:pPr>
    </w:p>
    <w:sectPr w:rsidR="009A3A46" w:rsidRPr="00700AC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ACB"/>
    <w:rsid w:val="00700ACB"/>
    <w:rsid w:val="009A3A46"/>
    <w:rsid w:val="00B9475B"/>
    <w:rsid w:val="00E01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731E490-8A5F-4A35-889F-7A58B7576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263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Bournia Izabelle</dc:creator>
  <cp:keywords/>
  <dc:description/>
  <cp:lastModifiedBy>Bournia Izabelle</cp:lastModifiedBy>
  <cp:revision>1</cp:revision>
  <dcterms:created xsi:type="dcterms:W3CDTF">2016-03-21T08:20:00Z</dcterms:created>
  <dcterms:modified xsi:type="dcterms:W3CDTF">2016-03-21T08:49:00Z</dcterms:modified>
</cp:coreProperties>
</file>