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75B" w:rsidRDefault="00E915EA">
      <w:pPr>
        <w:rPr>
          <w:rFonts w:ascii="Times New Roman" w:hAnsi="Times New Roman" w:cs="Times New Roman"/>
          <w:sz w:val="28"/>
          <w:szCs w:val="28"/>
        </w:rPr>
      </w:pPr>
      <w:r w:rsidRPr="00E915EA">
        <w:rPr>
          <w:rFonts w:ascii="Times New Roman" w:hAnsi="Times New Roman" w:cs="Times New Roman"/>
          <w:sz w:val="28"/>
          <w:szCs w:val="28"/>
        </w:rPr>
        <w:t>ΣΤΗΝ ΙΣΤΟΡΙΑ</w:t>
      </w:r>
    </w:p>
    <w:p w:rsidR="00E915EA" w:rsidRPr="00E915EA" w:rsidRDefault="00E915EA">
      <w:pPr>
        <w:rPr>
          <w:rFonts w:ascii="Times New Roman" w:hAnsi="Times New Roman" w:cs="Times New Roman"/>
          <w:sz w:val="28"/>
          <w:szCs w:val="28"/>
        </w:rPr>
      </w:pPr>
    </w:p>
    <w:p w:rsidR="00E915EA" w:rsidRPr="00E915EA" w:rsidRDefault="00E915EA">
      <w:pPr>
        <w:rPr>
          <w:rFonts w:ascii="Times New Roman" w:hAnsi="Times New Roman" w:cs="Times New Roman"/>
          <w:sz w:val="28"/>
          <w:szCs w:val="28"/>
        </w:rPr>
      </w:pPr>
      <w:r w:rsidRPr="00E915EA">
        <w:rPr>
          <w:rFonts w:ascii="Times New Roman" w:hAnsi="Times New Roman" w:cs="Times New Roman"/>
          <w:sz w:val="28"/>
          <w:szCs w:val="28"/>
        </w:rPr>
        <w:t>Έλληνες ήρθαν πάλι …</w:t>
      </w:r>
    </w:p>
    <w:p w:rsidR="00E915EA" w:rsidRPr="00E915EA" w:rsidRDefault="00E915EA">
      <w:pPr>
        <w:rPr>
          <w:rFonts w:ascii="Times New Roman" w:hAnsi="Times New Roman" w:cs="Times New Roman"/>
          <w:sz w:val="28"/>
          <w:szCs w:val="28"/>
        </w:rPr>
      </w:pPr>
      <w:r w:rsidRPr="00E915EA">
        <w:rPr>
          <w:rFonts w:ascii="Times New Roman" w:hAnsi="Times New Roman" w:cs="Times New Roman"/>
          <w:sz w:val="28"/>
          <w:szCs w:val="28"/>
        </w:rPr>
        <w:t xml:space="preserve">Η θάλασσα τους ξέβρασε στις ανατολικές </w:t>
      </w:r>
      <w:proofErr w:type="spellStart"/>
      <w:r w:rsidRPr="00E915EA">
        <w:rPr>
          <w:rFonts w:ascii="Times New Roman" w:hAnsi="Times New Roman" w:cs="Times New Roman"/>
          <w:sz w:val="28"/>
          <w:szCs w:val="28"/>
        </w:rPr>
        <w:t>αχτές</w:t>
      </w:r>
      <w:proofErr w:type="spellEnd"/>
      <w:r w:rsidRPr="00E915EA">
        <w:rPr>
          <w:rFonts w:ascii="Times New Roman" w:hAnsi="Times New Roman" w:cs="Times New Roman"/>
          <w:sz w:val="28"/>
          <w:szCs w:val="28"/>
        </w:rPr>
        <w:t>,</w:t>
      </w:r>
    </w:p>
    <w:p w:rsidR="00E915EA" w:rsidRDefault="00E915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π</w:t>
      </w:r>
      <w:r w:rsidRPr="00E915EA">
        <w:rPr>
          <w:rFonts w:ascii="Times New Roman" w:hAnsi="Times New Roman" w:cs="Times New Roman"/>
          <w:sz w:val="28"/>
          <w:szCs w:val="28"/>
        </w:rPr>
        <w:t>ροχτές.</w:t>
      </w:r>
    </w:p>
    <w:p w:rsidR="00E915EA" w:rsidRPr="00E915EA" w:rsidRDefault="00E915EA">
      <w:pPr>
        <w:rPr>
          <w:rFonts w:ascii="Times New Roman" w:hAnsi="Times New Roman" w:cs="Times New Roman"/>
          <w:sz w:val="28"/>
          <w:szCs w:val="28"/>
        </w:rPr>
      </w:pPr>
    </w:p>
    <w:p w:rsidR="00E915EA" w:rsidRPr="00E915EA" w:rsidRDefault="00E915EA">
      <w:pPr>
        <w:rPr>
          <w:rFonts w:ascii="Times New Roman" w:hAnsi="Times New Roman" w:cs="Times New Roman"/>
          <w:sz w:val="28"/>
          <w:szCs w:val="28"/>
        </w:rPr>
      </w:pPr>
      <w:r w:rsidRPr="00E915EA">
        <w:rPr>
          <w:rFonts w:ascii="Times New Roman" w:hAnsi="Times New Roman" w:cs="Times New Roman"/>
          <w:sz w:val="28"/>
          <w:szCs w:val="28"/>
        </w:rPr>
        <w:t>Βγήκαν πνιγμένοι στη στεριά και παραμορφωμένοι,</w:t>
      </w:r>
    </w:p>
    <w:p w:rsidR="00E915EA" w:rsidRPr="00E915EA" w:rsidRDefault="00E915E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915EA">
        <w:rPr>
          <w:rFonts w:ascii="Times New Roman" w:hAnsi="Times New Roman" w:cs="Times New Roman"/>
          <w:sz w:val="28"/>
          <w:szCs w:val="28"/>
        </w:rPr>
        <w:t>προισμένοι</w:t>
      </w:r>
      <w:proofErr w:type="spellEnd"/>
      <w:r w:rsidRPr="00E915EA">
        <w:rPr>
          <w:rFonts w:ascii="Times New Roman" w:hAnsi="Times New Roman" w:cs="Times New Roman"/>
          <w:sz w:val="28"/>
          <w:szCs w:val="28"/>
        </w:rPr>
        <w:t xml:space="preserve"> σαν </w:t>
      </w:r>
      <w:proofErr w:type="spellStart"/>
      <w:r w:rsidRPr="00E915EA">
        <w:rPr>
          <w:rFonts w:ascii="Times New Roman" w:hAnsi="Times New Roman" w:cs="Times New Roman"/>
          <w:sz w:val="28"/>
          <w:szCs w:val="28"/>
        </w:rPr>
        <w:t>τουμπιά</w:t>
      </w:r>
      <w:proofErr w:type="spellEnd"/>
      <w:r w:rsidRPr="00E915EA">
        <w:rPr>
          <w:rFonts w:ascii="Times New Roman" w:hAnsi="Times New Roman" w:cs="Times New Roman"/>
          <w:sz w:val="28"/>
          <w:szCs w:val="28"/>
        </w:rPr>
        <w:t xml:space="preserve"> και μελανοί,</w:t>
      </w:r>
    </w:p>
    <w:p w:rsidR="00E915EA" w:rsidRPr="00E915EA" w:rsidRDefault="00E915EA">
      <w:pPr>
        <w:rPr>
          <w:rFonts w:ascii="Times New Roman" w:hAnsi="Times New Roman" w:cs="Times New Roman"/>
          <w:sz w:val="28"/>
          <w:szCs w:val="28"/>
        </w:rPr>
      </w:pPr>
      <w:r w:rsidRPr="00E915EA">
        <w:rPr>
          <w:rFonts w:ascii="Times New Roman" w:hAnsi="Times New Roman" w:cs="Times New Roman"/>
          <w:sz w:val="28"/>
          <w:szCs w:val="28"/>
        </w:rPr>
        <w:t xml:space="preserve">μα όσο κι αν </w:t>
      </w:r>
      <w:proofErr w:type="spellStart"/>
      <w:r>
        <w:rPr>
          <w:rFonts w:ascii="Times New Roman" w:hAnsi="Times New Roman" w:cs="Times New Roman"/>
          <w:sz w:val="28"/>
          <w:szCs w:val="28"/>
        </w:rPr>
        <w:t>τόκρυψε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η νυ</w:t>
      </w:r>
      <w:r w:rsidRPr="00E915EA">
        <w:rPr>
          <w:rFonts w:ascii="Times New Roman" w:hAnsi="Times New Roman" w:cs="Times New Roman"/>
          <w:sz w:val="28"/>
          <w:szCs w:val="28"/>
        </w:rPr>
        <w:t>χτιά το δράμα τους να μη φανεί,</w:t>
      </w:r>
    </w:p>
    <w:p w:rsidR="00E915EA" w:rsidRDefault="00E915E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915EA">
        <w:rPr>
          <w:rFonts w:ascii="Times New Roman" w:hAnsi="Times New Roman" w:cs="Times New Roman"/>
          <w:sz w:val="28"/>
          <w:szCs w:val="28"/>
        </w:rPr>
        <w:t>το νόημα βγαίνει.</w:t>
      </w:r>
    </w:p>
    <w:p w:rsidR="00E915EA" w:rsidRDefault="00E915EA">
      <w:pPr>
        <w:rPr>
          <w:rFonts w:ascii="Times New Roman" w:hAnsi="Times New Roman" w:cs="Times New Roman"/>
          <w:sz w:val="28"/>
          <w:szCs w:val="28"/>
        </w:rPr>
      </w:pPr>
    </w:p>
    <w:p w:rsidR="00E915EA" w:rsidRDefault="00E915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Τον ξέρομε τον ένοχο, είναι γνωστή η αιτία …</w:t>
      </w:r>
    </w:p>
    <w:p w:rsidR="00E915EA" w:rsidRDefault="00E915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Στα φαγωμένα μάτια τους κοίταξε μέσα και θα δεις</w:t>
      </w:r>
    </w:p>
    <w:p w:rsidR="00E915EA" w:rsidRDefault="00E915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μια χαλασμένη πολιτεία.</w:t>
      </w:r>
    </w:p>
    <w:p w:rsidR="00E915EA" w:rsidRDefault="00E915EA">
      <w:pPr>
        <w:rPr>
          <w:rFonts w:ascii="Times New Roman" w:hAnsi="Times New Roman" w:cs="Times New Roman"/>
          <w:sz w:val="28"/>
          <w:szCs w:val="28"/>
        </w:rPr>
      </w:pPr>
    </w:p>
    <w:p w:rsidR="00E915EA" w:rsidRDefault="00E915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Μα μην τους θάψετε γιατί, θα χάσει σχήμα η Φρίκη.</w:t>
      </w:r>
    </w:p>
    <w:p w:rsidR="00E915EA" w:rsidRDefault="00E915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Κι όταν γραφτεί η </w:t>
      </w:r>
      <w:proofErr w:type="spellStart"/>
      <w:r>
        <w:rPr>
          <w:rFonts w:ascii="Times New Roman" w:hAnsi="Times New Roman" w:cs="Times New Roman"/>
          <w:sz w:val="28"/>
          <w:szCs w:val="28"/>
        </w:rPr>
        <w:t>ευγενικιά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φασιστικιά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ιστορία,</w:t>
      </w:r>
    </w:p>
    <w:p w:rsidR="00E915EA" w:rsidRDefault="00E915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έτσι, </w:t>
      </w:r>
      <w:proofErr w:type="spellStart"/>
      <w:r>
        <w:rPr>
          <w:rFonts w:ascii="Times New Roman" w:hAnsi="Times New Roman" w:cs="Times New Roman"/>
          <w:sz w:val="28"/>
          <w:szCs w:val="28"/>
        </w:rPr>
        <w:t>προισμένους</w:t>
      </w:r>
      <w:proofErr w:type="spellEnd"/>
      <w:r>
        <w:rPr>
          <w:rFonts w:ascii="Times New Roman" w:hAnsi="Times New Roman" w:cs="Times New Roman"/>
          <w:sz w:val="28"/>
          <w:szCs w:val="28"/>
        </w:rPr>
        <w:t>, βάλτε τους κι αυτούς σε μια προθήκη.</w:t>
      </w:r>
    </w:p>
    <w:p w:rsidR="00E915EA" w:rsidRDefault="00E915EA">
      <w:pPr>
        <w:rPr>
          <w:rFonts w:ascii="Times New Roman" w:hAnsi="Times New Roman" w:cs="Times New Roman"/>
          <w:sz w:val="28"/>
          <w:szCs w:val="28"/>
        </w:rPr>
      </w:pPr>
    </w:p>
    <w:p w:rsidR="00E915EA" w:rsidRDefault="00E915EA" w:rsidP="00E915E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Φώτης </w:t>
      </w:r>
      <w:proofErr w:type="spellStart"/>
      <w:r>
        <w:rPr>
          <w:rFonts w:ascii="Times New Roman" w:hAnsi="Times New Roman" w:cs="Times New Roman"/>
          <w:sz w:val="28"/>
          <w:szCs w:val="28"/>
        </w:rPr>
        <w:t>Αγγουλές</w:t>
      </w:r>
      <w:proofErr w:type="spellEnd"/>
    </w:p>
    <w:p w:rsidR="00E915EA" w:rsidRDefault="00E915EA">
      <w:pPr>
        <w:rPr>
          <w:rFonts w:ascii="Times New Roman" w:hAnsi="Times New Roman" w:cs="Times New Roman"/>
          <w:sz w:val="28"/>
          <w:szCs w:val="28"/>
        </w:rPr>
      </w:pPr>
    </w:p>
    <w:p w:rsidR="00E915EA" w:rsidRPr="00E915EA" w:rsidRDefault="00E915EA">
      <w:pPr>
        <w:rPr>
          <w:rFonts w:ascii="Times New Roman" w:hAnsi="Times New Roman" w:cs="Times New Roman"/>
          <w:sz w:val="28"/>
          <w:szCs w:val="28"/>
        </w:rPr>
      </w:pPr>
    </w:p>
    <w:sectPr w:rsidR="00E915EA" w:rsidRPr="00E915E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5EA"/>
    <w:rsid w:val="00B9475B"/>
    <w:rsid w:val="00E91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060500-AA47-4037-8174-BC5034849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84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Bournia Izabelle</dc:creator>
  <cp:keywords/>
  <dc:description/>
  <cp:lastModifiedBy>Bournia Izabelle</cp:lastModifiedBy>
  <cp:revision>1</cp:revision>
  <dcterms:created xsi:type="dcterms:W3CDTF">2016-03-21T07:19:00Z</dcterms:created>
  <dcterms:modified xsi:type="dcterms:W3CDTF">2016-03-21T07:27:00Z</dcterms:modified>
</cp:coreProperties>
</file>