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4A" w:rsidRPr="00016124" w:rsidRDefault="00203C8A" w:rsidP="001E5503">
      <w:pPr>
        <w:jc w:val="center"/>
        <w:rPr>
          <w:b/>
          <w:bCs/>
          <w:color w:val="1F497D"/>
        </w:rPr>
      </w:pPr>
      <w:r w:rsidRPr="00016124">
        <w:rPr>
          <w:b/>
          <w:bCs/>
          <w:noProof/>
          <w:color w:val="00000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70.55pt;margin-top:0;width:74.55pt;height:64.8pt;z-index:251658240;visibility:visible;mso-wrap-edited:f" o:allowincell="f">
            <v:imagedata r:id="rId8" o:title=""/>
            <w10:wrap type="topAndBottom"/>
          </v:shape>
          <o:OLEObject Type="Embed" ProgID="Word.Picture.8" ShapeID="_x0000_s1028" DrawAspect="Content" ObjectID="_1519128353" r:id="rId9"/>
        </w:object>
      </w:r>
      <w:r w:rsidR="0060024A" w:rsidRPr="00016124">
        <w:rPr>
          <w:b/>
          <w:bCs/>
          <w:color w:val="1F497D"/>
        </w:rPr>
        <w:t>ΠΑΝΕΠΙΣΤ</w:t>
      </w:r>
      <w:bookmarkStart w:id="0" w:name="_GoBack"/>
      <w:bookmarkEnd w:id="0"/>
      <w:r w:rsidR="0060024A" w:rsidRPr="00016124">
        <w:rPr>
          <w:b/>
          <w:bCs/>
          <w:color w:val="1F497D"/>
        </w:rPr>
        <w:t>ΗΜΙΟ ΑΙΓΑΙΟΥ</w:t>
      </w:r>
    </w:p>
    <w:p w:rsidR="00B07B5E" w:rsidRDefault="00B07B5E" w:rsidP="001E5503">
      <w:pPr>
        <w:jc w:val="center"/>
        <w:rPr>
          <w:b/>
          <w:bCs/>
          <w:color w:val="1F497D"/>
        </w:rPr>
      </w:pPr>
      <w:r w:rsidRPr="00016124">
        <w:rPr>
          <w:b/>
          <w:bCs/>
          <w:color w:val="1F497D"/>
        </w:rPr>
        <w:t>ΣΧΟΛΗ ΚΟΙΝΩΝΙΚΩΝ ΕΠΙΣΤΗΜΩΝ</w:t>
      </w:r>
    </w:p>
    <w:p w:rsidR="00016124" w:rsidRDefault="00016124" w:rsidP="001E5503">
      <w:pPr>
        <w:jc w:val="center"/>
        <w:rPr>
          <w:b/>
          <w:bCs/>
          <w:color w:val="1F497D"/>
        </w:rPr>
      </w:pPr>
    </w:p>
    <w:p w:rsidR="00016124" w:rsidRDefault="00016124" w:rsidP="001E5503">
      <w:pPr>
        <w:jc w:val="center"/>
        <w:rPr>
          <w:b/>
          <w:bCs/>
          <w:color w:val="1F497D"/>
        </w:rPr>
      </w:pPr>
    </w:p>
    <w:p w:rsidR="006C743B" w:rsidRPr="00016124" w:rsidRDefault="006C743B" w:rsidP="001E5503">
      <w:pPr>
        <w:jc w:val="center"/>
        <w:rPr>
          <w:b/>
          <w:bCs/>
          <w:color w:val="1F497D"/>
        </w:rPr>
      </w:pPr>
    </w:p>
    <w:p w:rsidR="001D1463" w:rsidRPr="00016124" w:rsidRDefault="0008748E" w:rsidP="00BB03A1">
      <w:pPr>
        <w:rPr>
          <w:rFonts w:eastAsiaTheme="minorHAnsi"/>
          <w:lang w:eastAsia="en-US"/>
        </w:rPr>
      </w:pPr>
      <w:r w:rsidRPr="00016124">
        <w:rPr>
          <w:b/>
          <w:bCs/>
        </w:rPr>
        <w:t xml:space="preserve">                                                        </w:t>
      </w:r>
      <w:r w:rsidR="00F253B5" w:rsidRPr="00016124">
        <w:rPr>
          <w:b/>
          <w:bCs/>
        </w:rPr>
        <w:t xml:space="preserve">                      </w:t>
      </w:r>
      <w:r w:rsidRPr="00016124">
        <w:rPr>
          <w:b/>
          <w:bCs/>
        </w:rPr>
        <w:t xml:space="preserve">  </w:t>
      </w:r>
      <w:r w:rsidR="00AA4A5D" w:rsidRPr="00016124">
        <w:rPr>
          <w:b/>
          <w:bCs/>
        </w:rPr>
        <w:t xml:space="preserve">           </w:t>
      </w:r>
      <w:r w:rsidR="006002E4" w:rsidRPr="00016124">
        <w:rPr>
          <w:rFonts w:eastAsiaTheme="minorHAnsi"/>
          <w:lang w:eastAsia="en-US"/>
        </w:rPr>
        <w:t xml:space="preserve">                                                                                         </w:t>
      </w:r>
    </w:p>
    <w:p w:rsidR="00B07B5E" w:rsidRPr="00C84141" w:rsidRDefault="001D1463" w:rsidP="001E4895">
      <w:pPr>
        <w:jc w:val="both"/>
        <w:rPr>
          <w:rFonts w:eastAsiaTheme="minorHAnsi"/>
          <w:color w:val="365F91"/>
          <w:lang w:eastAsia="en-US"/>
        </w:rPr>
      </w:pPr>
      <w:r w:rsidRPr="00016124">
        <w:rPr>
          <w:rFonts w:eastAsiaTheme="minorHAnsi"/>
          <w:lang w:eastAsia="en-US"/>
        </w:rPr>
        <w:t xml:space="preserve">                                                            </w:t>
      </w:r>
      <w:r w:rsidR="00016124">
        <w:rPr>
          <w:rFonts w:eastAsiaTheme="minorHAnsi"/>
          <w:lang w:eastAsia="en-US"/>
        </w:rPr>
        <w:t xml:space="preserve">                     </w:t>
      </w:r>
      <w:r w:rsidR="00B07B5E" w:rsidRPr="00C84141">
        <w:rPr>
          <w:rFonts w:eastAsiaTheme="minorHAnsi"/>
          <w:color w:val="365F91"/>
          <w:lang w:eastAsia="en-US"/>
        </w:rPr>
        <w:t xml:space="preserve">Μυτιλήνη, </w:t>
      </w:r>
      <w:r w:rsidR="00016124" w:rsidRPr="00C84141">
        <w:rPr>
          <w:rFonts w:eastAsiaTheme="minorHAnsi"/>
          <w:color w:val="365F91"/>
          <w:lang w:eastAsia="en-US"/>
        </w:rPr>
        <w:t>10</w:t>
      </w:r>
      <w:r w:rsidR="007842E5" w:rsidRPr="00C84141">
        <w:rPr>
          <w:rFonts w:eastAsiaTheme="minorHAnsi"/>
          <w:color w:val="365F91"/>
          <w:lang w:eastAsia="en-US"/>
        </w:rPr>
        <w:t xml:space="preserve"> </w:t>
      </w:r>
      <w:r w:rsidR="00016124" w:rsidRPr="00C84141">
        <w:rPr>
          <w:rFonts w:eastAsiaTheme="minorHAnsi"/>
          <w:color w:val="365F91"/>
          <w:lang w:eastAsia="en-US"/>
        </w:rPr>
        <w:t>Μαρτίου</w:t>
      </w:r>
      <w:r w:rsidR="00840920" w:rsidRPr="00C84141">
        <w:rPr>
          <w:rFonts w:eastAsiaTheme="minorHAnsi"/>
          <w:color w:val="365F91"/>
          <w:lang w:eastAsia="en-US"/>
        </w:rPr>
        <w:t xml:space="preserve"> </w:t>
      </w:r>
      <w:r w:rsidR="00016124" w:rsidRPr="00C84141">
        <w:rPr>
          <w:rFonts w:eastAsiaTheme="minorHAnsi"/>
          <w:color w:val="365F91"/>
          <w:lang w:eastAsia="en-US"/>
        </w:rPr>
        <w:t>2016</w:t>
      </w:r>
    </w:p>
    <w:p w:rsidR="00B07B5E" w:rsidRPr="00016124" w:rsidRDefault="00B07B5E" w:rsidP="001E4895">
      <w:pPr>
        <w:jc w:val="both"/>
        <w:rPr>
          <w:rFonts w:eastAsiaTheme="minorHAnsi"/>
          <w:color w:val="365F91"/>
          <w:lang w:eastAsia="en-US"/>
        </w:rPr>
      </w:pPr>
      <w:r w:rsidRPr="00C84141">
        <w:rPr>
          <w:rFonts w:eastAsiaTheme="minorHAnsi"/>
          <w:color w:val="365F91"/>
          <w:lang w:eastAsia="en-US"/>
        </w:rPr>
        <w:t xml:space="preserve">                                                                                 </w:t>
      </w:r>
      <w:r w:rsidR="009F521C" w:rsidRPr="00C84141">
        <w:rPr>
          <w:rFonts w:eastAsiaTheme="minorHAnsi"/>
          <w:color w:val="365F91"/>
          <w:lang w:eastAsia="en-US"/>
        </w:rPr>
        <w:t>Αρ. π</w:t>
      </w:r>
      <w:r w:rsidR="00D76AE2" w:rsidRPr="00C84141">
        <w:rPr>
          <w:rFonts w:eastAsiaTheme="minorHAnsi"/>
          <w:color w:val="365F91"/>
          <w:lang w:eastAsia="en-US"/>
        </w:rPr>
        <w:t>ρωτ.</w:t>
      </w:r>
      <w:r w:rsidR="00E4656E" w:rsidRPr="00C84141">
        <w:rPr>
          <w:rFonts w:eastAsiaTheme="minorHAnsi"/>
          <w:color w:val="365F91"/>
          <w:lang w:eastAsia="en-US"/>
        </w:rPr>
        <w:t>:</w:t>
      </w:r>
      <w:r w:rsidR="00C65751" w:rsidRPr="00C84141">
        <w:rPr>
          <w:rFonts w:eastAsiaTheme="minorHAnsi"/>
          <w:color w:val="365F91"/>
          <w:lang w:eastAsia="en-US"/>
        </w:rPr>
        <w:t xml:space="preserve"> </w:t>
      </w:r>
      <w:r w:rsidR="00E4656E" w:rsidRPr="00C84141">
        <w:rPr>
          <w:rFonts w:eastAsiaTheme="minorHAnsi"/>
          <w:color w:val="365F91"/>
          <w:lang w:eastAsia="en-US"/>
        </w:rPr>
        <w:t xml:space="preserve"> </w:t>
      </w:r>
      <w:r w:rsidR="00C84141" w:rsidRPr="00C84141">
        <w:rPr>
          <w:rFonts w:eastAsiaTheme="minorHAnsi"/>
          <w:color w:val="365F91"/>
          <w:lang w:eastAsia="en-US"/>
        </w:rPr>
        <w:t>496</w:t>
      </w:r>
    </w:p>
    <w:p w:rsidR="00BB03A1" w:rsidRPr="00016124" w:rsidRDefault="0008748E" w:rsidP="00472EA6">
      <w:pPr>
        <w:spacing w:before="240"/>
        <w:ind w:left="240" w:right="240"/>
        <w:jc w:val="both"/>
        <w:rPr>
          <w:color w:val="365F91"/>
        </w:rPr>
      </w:pPr>
      <w:r w:rsidRPr="00016124">
        <w:rPr>
          <w:bCs/>
          <w:color w:val="365F91"/>
        </w:rPr>
        <w:tab/>
      </w:r>
      <w:r w:rsidRPr="00016124">
        <w:rPr>
          <w:bCs/>
          <w:color w:val="365F91"/>
        </w:rPr>
        <w:tab/>
      </w:r>
      <w:r w:rsidRPr="00016124">
        <w:rPr>
          <w:bCs/>
          <w:color w:val="365F91"/>
        </w:rPr>
        <w:tab/>
      </w:r>
      <w:r w:rsidRPr="00016124">
        <w:rPr>
          <w:b/>
          <w:bCs/>
          <w:color w:val="365F91"/>
        </w:rPr>
        <w:tab/>
      </w:r>
    </w:p>
    <w:p w:rsidR="0008748E" w:rsidRPr="00016124" w:rsidRDefault="0008748E" w:rsidP="00857324">
      <w:pPr>
        <w:tabs>
          <w:tab w:val="left" w:pos="540"/>
          <w:tab w:val="left" w:pos="720"/>
        </w:tabs>
        <w:ind w:left="1080" w:hanging="1077"/>
        <w:jc w:val="both"/>
        <w:rPr>
          <w:b/>
          <w:color w:val="365F91"/>
        </w:rPr>
      </w:pPr>
      <w:r w:rsidRPr="00016124">
        <w:rPr>
          <w:b/>
          <w:bCs/>
          <w:color w:val="365F91"/>
        </w:rPr>
        <w:t>Θέμα :</w:t>
      </w:r>
      <w:r w:rsidR="001E4895" w:rsidRPr="00016124">
        <w:rPr>
          <w:b/>
          <w:bCs/>
          <w:color w:val="365F91"/>
        </w:rPr>
        <w:t xml:space="preserve"> </w:t>
      </w:r>
      <w:r w:rsidRPr="00016124">
        <w:rPr>
          <w:color w:val="365F91"/>
        </w:rPr>
        <w:t xml:space="preserve"> </w:t>
      </w:r>
      <w:r w:rsidR="00472EA6" w:rsidRPr="00016124">
        <w:rPr>
          <w:color w:val="365F91"/>
        </w:rPr>
        <w:t xml:space="preserve"> </w:t>
      </w:r>
      <w:r w:rsidR="00CC1943" w:rsidRPr="00016124">
        <w:rPr>
          <w:b/>
          <w:bCs/>
          <w:color w:val="365F91"/>
        </w:rPr>
        <w:tab/>
        <w:t>Ορισμός αξιολογη</w:t>
      </w:r>
      <w:r w:rsidRPr="00016124">
        <w:rPr>
          <w:b/>
          <w:bCs/>
          <w:color w:val="365F91"/>
        </w:rPr>
        <w:t xml:space="preserve">τών για την επιλογή καθηγητή του Τμήματος </w:t>
      </w:r>
      <w:r w:rsidR="00D857B1" w:rsidRPr="00016124">
        <w:rPr>
          <w:b/>
          <w:color w:val="365F91"/>
        </w:rPr>
        <w:t>Πολιτισμικής Τεχνολογίας και Επικοινωνίας</w:t>
      </w:r>
      <w:r w:rsidR="00D41B48" w:rsidRPr="00016124">
        <w:rPr>
          <w:b/>
          <w:color w:val="365F91"/>
        </w:rPr>
        <w:t xml:space="preserve"> </w:t>
      </w:r>
      <w:r w:rsidRPr="00016124">
        <w:rPr>
          <w:b/>
          <w:color w:val="365F91"/>
        </w:rPr>
        <w:t xml:space="preserve">της Σχολής </w:t>
      </w:r>
      <w:r w:rsidR="00121B2E" w:rsidRPr="00016124">
        <w:rPr>
          <w:b/>
          <w:color w:val="365F91"/>
        </w:rPr>
        <w:t>Κοινωνικών</w:t>
      </w:r>
      <w:r w:rsidRPr="00016124">
        <w:rPr>
          <w:b/>
          <w:color w:val="365F91"/>
        </w:rPr>
        <w:t xml:space="preserve"> Επιστημών του Πανεπιστημίου Αι</w:t>
      </w:r>
      <w:r w:rsidR="00620284" w:rsidRPr="00016124">
        <w:rPr>
          <w:b/>
          <w:color w:val="365F91"/>
        </w:rPr>
        <w:t>γαίου στο γνωστικό αντικείμενο «Διατήρηση Φυσικού και Πολιτιστικού Περιβάλλοντος»</w:t>
      </w:r>
      <w:r w:rsidRPr="00016124">
        <w:rPr>
          <w:b/>
          <w:color w:val="365F91"/>
        </w:rPr>
        <w:t xml:space="preserve"> στη βαθμίδα του</w:t>
      </w:r>
      <w:r w:rsidR="008E3BCC" w:rsidRPr="00016124">
        <w:rPr>
          <w:b/>
          <w:color w:val="365F91"/>
        </w:rPr>
        <w:t xml:space="preserve"> Αναπληρωτή</w:t>
      </w:r>
      <w:r w:rsidR="001A4F92" w:rsidRPr="00016124">
        <w:rPr>
          <w:b/>
          <w:color w:val="365F91"/>
        </w:rPr>
        <w:t xml:space="preserve"> </w:t>
      </w:r>
      <w:r w:rsidRPr="00016124">
        <w:rPr>
          <w:b/>
          <w:color w:val="365F91"/>
        </w:rPr>
        <w:t>Καθηγητή</w:t>
      </w:r>
      <w:r w:rsidR="00135A4E" w:rsidRPr="00016124">
        <w:rPr>
          <w:b/>
          <w:color w:val="365F91"/>
        </w:rPr>
        <w:t xml:space="preserve"> </w:t>
      </w:r>
      <w:r w:rsidR="00977D15" w:rsidRPr="00016124">
        <w:rPr>
          <w:b/>
          <w:color w:val="365F91"/>
        </w:rPr>
        <w:t xml:space="preserve"> (κωδικός θέσης στο ΑΠΕΛΛΑ </w:t>
      </w:r>
      <w:r w:rsidR="008E3BCC" w:rsidRPr="00016124">
        <w:rPr>
          <w:b/>
          <w:color w:val="365F91"/>
        </w:rPr>
        <w:t>00000662151</w:t>
      </w:r>
      <w:r w:rsidR="00977D15" w:rsidRPr="00016124">
        <w:rPr>
          <w:b/>
          <w:color w:val="365F91"/>
        </w:rPr>
        <w:t>)</w:t>
      </w:r>
    </w:p>
    <w:p w:rsidR="0008748E" w:rsidRDefault="0008748E" w:rsidP="001E4895">
      <w:pPr>
        <w:ind w:left="1440" w:hanging="1440"/>
        <w:jc w:val="both"/>
        <w:rPr>
          <w:b/>
          <w:bCs/>
          <w:color w:val="365F91"/>
        </w:rPr>
      </w:pPr>
    </w:p>
    <w:p w:rsidR="006C743B" w:rsidRPr="00016124" w:rsidRDefault="006C743B" w:rsidP="001E4895">
      <w:pPr>
        <w:ind w:left="1440" w:hanging="1440"/>
        <w:jc w:val="both"/>
        <w:rPr>
          <w:b/>
          <w:bCs/>
          <w:color w:val="365F91"/>
        </w:rPr>
      </w:pPr>
    </w:p>
    <w:p w:rsidR="0008748E" w:rsidRPr="00016124" w:rsidRDefault="0008748E" w:rsidP="00857324">
      <w:pPr>
        <w:tabs>
          <w:tab w:val="left" w:pos="540"/>
          <w:tab w:val="left" w:pos="720"/>
        </w:tabs>
        <w:jc w:val="both"/>
        <w:rPr>
          <w:color w:val="365F91"/>
        </w:rPr>
      </w:pPr>
      <w:r w:rsidRPr="00016124">
        <w:rPr>
          <w:color w:val="365F91"/>
        </w:rPr>
        <w:t xml:space="preserve">Κατά τη συνεδρίαση της Ειδικής Επταμελούς Επιτροπής </w:t>
      </w:r>
      <w:r w:rsidR="001E4895" w:rsidRPr="00016124">
        <w:rPr>
          <w:color w:val="365F91"/>
        </w:rPr>
        <w:t xml:space="preserve">Επιλογής καθηγητή του Τμήματος </w:t>
      </w:r>
      <w:r w:rsidR="00D857B1" w:rsidRPr="00016124">
        <w:rPr>
          <w:color w:val="365F91"/>
        </w:rPr>
        <w:t xml:space="preserve">Πολιτισμικής Τεχνολογίας και </w:t>
      </w:r>
      <w:r w:rsidR="009F4EF6" w:rsidRPr="00016124">
        <w:rPr>
          <w:color w:val="365F91"/>
        </w:rPr>
        <w:t>Επικοινωνίας</w:t>
      </w:r>
      <w:r w:rsidR="00D41B48" w:rsidRPr="00016124">
        <w:rPr>
          <w:color w:val="365F91"/>
        </w:rPr>
        <w:t xml:space="preserve"> </w:t>
      </w:r>
      <w:r w:rsidR="001E4895" w:rsidRPr="00016124">
        <w:rPr>
          <w:color w:val="365F91"/>
        </w:rPr>
        <w:t xml:space="preserve">της Σχολής Κοινωνικών Επιστημών του Πανεπιστημίου Αιγαίου </w:t>
      </w:r>
      <w:r w:rsidR="008E3BCC" w:rsidRPr="00016124">
        <w:rPr>
          <w:color w:val="365F91"/>
        </w:rPr>
        <w:t xml:space="preserve">στο γνωστικό αντικείμενο </w:t>
      </w:r>
      <w:r w:rsidR="008E3BCC" w:rsidRPr="00016124">
        <w:rPr>
          <w:b/>
          <w:color w:val="365F91"/>
        </w:rPr>
        <w:t>«Διατήρηση Φυσικού και Πολιτιστικού Περιβάλλοντος»</w:t>
      </w:r>
      <w:r w:rsidRPr="00016124">
        <w:rPr>
          <w:color w:val="365F91"/>
        </w:rPr>
        <w:t xml:space="preserve"> στη βαθμίδα του Καθηγητή, που πραγματοποιήθηκε στις </w:t>
      </w:r>
      <w:r w:rsidR="00016124" w:rsidRPr="00016124">
        <w:rPr>
          <w:color w:val="365F91"/>
        </w:rPr>
        <w:t>10.03.2016</w:t>
      </w:r>
      <w:r w:rsidR="00132B4F" w:rsidRPr="00016124">
        <w:rPr>
          <w:color w:val="365F91"/>
        </w:rPr>
        <w:t>, ορίσθη</w:t>
      </w:r>
      <w:r w:rsidRPr="00016124">
        <w:rPr>
          <w:color w:val="365F91"/>
        </w:rPr>
        <w:t xml:space="preserve">καν οι παρακάτω αξιολογητές προκειμένου να προβούν σε γραπτή αξιολόγηση του έργου </w:t>
      </w:r>
      <w:r w:rsidR="00EA6BC7" w:rsidRPr="00016124">
        <w:rPr>
          <w:color w:val="365F91"/>
        </w:rPr>
        <w:t>τ</w:t>
      </w:r>
      <w:r w:rsidR="001A4F92" w:rsidRPr="00016124">
        <w:rPr>
          <w:color w:val="365F91"/>
        </w:rPr>
        <w:t>ου</w:t>
      </w:r>
      <w:r w:rsidR="00EA6BC7" w:rsidRPr="00016124">
        <w:rPr>
          <w:color w:val="365F91"/>
        </w:rPr>
        <w:t xml:space="preserve"> </w:t>
      </w:r>
      <w:r w:rsidRPr="00016124">
        <w:rPr>
          <w:color w:val="365F91"/>
        </w:rPr>
        <w:t>(μοναδικ</w:t>
      </w:r>
      <w:r w:rsidR="001A4F92" w:rsidRPr="00016124">
        <w:rPr>
          <w:color w:val="365F91"/>
        </w:rPr>
        <w:t>ού</w:t>
      </w:r>
      <w:r w:rsidRPr="00016124">
        <w:rPr>
          <w:color w:val="365F91"/>
        </w:rPr>
        <w:t>) υποψ</w:t>
      </w:r>
      <w:r w:rsidR="00135A4E" w:rsidRPr="00016124">
        <w:rPr>
          <w:color w:val="365F91"/>
        </w:rPr>
        <w:t>η</w:t>
      </w:r>
      <w:r w:rsidR="00121B2E" w:rsidRPr="00016124">
        <w:rPr>
          <w:color w:val="365F91"/>
        </w:rPr>
        <w:t>φ</w:t>
      </w:r>
      <w:r w:rsidR="00135A4E" w:rsidRPr="00016124">
        <w:rPr>
          <w:color w:val="365F91"/>
        </w:rPr>
        <w:t>ί</w:t>
      </w:r>
      <w:r w:rsidR="001A4F92" w:rsidRPr="00016124">
        <w:rPr>
          <w:color w:val="365F91"/>
        </w:rPr>
        <w:t>ου</w:t>
      </w:r>
      <w:r w:rsidRPr="00016124">
        <w:rPr>
          <w:color w:val="365F91"/>
        </w:rPr>
        <w:t xml:space="preserve">, </w:t>
      </w:r>
      <w:r w:rsidR="001A4F92" w:rsidRPr="00016124">
        <w:rPr>
          <w:color w:val="365F91"/>
        </w:rPr>
        <w:t xml:space="preserve">κ. </w:t>
      </w:r>
      <w:r w:rsidR="00016124" w:rsidRPr="00016124">
        <w:rPr>
          <w:color w:val="365F91"/>
        </w:rPr>
        <w:t xml:space="preserve">Γεράσιμου </w:t>
      </w:r>
      <w:proofErr w:type="spellStart"/>
      <w:r w:rsidR="00016124" w:rsidRPr="00016124">
        <w:rPr>
          <w:color w:val="365F91"/>
        </w:rPr>
        <w:t>Παυλογεωργάτου</w:t>
      </w:r>
      <w:proofErr w:type="spellEnd"/>
      <w:r w:rsidR="00D41B48" w:rsidRPr="00016124">
        <w:rPr>
          <w:color w:val="365F91"/>
        </w:rPr>
        <w:t xml:space="preserve"> </w:t>
      </w:r>
      <w:r w:rsidRPr="00016124">
        <w:rPr>
          <w:color w:val="365F91"/>
        </w:rPr>
        <w:t>ως εξής:</w:t>
      </w:r>
    </w:p>
    <w:p w:rsidR="000D0BBA" w:rsidRDefault="000D0BBA" w:rsidP="00857324">
      <w:pPr>
        <w:tabs>
          <w:tab w:val="left" w:pos="540"/>
          <w:tab w:val="left" w:pos="720"/>
        </w:tabs>
        <w:jc w:val="both"/>
        <w:rPr>
          <w:color w:val="365F91"/>
        </w:rPr>
      </w:pPr>
    </w:p>
    <w:p w:rsidR="006C743B" w:rsidRPr="00016124" w:rsidRDefault="006C743B" w:rsidP="00857324">
      <w:pPr>
        <w:tabs>
          <w:tab w:val="left" w:pos="540"/>
          <w:tab w:val="left" w:pos="720"/>
        </w:tabs>
        <w:jc w:val="both"/>
        <w:rPr>
          <w:color w:val="365F91"/>
        </w:rPr>
      </w:pPr>
    </w:p>
    <w:p w:rsidR="00016124" w:rsidRPr="00016124" w:rsidRDefault="00016124" w:rsidP="00016124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val="en-US"/>
        </w:rPr>
      </w:pPr>
      <w:proofErr w:type="spellStart"/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>Hadjimitsis</w:t>
      </w:r>
      <w:proofErr w:type="spellEnd"/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 xml:space="preserve"> </w:t>
      </w:r>
      <w:proofErr w:type="spellStart"/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>Diofantos</w:t>
      </w:r>
      <w:proofErr w:type="spellEnd"/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 xml:space="preserve">, Professor – Dep. Head, Department of Civil Engineering and </w:t>
      </w:r>
      <w:r w:rsidRPr="00016124">
        <w:rPr>
          <w:rFonts w:ascii="Times New Roman" w:eastAsiaTheme="minorHAnsi" w:hAnsi="Times New Roman" w:cs="Times New Roman"/>
          <w:color w:val="365F91"/>
          <w:sz w:val="24"/>
          <w:szCs w:val="24"/>
          <w:lang w:val="en-US"/>
        </w:rPr>
        <w:t xml:space="preserve"> </w:t>
      </w: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 xml:space="preserve">Geomatics, Cyprus University of Technology  </w:t>
      </w:r>
    </w:p>
    <w:p w:rsidR="00016124" w:rsidRPr="00016124" w:rsidRDefault="00016124" w:rsidP="00016124">
      <w:pPr>
        <w:pStyle w:val="a5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val="en-US"/>
        </w:rPr>
      </w:pP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 xml:space="preserve"> </w:t>
      </w: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</w:rPr>
        <w:t>Γνωστικό</w:t>
      </w: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 xml:space="preserve"> </w:t>
      </w: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</w:rPr>
        <w:t>αντικείμενο</w:t>
      </w: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val="en-US"/>
        </w:rPr>
        <w:t>:</w:t>
      </w:r>
      <w:r w:rsidRPr="00016124">
        <w:rPr>
          <w:rFonts w:ascii="Times New Roman" w:eastAsiaTheme="minorHAnsi" w:hAnsi="Times New Roman" w:cs="Times New Roman"/>
          <w:color w:val="365F91"/>
          <w:sz w:val="24"/>
          <w:szCs w:val="24"/>
          <w:lang w:val="en-US"/>
        </w:rPr>
        <w:t xml:space="preserve"> REMOTE SENSING, GIS, GEO-INFORMATION, GEOMATICS, ENVIRONMENTAL ENGINEERING, CIVIL  ENGINEERING, SUSTAINABLE DEVELOPMENT</w:t>
      </w:r>
    </w:p>
    <w:p w:rsidR="00016124" w:rsidRPr="00016124" w:rsidRDefault="00016124" w:rsidP="00016124">
      <w:pPr>
        <w:tabs>
          <w:tab w:val="center" w:pos="4581"/>
        </w:tabs>
        <w:jc w:val="both"/>
        <w:rPr>
          <w:b/>
          <w:color w:val="365F91"/>
        </w:rPr>
      </w:pPr>
      <w:r w:rsidRPr="00016124">
        <w:rPr>
          <w:rFonts w:eastAsiaTheme="minorHAnsi"/>
          <w:b/>
          <w:bCs/>
          <w:color w:val="365F91"/>
        </w:rPr>
        <w:t xml:space="preserve">            Κωδικός ΑΠΕΛΛΑ: 42487</w:t>
      </w:r>
      <w:r w:rsidRPr="00016124">
        <w:rPr>
          <w:rFonts w:eastAsiaTheme="minorHAnsi"/>
          <w:b/>
          <w:bCs/>
          <w:color w:val="365F91"/>
        </w:rPr>
        <w:t xml:space="preserve"> </w:t>
      </w:r>
      <w:r w:rsidRPr="00016124">
        <w:rPr>
          <w:color w:val="365F91"/>
        </w:rPr>
        <w:t>(ορίσθηκε από την ΕΕΕΕ</w:t>
      </w:r>
      <w:r w:rsidRPr="00016124">
        <w:rPr>
          <w:color w:val="365F91"/>
        </w:rPr>
        <w:t>)</w:t>
      </w:r>
    </w:p>
    <w:p w:rsidR="00016124" w:rsidRPr="00016124" w:rsidRDefault="00016124" w:rsidP="00016124">
      <w:pPr>
        <w:pStyle w:val="a6"/>
        <w:spacing w:after="0"/>
        <w:ind w:left="284"/>
        <w:jc w:val="both"/>
        <w:rPr>
          <w:b/>
          <w:color w:val="365F91"/>
        </w:rPr>
      </w:pPr>
    </w:p>
    <w:p w:rsidR="00016124" w:rsidRPr="00016124" w:rsidRDefault="00016124" w:rsidP="00016124">
      <w:pPr>
        <w:pStyle w:val="a5"/>
        <w:numPr>
          <w:ilvl w:val="0"/>
          <w:numId w:val="44"/>
        </w:numPr>
        <w:tabs>
          <w:tab w:val="left" w:pos="284"/>
        </w:tabs>
        <w:suppressAutoHyphens/>
        <w:spacing w:after="0" w:line="240" w:lineRule="auto"/>
        <w:ind w:right="-483"/>
        <w:jc w:val="both"/>
        <w:rPr>
          <w:rFonts w:ascii="Times New Roman" w:hAnsi="Times New Roman" w:cs="Times New Roman"/>
          <w:color w:val="365F91"/>
          <w:sz w:val="24"/>
          <w:szCs w:val="24"/>
        </w:rPr>
      </w:pPr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</w:rPr>
        <w:t xml:space="preserve">Αυγερινού- </w:t>
      </w:r>
      <w:proofErr w:type="spellStart"/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</w:rPr>
        <w:t>Κολώνια</w:t>
      </w:r>
      <w:proofErr w:type="spellEnd"/>
      <w:r w:rsidRPr="00016124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</w:rPr>
        <w:t xml:space="preserve"> Σοφία , Καθηγήτρια, Σχολή Αρχιτεκτόνων Μηχανικών, Εθνικό Μετσόβιο Πολυτεχνείο </w:t>
      </w:r>
    </w:p>
    <w:p w:rsidR="00016124" w:rsidRPr="00016124" w:rsidRDefault="00016124" w:rsidP="00016124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</w:rPr>
      </w:pPr>
      <w:r w:rsidRPr="00016124">
        <w:rPr>
          <w:rFonts w:eastAsiaTheme="minorHAnsi"/>
          <w:color w:val="365F91"/>
          <w:lang w:eastAsia="en-US"/>
        </w:rPr>
        <w:t xml:space="preserve">     </w:t>
      </w:r>
      <w:r w:rsidRPr="00016124">
        <w:rPr>
          <w:rFonts w:eastAsiaTheme="minorHAnsi"/>
          <w:color w:val="365F91"/>
        </w:rPr>
        <w:t xml:space="preserve">  </w:t>
      </w:r>
      <w:r w:rsidRPr="00016124">
        <w:rPr>
          <w:rFonts w:eastAsiaTheme="minorHAnsi"/>
          <w:b/>
          <w:bCs/>
          <w:color w:val="365F91"/>
          <w:lang w:eastAsia="en-US"/>
        </w:rPr>
        <w:t>Γνωστικό αντικείμενο:</w:t>
      </w:r>
      <w:r w:rsidRPr="00016124">
        <w:rPr>
          <w:rFonts w:eastAsiaTheme="minorHAnsi"/>
          <w:color w:val="365F91"/>
          <w:lang w:eastAsia="en-US"/>
        </w:rPr>
        <w:t xml:space="preserve"> Μετασχηματισμοί, Διαχείριση της Πολιτιστικής  </w:t>
      </w:r>
    </w:p>
    <w:p w:rsidR="00016124" w:rsidRPr="00016124" w:rsidRDefault="00016124" w:rsidP="00016124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  <w:r w:rsidRPr="00016124">
        <w:rPr>
          <w:rFonts w:eastAsiaTheme="minorHAnsi"/>
          <w:b/>
          <w:bCs/>
          <w:color w:val="365F91"/>
        </w:rPr>
        <w:t xml:space="preserve">     </w:t>
      </w:r>
      <w:r w:rsidRPr="00016124">
        <w:rPr>
          <w:rFonts w:eastAsiaTheme="minorHAnsi"/>
          <w:color w:val="365F91"/>
          <w:lang w:eastAsia="en-US"/>
        </w:rPr>
        <w:t xml:space="preserve"> </w:t>
      </w:r>
      <w:r w:rsidRPr="00016124">
        <w:rPr>
          <w:rFonts w:eastAsiaTheme="minorHAnsi"/>
          <w:color w:val="365F91"/>
        </w:rPr>
        <w:t xml:space="preserve"> </w:t>
      </w:r>
      <w:r w:rsidRPr="00016124">
        <w:rPr>
          <w:rFonts w:eastAsiaTheme="minorHAnsi"/>
          <w:color w:val="365F91"/>
          <w:lang w:eastAsia="en-US"/>
        </w:rPr>
        <w:t>Κληρονομιάς &amp; Βιώσιμη Ανάπτυξη του χώρου</w:t>
      </w:r>
    </w:p>
    <w:p w:rsidR="00016124" w:rsidRPr="00016124" w:rsidRDefault="00016124" w:rsidP="00016124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  <w:r w:rsidRPr="00016124">
        <w:rPr>
          <w:rFonts w:eastAsiaTheme="minorHAnsi"/>
          <w:b/>
          <w:bCs/>
          <w:color w:val="365F91"/>
          <w:lang w:eastAsia="en-US"/>
        </w:rPr>
        <w:t xml:space="preserve">     </w:t>
      </w:r>
      <w:r w:rsidRPr="00016124">
        <w:rPr>
          <w:rFonts w:eastAsiaTheme="minorHAnsi"/>
          <w:b/>
          <w:bCs/>
          <w:color w:val="365F91"/>
        </w:rPr>
        <w:t xml:space="preserve">  </w:t>
      </w:r>
      <w:r w:rsidRPr="00016124">
        <w:rPr>
          <w:rFonts w:eastAsiaTheme="minorHAnsi"/>
          <w:b/>
          <w:bCs/>
          <w:color w:val="365F91"/>
          <w:lang w:eastAsia="en-US"/>
        </w:rPr>
        <w:t>ΦΕΚ Διορισμού:</w:t>
      </w:r>
      <w:r w:rsidRPr="00016124">
        <w:rPr>
          <w:rFonts w:eastAsiaTheme="minorHAnsi"/>
          <w:color w:val="365F91"/>
          <w:lang w:eastAsia="en-US"/>
        </w:rPr>
        <w:t xml:space="preserve"> 187/03-08-05 τ.</w:t>
      </w:r>
      <w:r w:rsidRPr="00016124">
        <w:rPr>
          <w:rFonts w:eastAsiaTheme="minorHAnsi"/>
          <w:color w:val="365F91"/>
        </w:rPr>
        <w:t xml:space="preserve"> </w:t>
      </w:r>
      <w:r w:rsidRPr="00016124">
        <w:rPr>
          <w:rFonts w:eastAsiaTheme="minorHAnsi"/>
          <w:color w:val="365F91"/>
          <w:lang w:eastAsia="en-US"/>
        </w:rPr>
        <w:t>Ν.Π.Δ.Δ.</w:t>
      </w:r>
    </w:p>
    <w:p w:rsidR="00016124" w:rsidRPr="00016124" w:rsidRDefault="00016124" w:rsidP="00016124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</w:rPr>
      </w:pPr>
      <w:r w:rsidRPr="00016124">
        <w:rPr>
          <w:rFonts w:eastAsiaTheme="minorHAnsi"/>
          <w:b/>
          <w:bCs/>
          <w:color w:val="365F91"/>
          <w:lang w:eastAsia="en-US"/>
        </w:rPr>
        <w:t xml:space="preserve">      </w:t>
      </w:r>
      <w:r w:rsidRPr="00016124">
        <w:rPr>
          <w:rFonts w:eastAsiaTheme="minorHAnsi"/>
          <w:b/>
          <w:bCs/>
          <w:color w:val="365F91"/>
        </w:rPr>
        <w:t xml:space="preserve"> </w:t>
      </w:r>
      <w:r w:rsidRPr="00016124">
        <w:rPr>
          <w:rFonts w:eastAsiaTheme="minorHAnsi"/>
          <w:b/>
          <w:bCs/>
          <w:color w:val="365F91"/>
          <w:lang w:eastAsia="en-US"/>
        </w:rPr>
        <w:t>Κωδικός ΑΠΕΛΛΑ</w:t>
      </w:r>
      <w:r w:rsidRPr="00016124">
        <w:rPr>
          <w:rFonts w:eastAsiaTheme="minorHAnsi"/>
          <w:color w:val="365F91"/>
          <w:lang w:eastAsia="en-US"/>
        </w:rPr>
        <w:t xml:space="preserve">: 18283 </w:t>
      </w:r>
      <w:r w:rsidRPr="00016124">
        <w:rPr>
          <w:color w:val="365F91"/>
        </w:rPr>
        <w:t xml:space="preserve"> </w:t>
      </w:r>
      <w:r w:rsidRPr="00016124">
        <w:rPr>
          <w:color w:val="365F91"/>
        </w:rPr>
        <w:t>(ορίσθηκε από την ΕΕΕΕ)</w:t>
      </w:r>
    </w:p>
    <w:p w:rsidR="00016124" w:rsidRPr="00016124" w:rsidRDefault="00016124" w:rsidP="00016124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</w:p>
    <w:p w:rsidR="00016124" w:rsidRPr="00016124" w:rsidRDefault="00016124" w:rsidP="00016124">
      <w:pPr>
        <w:pStyle w:val="Web"/>
        <w:numPr>
          <w:ilvl w:val="0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365F91"/>
        </w:rPr>
      </w:pPr>
      <w:proofErr w:type="spellStart"/>
      <w:r w:rsidRPr="00016124">
        <w:rPr>
          <w:b/>
          <w:color w:val="365F91"/>
        </w:rPr>
        <w:t>Γκαντζιά</w:t>
      </w:r>
      <w:proofErr w:type="spellEnd"/>
      <w:r w:rsidRPr="00016124">
        <w:rPr>
          <w:b/>
          <w:color w:val="365F91"/>
        </w:rPr>
        <w:t xml:space="preserve"> Γεώργιο, Καθηγητή</w:t>
      </w:r>
      <w:r w:rsidRPr="00016124">
        <w:rPr>
          <w:color w:val="365F91"/>
        </w:rPr>
        <w:t>, Σχολή Κοινωνικών Επιστημών, Ελληνικό Ανοικτό Πανεπιστήμιο</w:t>
      </w:r>
    </w:p>
    <w:p w:rsidR="00016124" w:rsidRPr="00016124" w:rsidRDefault="00016124" w:rsidP="00016124">
      <w:pPr>
        <w:pStyle w:val="Web"/>
        <w:shd w:val="clear" w:color="auto" w:fill="FFFFFF"/>
        <w:spacing w:before="0" w:beforeAutospacing="0" w:after="0" w:afterAutospacing="0"/>
        <w:ind w:left="720"/>
        <w:jc w:val="both"/>
        <w:rPr>
          <w:color w:val="365F91"/>
        </w:rPr>
      </w:pPr>
      <w:r w:rsidRPr="00016124">
        <w:rPr>
          <w:rFonts w:eastAsiaTheme="minorHAnsi"/>
          <w:b/>
          <w:bCs/>
          <w:color w:val="365F91"/>
        </w:rPr>
        <w:t>Γνωστικό Αντικείμενο:</w:t>
      </w:r>
      <w:r w:rsidRPr="00016124">
        <w:rPr>
          <w:color w:val="365F91"/>
        </w:rPr>
        <w:t xml:space="preserve"> Πολιτιστική Πολιτική και Διοίκηση</w:t>
      </w:r>
    </w:p>
    <w:p w:rsidR="00016124" w:rsidRPr="00016124" w:rsidRDefault="00016124" w:rsidP="00016124">
      <w:pPr>
        <w:pStyle w:val="Web"/>
        <w:shd w:val="clear" w:color="auto" w:fill="FFFFFF"/>
        <w:spacing w:before="0" w:beforeAutospacing="0" w:after="0" w:afterAutospacing="0"/>
        <w:ind w:left="720"/>
        <w:jc w:val="both"/>
        <w:rPr>
          <w:color w:val="365F91"/>
        </w:rPr>
      </w:pPr>
      <w:r w:rsidRPr="00016124">
        <w:rPr>
          <w:rFonts w:eastAsiaTheme="minorHAnsi"/>
          <w:b/>
          <w:bCs/>
          <w:color w:val="365F91"/>
          <w:lang w:eastAsia="en-US"/>
        </w:rPr>
        <w:t>ΦΕΚ Διορισμού:</w:t>
      </w:r>
      <w:r w:rsidRPr="00016124">
        <w:rPr>
          <w:rFonts w:eastAsiaTheme="minorHAnsi"/>
          <w:b/>
          <w:bCs/>
          <w:color w:val="365F91"/>
        </w:rPr>
        <w:t xml:space="preserve"> </w:t>
      </w:r>
      <w:r w:rsidRPr="00016124">
        <w:rPr>
          <w:rFonts w:eastAsiaTheme="minorHAnsi"/>
          <w:bCs/>
          <w:color w:val="365F91"/>
        </w:rPr>
        <w:t>1761/29.12.2014 τ. Γ΄</w:t>
      </w:r>
    </w:p>
    <w:p w:rsidR="00016124" w:rsidRPr="00016124" w:rsidRDefault="00016124" w:rsidP="00016124">
      <w:pPr>
        <w:jc w:val="both"/>
        <w:rPr>
          <w:b/>
          <w:color w:val="365F91"/>
        </w:rPr>
      </w:pPr>
      <w:r w:rsidRPr="00016124">
        <w:rPr>
          <w:color w:val="365F91"/>
        </w:rPr>
        <w:t xml:space="preserve">            </w:t>
      </w:r>
      <w:r w:rsidRPr="00016124">
        <w:rPr>
          <w:b/>
          <w:color w:val="365F91"/>
        </w:rPr>
        <w:t>Κωδικός ΑΠΕΛΛΑ: 7296</w:t>
      </w:r>
      <w:r w:rsidRPr="00016124">
        <w:rPr>
          <w:b/>
          <w:color w:val="365F91"/>
        </w:rPr>
        <w:t xml:space="preserve"> </w:t>
      </w:r>
      <w:r w:rsidRPr="00016124">
        <w:rPr>
          <w:color w:val="365F91"/>
        </w:rPr>
        <w:t>(υποδείχθηκε από τον υποψήφιο)</w:t>
      </w:r>
    </w:p>
    <w:p w:rsidR="00016124" w:rsidRPr="00016124" w:rsidRDefault="00016124" w:rsidP="00016124">
      <w:pPr>
        <w:jc w:val="both"/>
        <w:rPr>
          <w:color w:val="365F91"/>
        </w:rPr>
      </w:pPr>
    </w:p>
    <w:p w:rsidR="00016124" w:rsidRPr="00016124" w:rsidRDefault="00016124" w:rsidP="00016124">
      <w:pPr>
        <w:pStyle w:val="a5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color w:val="365F91"/>
          <w:sz w:val="24"/>
          <w:szCs w:val="24"/>
        </w:rPr>
      </w:pPr>
      <w:proofErr w:type="spellStart"/>
      <w:r w:rsidRPr="00016124">
        <w:rPr>
          <w:rFonts w:ascii="Times New Roman" w:hAnsi="Times New Roman" w:cs="Times New Roman"/>
          <w:b/>
          <w:color w:val="365F91"/>
          <w:sz w:val="24"/>
          <w:szCs w:val="24"/>
        </w:rPr>
        <w:t>Ματσίνο</w:t>
      </w:r>
      <w:proofErr w:type="spellEnd"/>
      <w:r w:rsidRPr="00016124">
        <w:rPr>
          <w:rFonts w:ascii="Times New Roman" w:hAnsi="Times New Roman" w:cs="Times New Roman"/>
          <w:b/>
          <w:color w:val="365F91"/>
          <w:sz w:val="24"/>
          <w:szCs w:val="24"/>
        </w:rPr>
        <w:t xml:space="preserve"> Ιωάννη</w:t>
      </w:r>
      <w:r w:rsidRPr="00016124">
        <w:rPr>
          <w:rFonts w:ascii="Times New Roman" w:hAnsi="Times New Roman" w:cs="Times New Roman"/>
          <w:color w:val="365F91"/>
          <w:sz w:val="24"/>
          <w:szCs w:val="24"/>
        </w:rPr>
        <w:t xml:space="preserve">, </w:t>
      </w:r>
      <w:r w:rsidRPr="00016124">
        <w:rPr>
          <w:rFonts w:ascii="Times New Roman" w:hAnsi="Times New Roman" w:cs="Times New Roman"/>
          <w:b/>
          <w:color w:val="365F91"/>
          <w:sz w:val="24"/>
          <w:szCs w:val="24"/>
        </w:rPr>
        <w:t>Αν. Καθηγητή</w:t>
      </w:r>
      <w:r w:rsidRPr="00016124">
        <w:rPr>
          <w:rFonts w:ascii="Times New Roman" w:hAnsi="Times New Roman" w:cs="Times New Roman"/>
          <w:color w:val="365F91"/>
          <w:sz w:val="24"/>
          <w:szCs w:val="24"/>
        </w:rPr>
        <w:t>, Τμήμα Περιβάλλοντος, Σχολή Περιβάλλοντος, Παν. Αιγαίου</w:t>
      </w:r>
    </w:p>
    <w:p w:rsidR="00016124" w:rsidRPr="00016124" w:rsidRDefault="00016124" w:rsidP="00016124">
      <w:pPr>
        <w:pStyle w:val="Web"/>
        <w:shd w:val="clear" w:color="auto" w:fill="FFFFFF"/>
        <w:spacing w:before="0" w:beforeAutospacing="0" w:after="0" w:afterAutospacing="0"/>
        <w:ind w:left="720"/>
        <w:jc w:val="both"/>
        <w:rPr>
          <w:color w:val="365F91"/>
        </w:rPr>
      </w:pPr>
      <w:r w:rsidRPr="00016124">
        <w:rPr>
          <w:rFonts w:eastAsiaTheme="minorHAnsi"/>
          <w:b/>
          <w:bCs/>
          <w:color w:val="365F91"/>
        </w:rPr>
        <w:lastRenderedPageBreak/>
        <w:t>Γνωστικό Αντικείμενο:</w:t>
      </w:r>
      <w:r w:rsidRPr="00016124">
        <w:rPr>
          <w:color w:val="365F91"/>
        </w:rPr>
        <w:t xml:space="preserve"> Δομή, δυναμική και διαχείριση οικοσυστημάτων με έμφαση στις στατιστικές μεθόδους</w:t>
      </w:r>
    </w:p>
    <w:p w:rsidR="00016124" w:rsidRPr="00016124" w:rsidRDefault="00016124" w:rsidP="00016124">
      <w:pPr>
        <w:pStyle w:val="Web"/>
        <w:shd w:val="clear" w:color="auto" w:fill="FFFFFF"/>
        <w:spacing w:before="0" w:beforeAutospacing="0" w:after="0" w:afterAutospacing="0"/>
        <w:ind w:left="720"/>
        <w:jc w:val="both"/>
        <w:rPr>
          <w:color w:val="365F91"/>
        </w:rPr>
      </w:pPr>
      <w:r w:rsidRPr="00016124">
        <w:rPr>
          <w:rFonts w:eastAsiaTheme="minorHAnsi"/>
          <w:b/>
          <w:bCs/>
          <w:color w:val="365F91"/>
          <w:lang w:eastAsia="en-US"/>
        </w:rPr>
        <w:t>ΦΕΚ Διορισμού:</w:t>
      </w:r>
      <w:r w:rsidRPr="00016124">
        <w:rPr>
          <w:rFonts w:eastAsiaTheme="minorHAnsi"/>
          <w:b/>
          <w:bCs/>
          <w:color w:val="365F91"/>
        </w:rPr>
        <w:t xml:space="preserve"> 312/11.04.2008 τ. Γ΄</w:t>
      </w:r>
    </w:p>
    <w:p w:rsidR="00016124" w:rsidRPr="00016124" w:rsidRDefault="00016124" w:rsidP="00016124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color w:val="365F91"/>
          <w:sz w:val="24"/>
          <w:szCs w:val="24"/>
        </w:rPr>
      </w:pPr>
      <w:r w:rsidRPr="00016124">
        <w:rPr>
          <w:rFonts w:ascii="Times New Roman" w:hAnsi="Times New Roman" w:cs="Times New Roman"/>
          <w:b/>
          <w:color w:val="365F91"/>
          <w:sz w:val="24"/>
          <w:szCs w:val="24"/>
        </w:rPr>
        <w:t>Κωδικός ΑΠΕΛΛΑ: 13395</w:t>
      </w:r>
      <w:r w:rsidRPr="00016124">
        <w:rPr>
          <w:rFonts w:ascii="Times New Roman" w:hAnsi="Times New Roman" w:cs="Times New Roman"/>
          <w:b/>
          <w:color w:val="365F91"/>
          <w:sz w:val="24"/>
          <w:szCs w:val="24"/>
        </w:rPr>
        <w:t xml:space="preserve"> </w:t>
      </w:r>
      <w:r w:rsidRPr="00016124">
        <w:rPr>
          <w:rFonts w:ascii="Times New Roman" w:hAnsi="Times New Roman" w:cs="Times New Roman"/>
          <w:color w:val="365F91"/>
          <w:sz w:val="24"/>
          <w:szCs w:val="24"/>
        </w:rPr>
        <w:t>(υποδείχθηκε από τον υποψήφιο)</w:t>
      </w:r>
    </w:p>
    <w:p w:rsidR="00787D0A" w:rsidRPr="00016124" w:rsidRDefault="00787D0A" w:rsidP="00787D0A">
      <w:pPr>
        <w:jc w:val="both"/>
        <w:rPr>
          <w:b/>
          <w:color w:val="365F91"/>
        </w:rPr>
      </w:pPr>
    </w:p>
    <w:p w:rsidR="00787D0A" w:rsidRPr="00016124" w:rsidRDefault="00787D0A" w:rsidP="00787D0A">
      <w:pPr>
        <w:jc w:val="both"/>
        <w:rPr>
          <w:color w:val="365F91"/>
        </w:rPr>
      </w:pPr>
    </w:p>
    <w:p w:rsidR="006361D6" w:rsidRPr="00016124" w:rsidRDefault="0087562F" w:rsidP="0087562F">
      <w:pPr>
        <w:jc w:val="center"/>
        <w:rPr>
          <w:color w:val="365F91"/>
        </w:rPr>
      </w:pPr>
      <w:r w:rsidRPr="00016124">
        <w:rPr>
          <w:color w:val="365F91"/>
        </w:rPr>
        <w:t xml:space="preserve">                                                                                         </w:t>
      </w:r>
    </w:p>
    <w:p w:rsidR="00C20BBA" w:rsidRPr="00016124" w:rsidRDefault="006361D6" w:rsidP="00C20BBA">
      <w:pPr>
        <w:jc w:val="center"/>
        <w:rPr>
          <w:color w:val="365F91"/>
        </w:rPr>
      </w:pPr>
      <w:r w:rsidRPr="00016124">
        <w:rPr>
          <w:color w:val="365F91"/>
        </w:rPr>
        <w:t xml:space="preserve">                                   </w:t>
      </w:r>
      <w:r w:rsidR="00C20BBA" w:rsidRPr="00016124">
        <w:rPr>
          <w:color w:val="365F91"/>
        </w:rPr>
        <w:t xml:space="preserve">                       </w:t>
      </w:r>
      <w:r w:rsidR="0087562F" w:rsidRPr="00016124">
        <w:rPr>
          <w:color w:val="365F91"/>
        </w:rPr>
        <w:t xml:space="preserve"> </w:t>
      </w:r>
      <w:r w:rsidR="00C20BBA" w:rsidRPr="00016124">
        <w:rPr>
          <w:color w:val="365F91"/>
        </w:rPr>
        <w:t>Ο Κοσμήτορας</w:t>
      </w:r>
    </w:p>
    <w:p w:rsidR="00C20BBA" w:rsidRPr="00016124" w:rsidRDefault="00C20BBA" w:rsidP="00C20BBA">
      <w:pPr>
        <w:jc w:val="center"/>
        <w:rPr>
          <w:color w:val="365F91"/>
        </w:rPr>
      </w:pPr>
      <w:r w:rsidRPr="00016124">
        <w:rPr>
          <w:color w:val="365F91"/>
        </w:rPr>
        <w:t xml:space="preserve">                                                         της Σχολής Κοινωνικών Επιστημών</w:t>
      </w:r>
    </w:p>
    <w:p w:rsidR="00C20BBA" w:rsidRPr="00016124" w:rsidRDefault="00C20BBA" w:rsidP="00C20BBA">
      <w:pPr>
        <w:jc w:val="center"/>
        <w:rPr>
          <w:color w:val="365F91"/>
        </w:rPr>
      </w:pPr>
      <w:r w:rsidRPr="00016124">
        <w:rPr>
          <w:color w:val="365F91"/>
        </w:rPr>
        <w:t xml:space="preserve">                                                        του Πανεπιστημίου Αιγαίου </w:t>
      </w:r>
    </w:p>
    <w:p w:rsidR="00C20BBA" w:rsidRPr="00016124" w:rsidRDefault="00C20BBA" w:rsidP="00C20BBA">
      <w:pPr>
        <w:jc w:val="center"/>
        <w:rPr>
          <w:color w:val="365F91"/>
        </w:rPr>
      </w:pPr>
    </w:p>
    <w:p w:rsidR="00C20BBA" w:rsidRPr="00016124" w:rsidRDefault="00C20BBA" w:rsidP="00C20BBA">
      <w:pPr>
        <w:rPr>
          <w:color w:val="365F91"/>
        </w:rPr>
      </w:pPr>
      <w:r w:rsidRPr="00016124">
        <w:rPr>
          <w:color w:val="365F91"/>
        </w:rPr>
        <w:t xml:space="preserve">                                                                       Καθηγητής Παναγιώτης Γρηγορίου</w:t>
      </w:r>
      <w:r w:rsidR="00211399" w:rsidRPr="00016124">
        <w:rPr>
          <w:color w:val="365F91"/>
        </w:rPr>
        <w:t>*</w:t>
      </w:r>
    </w:p>
    <w:p w:rsidR="00C1220C" w:rsidRDefault="00C1220C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Default="006C743B" w:rsidP="00C20BBA">
      <w:pPr>
        <w:rPr>
          <w:color w:val="365F91"/>
        </w:rPr>
      </w:pPr>
    </w:p>
    <w:p w:rsidR="006C743B" w:rsidRPr="00016124" w:rsidRDefault="006C743B" w:rsidP="00C20BBA">
      <w:pPr>
        <w:rPr>
          <w:color w:val="365F91"/>
        </w:rPr>
      </w:pPr>
    </w:p>
    <w:p w:rsidR="00FB2C4E" w:rsidRPr="00016124" w:rsidRDefault="00FB2C4E" w:rsidP="00C20BBA">
      <w:pPr>
        <w:rPr>
          <w:color w:val="365F91"/>
        </w:rPr>
      </w:pPr>
    </w:p>
    <w:p w:rsidR="009632BC" w:rsidRPr="00016124" w:rsidRDefault="00211399" w:rsidP="009632BC">
      <w:pPr>
        <w:rPr>
          <w:color w:val="365F91"/>
        </w:rPr>
      </w:pPr>
      <w:r w:rsidRPr="00016124">
        <w:rPr>
          <w:i/>
          <w:color w:val="365F91"/>
          <w:sz w:val="18"/>
          <w:szCs w:val="18"/>
        </w:rPr>
        <w:t>*Η υπογραφή έχει τεθεί στο πρωτότυπο και υπάρχει στο αρχείο της γραμματείας της Σχολής Κοινωνικών Επιστημών</w:t>
      </w:r>
    </w:p>
    <w:sectPr w:rsidR="009632BC" w:rsidRPr="00016124" w:rsidSect="00CC1943">
      <w:footerReference w:type="default" r:id="rId10"/>
      <w:pgSz w:w="11906" w:h="16838"/>
      <w:pgMar w:top="567" w:right="1797" w:bottom="567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C8A" w:rsidRDefault="00203C8A" w:rsidP="0060024A">
      <w:r>
        <w:separator/>
      </w:r>
    </w:p>
  </w:endnote>
  <w:endnote w:type="continuationSeparator" w:id="0">
    <w:p w:rsidR="00203C8A" w:rsidRDefault="00203C8A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0923F4" w:rsidRDefault="00BD22B4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</w:p>
  <w:p w:rsidR="00D2531F" w:rsidRPr="00384DCB" w:rsidRDefault="00384DCB" w:rsidP="00384DCB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 w:cstheme="minorBidi"/>
        <w:color w:val="2F5496" w:themeColor="accent5" w:themeShade="BF"/>
        <w:u w:val="single"/>
      </w:rPr>
    </w:pP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fldChar w:fldCharType="begin"/>
    </w: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instrText>PAGE   \* MERGEFORMAT</w:instrText>
    </w: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fldChar w:fldCharType="separate"/>
    </w:r>
    <w:r w:rsidR="00C84141">
      <w:rPr>
        <w:rFonts w:asciiTheme="minorHAnsi" w:eastAsiaTheme="minorEastAsia" w:hAnsiTheme="minorHAnsi" w:cstheme="minorBidi"/>
        <w:noProof/>
        <w:color w:val="2F5496" w:themeColor="accent5" w:themeShade="BF"/>
        <w:u w:val="single"/>
      </w:rPr>
      <w:t>2</w:t>
    </w: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fldChar w:fldCharType="end"/>
    </w:r>
  </w:p>
  <w:p w:rsidR="00B07B5E" w:rsidRDefault="00B07B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C8A" w:rsidRDefault="00203C8A" w:rsidP="0060024A">
      <w:r>
        <w:separator/>
      </w:r>
    </w:p>
  </w:footnote>
  <w:footnote w:type="continuationSeparator" w:id="0">
    <w:p w:rsidR="00203C8A" w:rsidRDefault="00203C8A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33AD4"/>
    <w:multiLevelType w:val="hybridMultilevel"/>
    <w:tmpl w:val="716CBE1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D66C72"/>
    <w:multiLevelType w:val="hybridMultilevel"/>
    <w:tmpl w:val="618EFF16"/>
    <w:lvl w:ilvl="0" w:tplc="88B2A39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65F9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E1917"/>
    <w:multiLevelType w:val="hybridMultilevel"/>
    <w:tmpl w:val="C2A027EE"/>
    <w:lvl w:ilvl="0" w:tplc="3E3E5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1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D1A1E"/>
    <w:multiLevelType w:val="hybridMultilevel"/>
    <w:tmpl w:val="02C6B25A"/>
    <w:lvl w:ilvl="0" w:tplc="B6AEB68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8730526"/>
    <w:multiLevelType w:val="hybridMultilevel"/>
    <w:tmpl w:val="4CB6563A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684D5D"/>
    <w:multiLevelType w:val="hybridMultilevel"/>
    <w:tmpl w:val="C2A027EE"/>
    <w:lvl w:ilvl="0" w:tplc="3E3E5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9B6948"/>
    <w:multiLevelType w:val="hybridMultilevel"/>
    <w:tmpl w:val="048845C6"/>
    <w:lvl w:ilvl="0" w:tplc="1E6C617A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7C1A4D"/>
    <w:multiLevelType w:val="hybridMultilevel"/>
    <w:tmpl w:val="5B8C7850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4"/>
  </w:num>
  <w:num w:numId="3">
    <w:abstractNumId w:val="2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41"/>
  </w:num>
  <w:num w:numId="8">
    <w:abstractNumId w:val="29"/>
  </w:num>
  <w:num w:numId="9">
    <w:abstractNumId w:val="10"/>
  </w:num>
  <w:num w:numId="10">
    <w:abstractNumId w:val="31"/>
  </w:num>
  <w:num w:numId="11">
    <w:abstractNumId w:val="18"/>
  </w:num>
  <w:num w:numId="12">
    <w:abstractNumId w:val="40"/>
  </w:num>
  <w:num w:numId="13">
    <w:abstractNumId w:val="15"/>
  </w:num>
  <w:num w:numId="14">
    <w:abstractNumId w:val="9"/>
  </w:num>
  <w:num w:numId="15">
    <w:abstractNumId w:val="19"/>
  </w:num>
  <w:num w:numId="16">
    <w:abstractNumId w:val="32"/>
  </w:num>
  <w:num w:numId="17">
    <w:abstractNumId w:val="5"/>
  </w:num>
  <w:num w:numId="18">
    <w:abstractNumId w:val="13"/>
  </w:num>
  <w:num w:numId="19">
    <w:abstractNumId w:val="42"/>
  </w:num>
  <w:num w:numId="20">
    <w:abstractNumId w:val="27"/>
  </w:num>
  <w:num w:numId="21">
    <w:abstractNumId w:val="24"/>
  </w:num>
  <w:num w:numId="22">
    <w:abstractNumId w:val="21"/>
  </w:num>
  <w:num w:numId="23">
    <w:abstractNumId w:val="12"/>
  </w:num>
  <w:num w:numId="24">
    <w:abstractNumId w:val="0"/>
  </w:num>
  <w:num w:numId="25">
    <w:abstractNumId w:val="4"/>
  </w:num>
  <w:num w:numId="26">
    <w:abstractNumId w:val="39"/>
  </w:num>
  <w:num w:numId="27">
    <w:abstractNumId w:val="43"/>
  </w:num>
  <w:num w:numId="28">
    <w:abstractNumId w:val="6"/>
  </w:num>
  <w:num w:numId="29">
    <w:abstractNumId w:val="16"/>
  </w:num>
  <w:num w:numId="30">
    <w:abstractNumId w:val="2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7"/>
  </w:num>
  <w:num w:numId="34">
    <w:abstractNumId w:val="33"/>
  </w:num>
  <w:num w:numId="35">
    <w:abstractNumId w:val="30"/>
  </w:num>
  <w:num w:numId="36">
    <w:abstractNumId w:val="22"/>
  </w:num>
  <w:num w:numId="37">
    <w:abstractNumId w:val="23"/>
  </w:num>
  <w:num w:numId="38">
    <w:abstractNumId w:val="35"/>
  </w:num>
  <w:num w:numId="39">
    <w:abstractNumId w:val="38"/>
  </w:num>
  <w:num w:numId="40">
    <w:abstractNumId w:val="25"/>
  </w:num>
  <w:num w:numId="41">
    <w:abstractNumId w:val="1"/>
  </w:num>
  <w:num w:numId="42">
    <w:abstractNumId w:val="17"/>
  </w:num>
  <w:num w:numId="43">
    <w:abstractNumId w:val="36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6124"/>
    <w:rsid w:val="00037679"/>
    <w:rsid w:val="00051087"/>
    <w:rsid w:val="00057995"/>
    <w:rsid w:val="00082A4D"/>
    <w:rsid w:val="0008748E"/>
    <w:rsid w:val="000923F4"/>
    <w:rsid w:val="000C707F"/>
    <w:rsid w:val="000D0BBA"/>
    <w:rsid w:val="000D4D51"/>
    <w:rsid w:val="000D6DF2"/>
    <w:rsid w:val="000E0EC5"/>
    <w:rsid w:val="000E63A4"/>
    <w:rsid w:val="001213FC"/>
    <w:rsid w:val="00121B2E"/>
    <w:rsid w:val="001326AD"/>
    <w:rsid w:val="00132B4F"/>
    <w:rsid w:val="00135945"/>
    <w:rsid w:val="00135A4E"/>
    <w:rsid w:val="00136887"/>
    <w:rsid w:val="00152B7D"/>
    <w:rsid w:val="00166E01"/>
    <w:rsid w:val="00182E1B"/>
    <w:rsid w:val="001A4F92"/>
    <w:rsid w:val="001B15AD"/>
    <w:rsid w:val="001B2B43"/>
    <w:rsid w:val="001D1463"/>
    <w:rsid w:val="001D308F"/>
    <w:rsid w:val="001E4895"/>
    <w:rsid w:val="001E5503"/>
    <w:rsid w:val="001F0EE3"/>
    <w:rsid w:val="001F41AE"/>
    <w:rsid w:val="00203C8A"/>
    <w:rsid w:val="00211399"/>
    <w:rsid w:val="002137EC"/>
    <w:rsid w:val="00220ADB"/>
    <w:rsid w:val="00223A1A"/>
    <w:rsid w:val="0024113E"/>
    <w:rsid w:val="00277F85"/>
    <w:rsid w:val="002925D1"/>
    <w:rsid w:val="002A3753"/>
    <w:rsid w:val="002C4F71"/>
    <w:rsid w:val="002C541D"/>
    <w:rsid w:val="00312992"/>
    <w:rsid w:val="003266FC"/>
    <w:rsid w:val="00342796"/>
    <w:rsid w:val="00344EEF"/>
    <w:rsid w:val="003608A6"/>
    <w:rsid w:val="00384DCB"/>
    <w:rsid w:val="00385379"/>
    <w:rsid w:val="003923BA"/>
    <w:rsid w:val="003A7A42"/>
    <w:rsid w:val="003A7E25"/>
    <w:rsid w:val="003C63E2"/>
    <w:rsid w:val="003D1226"/>
    <w:rsid w:val="003D79B3"/>
    <w:rsid w:val="0042374C"/>
    <w:rsid w:val="00424FD7"/>
    <w:rsid w:val="004709D6"/>
    <w:rsid w:val="00472EA6"/>
    <w:rsid w:val="00475CF4"/>
    <w:rsid w:val="00492E80"/>
    <w:rsid w:val="004978CC"/>
    <w:rsid w:val="004A58F2"/>
    <w:rsid w:val="004C3DD7"/>
    <w:rsid w:val="004C52AC"/>
    <w:rsid w:val="00502F3A"/>
    <w:rsid w:val="0050758B"/>
    <w:rsid w:val="005161F4"/>
    <w:rsid w:val="00520B13"/>
    <w:rsid w:val="00530E09"/>
    <w:rsid w:val="00557255"/>
    <w:rsid w:val="0056354D"/>
    <w:rsid w:val="00565136"/>
    <w:rsid w:val="0060024A"/>
    <w:rsid w:val="006002E4"/>
    <w:rsid w:val="00607F16"/>
    <w:rsid w:val="006154FD"/>
    <w:rsid w:val="00620284"/>
    <w:rsid w:val="00623259"/>
    <w:rsid w:val="006317E0"/>
    <w:rsid w:val="006361D6"/>
    <w:rsid w:val="006C163A"/>
    <w:rsid w:val="006C1D7D"/>
    <w:rsid w:val="006C743B"/>
    <w:rsid w:val="006F6B8C"/>
    <w:rsid w:val="007412B3"/>
    <w:rsid w:val="007460A3"/>
    <w:rsid w:val="00747FDC"/>
    <w:rsid w:val="00763747"/>
    <w:rsid w:val="007842E5"/>
    <w:rsid w:val="00787D0A"/>
    <w:rsid w:val="00793018"/>
    <w:rsid w:val="007C4BA7"/>
    <w:rsid w:val="007D1C9A"/>
    <w:rsid w:val="007D2587"/>
    <w:rsid w:val="007D2A1B"/>
    <w:rsid w:val="007E6044"/>
    <w:rsid w:val="007F7744"/>
    <w:rsid w:val="008026B0"/>
    <w:rsid w:val="008227A1"/>
    <w:rsid w:val="0082434D"/>
    <w:rsid w:val="00840920"/>
    <w:rsid w:val="008447BF"/>
    <w:rsid w:val="00856018"/>
    <w:rsid w:val="00857324"/>
    <w:rsid w:val="00863EA5"/>
    <w:rsid w:val="0087562F"/>
    <w:rsid w:val="00876A3A"/>
    <w:rsid w:val="0088179D"/>
    <w:rsid w:val="008823C0"/>
    <w:rsid w:val="0089075C"/>
    <w:rsid w:val="008B55A5"/>
    <w:rsid w:val="008B5F0A"/>
    <w:rsid w:val="008C6CBB"/>
    <w:rsid w:val="008D1066"/>
    <w:rsid w:val="008D6716"/>
    <w:rsid w:val="008E391B"/>
    <w:rsid w:val="008E3BCC"/>
    <w:rsid w:val="00900A84"/>
    <w:rsid w:val="00910D8C"/>
    <w:rsid w:val="009145CD"/>
    <w:rsid w:val="009632BC"/>
    <w:rsid w:val="00966C30"/>
    <w:rsid w:val="009741EA"/>
    <w:rsid w:val="00977D15"/>
    <w:rsid w:val="009906EA"/>
    <w:rsid w:val="009C44E2"/>
    <w:rsid w:val="009D00F7"/>
    <w:rsid w:val="009D46B0"/>
    <w:rsid w:val="009F4EF6"/>
    <w:rsid w:val="009F521C"/>
    <w:rsid w:val="00A11EA0"/>
    <w:rsid w:val="00A143F1"/>
    <w:rsid w:val="00A2019C"/>
    <w:rsid w:val="00A42CAC"/>
    <w:rsid w:val="00A61E59"/>
    <w:rsid w:val="00A80032"/>
    <w:rsid w:val="00AA4A5D"/>
    <w:rsid w:val="00AB0771"/>
    <w:rsid w:val="00AB2D08"/>
    <w:rsid w:val="00AE44CF"/>
    <w:rsid w:val="00AF52FC"/>
    <w:rsid w:val="00B07B5E"/>
    <w:rsid w:val="00B10E81"/>
    <w:rsid w:val="00B33BEB"/>
    <w:rsid w:val="00B35D4E"/>
    <w:rsid w:val="00B428CE"/>
    <w:rsid w:val="00B61FE8"/>
    <w:rsid w:val="00B73D1B"/>
    <w:rsid w:val="00B80DD6"/>
    <w:rsid w:val="00B80FC7"/>
    <w:rsid w:val="00B933CA"/>
    <w:rsid w:val="00BA0081"/>
    <w:rsid w:val="00BB03A1"/>
    <w:rsid w:val="00BB5502"/>
    <w:rsid w:val="00BC5527"/>
    <w:rsid w:val="00BD22B4"/>
    <w:rsid w:val="00BE473D"/>
    <w:rsid w:val="00C1220C"/>
    <w:rsid w:val="00C132AA"/>
    <w:rsid w:val="00C20BBA"/>
    <w:rsid w:val="00C57933"/>
    <w:rsid w:val="00C65751"/>
    <w:rsid w:val="00C8048F"/>
    <w:rsid w:val="00C84141"/>
    <w:rsid w:val="00C84654"/>
    <w:rsid w:val="00C92602"/>
    <w:rsid w:val="00C942A3"/>
    <w:rsid w:val="00CB4EBC"/>
    <w:rsid w:val="00CB520B"/>
    <w:rsid w:val="00CB6258"/>
    <w:rsid w:val="00CB778D"/>
    <w:rsid w:val="00CC1943"/>
    <w:rsid w:val="00CC210E"/>
    <w:rsid w:val="00CC433B"/>
    <w:rsid w:val="00CD149E"/>
    <w:rsid w:val="00CD4139"/>
    <w:rsid w:val="00CE20A2"/>
    <w:rsid w:val="00D01847"/>
    <w:rsid w:val="00D06094"/>
    <w:rsid w:val="00D132FD"/>
    <w:rsid w:val="00D209E3"/>
    <w:rsid w:val="00D2531F"/>
    <w:rsid w:val="00D3138C"/>
    <w:rsid w:val="00D41B48"/>
    <w:rsid w:val="00D432E0"/>
    <w:rsid w:val="00D5445A"/>
    <w:rsid w:val="00D55299"/>
    <w:rsid w:val="00D71929"/>
    <w:rsid w:val="00D76AE2"/>
    <w:rsid w:val="00D857B1"/>
    <w:rsid w:val="00DA1590"/>
    <w:rsid w:val="00DD4521"/>
    <w:rsid w:val="00DF2819"/>
    <w:rsid w:val="00E02BEE"/>
    <w:rsid w:val="00E04EC4"/>
    <w:rsid w:val="00E16884"/>
    <w:rsid w:val="00E168C7"/>
    <w:rsid w:val="00E2523E"/>
    <w:rsid w:val="00E30421"/>
    <w:rsid w:val="00E4656E"/>
    <w:rsid w:val="00E5118F"/>
    <w:rsid w:val="00E6467D"/>
    <w:rsid w:val="00E658D3"/>
    <w:rsid w:val="00E96982"/>
    <w:rsid w:val="00EA6BC7"/>
    <w:rsid w:val="00ED74AB"/>
    <w:rsid w:val="00EF429F"/>
    <w:rsid w:val="00EF4A4E"/>
    <w:rsid w:val="00F043ED"/>
    <w:rsid w:val="00F07543"/>
    <w:rsid w:val="00F10827"/>
    <w:rsid w:val="00F12BFA"/>
    <w:rsid w:val="00F253B5"/>
    <w:rsid w:val="00F35D91"/>
    <w:rsid w:val="00F515E6"/>
    <w:rsid w:val="00F54DE6"/>
    <w:rsid w:val="00F5708D"/>
    <w:rsid w:val="00F7774D"/>
    <w:rsid w:val="00F97DB9"/>
    <w:rsid w:val="00FA2831"/>
    <w:rsid w:val="00FB2C4E"/>
    <w:rsid w:val="00FC0367"/>
    <w:rsid w:val="00FC7348"/>
    <w:rsid w:val="00FD3B2C"/>
    <w:rsid w:val="00FF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0"/>
    <w:rsid w:val="0060024A"/>
  </w:style>
  <w:style w:type="paragraph" w:styleId="2">
    <w:name w:val="Body Text 2"/>
    <w:basedOn w:val="a"/>
    <w:link w:val="2Char"/>
    <w:rsid w:val="0060024A"/>
    <w:pPr>
      <w:spacing w:after="120" w:line="480" w:lineRule="auto"/>
    </w:pPr>
  </w:style>
  <w:style w:type="character" w:customStyle="1" w:styleId="2Char">
    <w:name w:val="Σώμα κείμενου 2 Char"/>
    <w:basedOn w:val="a0"/>
    <w:link w:val="2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0"/>
    <w:link w:val="a6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0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3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">
    <w:name w:val="Body Text 3"/>
    <w:basedOn w:val="a"/>
    <w:link w:val="3Char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styleId="-0">
    <w:name w:val="FollowedHyperlink"/>
    <w:basedOn w:val="a0"/>
    <w:uiPriority w:val="99"/>
    <w:semiHidden/>
    <w:unhideWhenUsed/>
    <w:rsid w:val="00E969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C514F-2880-4D28-A212-3E151A36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7</cp:revision>
  <cp:lastPrinted>2014-11-14T09:39:00Z</cp:lastPrinted>
  <dcterms:created xsi:type="dcterms:W3CDTF">2016-02-16T07:51:00Z</dcterms:created>
  <dcterms:modified xsi:type="dcterms:W3CDTF">2016-03-10T13:19:00Z</dcterms:modified>
</cp:coreProperties>
</file>