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C25" w:rsidRPr="00D134F2" w:rsidRDefault="00D83C25" w:rsidP="00A1786D">
      <w:pPr>
        <w:tabs>
          <w:tab w:val="left" w:pos="142"/>
          <w:tab w:val="left" w:pos="284"/>
        </w:tabs>
        <w:jc w:val="both"/>
        <w:rPr>
          <w:rFonts w:ascii="Book Antiqua" w:hAnsi="Book Antiqua"/>
          <w:lang w:val="el-GR"/>
        </w:rPr>
      </w:pPr>
    </w:p>
    <w:p w:rsidR="008E25D7" w:rsidRPr="00D134F2" w:rsidRDefault="008E25D7" w:rsidP="00A1786D">
      <w:pPr>
        <w:tabs>
          <w:tab w:val="left" w:pos="142"/>
          <w:tab w:val="left" w:pos="284"/>
        </w:tabs>
        <w:ind w:left="720"/>
        <w:jc w:val="both"/>
        <w:rPr>
          <w:rFonts w:ascii="Book Antiqua" w:hAnsi="Book Antiqua"/>
          <w:b/>
          <w:lang w:val="el-GR"/>
        </w:rPr>
      </w:pPr>
    </w:p>
    <w:p w:rsidR="00E32D11" w:rsidRPr="00D134F2" w:rsidRDefault="00E32D11" w:rsidP="00A1786D">
      <w:pPr>
        <w:tabs>
          <w:tab w:val="left" w:pos="142"/>
          <w:tab w:val="left" w:pos="284"/>
        </w:tabs>
        <w:ind w:left="720"/>
        <w:jc w:val="both"/>
        <w:rPr>
          <w:rFonts w:ascii="Book Antiqua" w:hAnsi="Book Antiqua"/>
          <w:lang w:val="el-GR"/>
        </w:rPr>
      </w:pPr>
    </w:p>
    <w:p w:rsidR="00A1786D" w:rsidRPr="00404C2A" w:rsidRDefault="00A1786D" w:rsidP="00A1786D">
      <w:pPr>
        <w:tabs>
          <w:tab w:val="left" w:pos="142"/>
          <w:tab w:val="left" w:pos="284"/>
        </w:tabs>
        <w:ind w:left="1440"/>
        <w:rPr>
          <w:rFonts w:asciiTheme="minorHAnsi" w:hAnsiTheme="minorHAnsi"/>
          <w:b/>
          <w:sz w:val="28"/>
          <w:lang w:val="el-GR"/>
        </w:rPr>
      </w:pPr>
      <w:r w:rsidRPr="00404C2A">
        <w:rPr>
          <w:rFonts w:asciiTheme="minorHAnsi" w:hAnsiTheme="minorHAnsi"/>
          <w:b/>
          <w:sz w:val="28"/>
          <w:lang w:val="el-GR"/>
        </w:rPr>
        <w:t>Τίτλος σεμιναρίου: Συγγραφή πτυχιακής εργασίας – μεθοδολογία, οργάνωση, γλωσσική επιμέλεια</w:t>
      </w:r>
    </w:p>
    <w:p w:rsidR="00A1786D" w:rsidRPr="00404C2A" w:rsidRDefault="00A1786D" w:rsidP="00A1786D">
      <w:pPr>
        <w:tabs>
          <w:tab w:val="left" w:pos="142"/>
          <w:tab w:val="left" w:pos="284"/>
        </w:tabs>
        <w:ind w:left="1440"/>
        <w:rPr>
          <w:rFonts w:asciiTheme="minorHAnsi" w:hAnsiTheme="minorHAnsi"/>
          <w:lang w:val="el-GR"/>
        </w:rPr>
      </w:pPr>
    </w:p>
    <w:p w:rsidR="00A1786D" w:rsidRPr="00404C2A" w:rsidRDefault="00A1786D" w:rsidP="00A1786D">
      <w:pPr>
        <w:tabs>
          <w:tab w:val="left" w:pos="142"/>
          <w:tab w:val="left" w:pos="284"/>
        </w:tabs>
        <w:ind w:left="1440"/>
        <w:rPr>
          <w:rFonts w:asciiTheme="minorHAnsi" w:hAnsiTheme="minorHAnsi"/>
          <w:lang w:val="el-GR"/>
        </w:rPr>
      </w:pPr>
      <w:r w:rsidRPr="00404C2A">
        <w:rPr>
          <w:rFonts w:asciiTheme="minorHAnsi" w:hAnsiTheme="minorHAnsi"/>
          <w:lang w:val="el-GR"/>
        </w:rPr>
        <w:t>Όνομα διδάσκουσας: ΜΙΧΑΛΑΚΟΠΟΥΛΟΥ ΠΗΝΕΛΟΠΗ</w:t>
      </w:r>
    </w:p>
    <w:p w:rsidR="00A1786D" w:rsidRPr="00404C2A" w:rsidRDefault="00A1786D" w:rsidP="00A1786D">
      <w:pPr>
        <w:tabs>
          <w:tab w:val="left" w:pos="142"/>
          <w:tab w:val="left" w:pos="284"/>
        </w:tabs>
        <w:ind w:left="1440"/>
        <w:rPr>
          <w:rFonts w:asciiTheme="minorHAnsi" w:hAnsiTheme="minorHAnsi"/>
          <w:lang w:val="el-GR"/>
        </w:rPr>
      </w:pPr>
    </w:p>
    <w:p w:rsidR="00A1786D" w:rsidRPr="00404C2A" w:rsidRDefault="00A1786D" w:rsidP="00A1786D">
      <w:pPr>
        <w:tabs>
          <w:tab w:val="left" w:pos="142"/>
          <w:tab w:val="left" w:pos="284"/>
        </w:tabs>
        <w:ind w:left="1440"/>
        <w:rPr>
          <w:rFonts w:asciiTheme="minorHAnsi" w:hAnsiTheme="minorHAnsi"/>
          <w:lang w:val="el-GR"/>
        </w:rPr>
      </w:pPr>
      <w:r w:rsidRPr="00404C2A">
        <w:rPr>
          <w:rFonts w:asciiTheme="minorHAnsi" w:hAnsiTheme="minorHAnsi"/>
          <w:lang w:val="el-GR"/>
        </w:rPr>
        <w:t>•</w:t>
      </w:r>
      <w:r w:rsidRPr="00404C2A">
        <w:rPr>
          <w:rFonts w:asciiTheme="minorHAnsi" w:hAnsiTheme="minorHAnsi"/>
          <w:b/>
          <w:sz w:val="28"/>
          <w:lang w:val="el-GR"/>
        </w:rPr>
        <w:tab/>
        <w:t>Περιγραφή:</w:t>
      </w:r>
    </w:p>
    <w:p w:rsidR="00A1786D" w:rsidRPr="00404C2A" w:rsidRDefault="00A1786D" w:rsidP="00404C2A">
      <w:pPr>
        <w:tabs>
          <w:tab w:val="left" w:pos="142"/>
          <w:tab w:val="left" w:pos="284"/>
        </w:tabs>
        <w:ind w:left="1440"/>
        <w:jc w:val="both"/>
        <w:rPr>
          <w:rFonts w:asciiTheme="minorHAnsi" w:hAnsiTheme="minorHAnsi"/>
          <w:lang w:val="el-GR"/>
        </w:rPr>
      </w:pPr>
      <w:r w:rsidRPr="00404C2A">
        <w:rPr>
          <w:rFonts w:asciiTheme="minorHAnsi" w:hAnsiTheme="minorHAnsi"/>
          <w:lang w:val="el-GR"/>
        </w:rPr>
        <w:t>Στόχος του μ</w:t>
      </w:r>
      <w:r w:rsidR="00404C2A">
        <w:rPr>
          <w:rFonts w:asciiTheme="minorHAnsi" w:hAnsiTheme="minorHAnsi"/>
          <w:lang w:val="el-GR"/>
        </w:rPr>
        <w:t>αθήματος «Συγγραφή πτυχιακής</w:t>
      </w:r>
      <w:r w:rsidRPr="00404C2A">
        <w:rPr>
          <w:rFonts w:asciiTheme="minorHAnsi" w:hAnsiTheme="minorHAnsi"/>
          <w:lang w:val="el-GR"/>
        </w:rPr>
        <w:t xml:space="preserve"> εργασίας – μεθοδολογία, οργάνωση, γλωσσική επιμέλεια» είναι η εξοικείωση των φοιτητών / φοιτητριών με την έννοια τού σχεδιασμού και της διαχείρισης των επιστημονικών εργασιών και προεχόντως την πτυχιακή τους.</w:t>
      </w:r>
    </w:p>
    <w:p w:rsidR="00A1786D" w:rsidRPr="00404C2A" w:rsidRDefault="00A1786D" w:rsidP="00A1786D">
      <w:pPr>
        <w:tabs>
          <w:tab w:val="left" w:pos="142"/>
          <w:tab w:val="left" w:pos="284"/>
        </w:tabs>
        <w:ind w:left="1440"/>
        <w:rPr>
          <w:rFonts w:asciiTheme="minorHAnsi" w:hAnsiTheme="minorHAnsi"/>
          <w:sz w:val="28"/>
          <w:lang w:val="el-GR"/>
        </w:rPr>
      </w:pPr>
      <w:r w:rsidRPr="00404C2A">
        <w:rPr>
          <w:rFonts w:asciiTheme="minorHAnsi" w:hAnsiTheme="minorHAnsi"/>
          <w:b/>
          <w:sz w:val="28"/>
          <w:lang w:val="el-GR"/>
        </w:rPr>
        <w:t>•</w:t>
      </w:r>
      <w:r w:rsidRPr="00404C2A">
        <w:rPr>
          <w:rFonts w:asciiTheme="minorHAnsi" w:hAnsiTheme="minorHAnsi"/>
          <w:b/>
          <w:sz w:val="28"/>
          <w:lang w:val="el-GR"/>
        </w:rPr>
        <w:tab/>
        <w:t>Αντικειμενικοί Στόχοι μαθήματος (επιδιωκόμενα μαθησιακά αποτελέσματα</w:t>
      </w:r>
      <w:r w:rsidRPr="00404C2A">
        <w:rPr>
          <w:rFonts w:asciiTheme="minorHAnsi" w:hAnsiTheme="minorHAnsi"/>
          <w:sz w:val="28"/>
          <w:lang w:val="el-GR"/>
        </w:rPr>
        <w:t>):</w:t>
      </w:r>
    </w:p>
    <w:p w:rsidR="00A1786D" w:rsidRPr="00404C2A" w:rsidRDefault="00A1786D" w:rsidP="00404C2A">
      <w:pPr>
        <w:tabs>
          <w:tab w:val="left" w:pos="142"/>
          <w:tab w:val="left" w:pos="284"/>
        </w:tabs>
        <w:ind w:left="1440"/>
        <w:jc w:val="both"/>
        <w:rPr>
          <w:rFonts w:asciiTheme="minorHAnsi" w:hAnsiTheme="minorHAnsi"/>
          <w:lang w:val="el-GR"/>
        </w:rPr>
      </w:pPr>
      <w:r w:rsidRPr="00404C2A">
        <w:rPr>
          <w:rFonts w:asciiTheme="minorHAnsi" w:hAnsiTheme="minorHAnsi"/>
          <w:lang w:val="el-GR"/>
        </w:rPr>
        <w:t xml:space="preserve">Με την ολοκλήρωση του μαθήματος ο φοιτητής: </w:t>
      </w:r>
    </w:p>
    <w:p w:rsidR="00A1786D" w:rsidRPr="00404C2A" w:rsidRDefault="00404C2A" w:rsidP="00404C2A">
      <w:pPr>
        <w:tabs>
          <w:tab w:val="left" w:pos="142"/>
          <w:tab w:val="left" w:pos="284"/>
        </w:tabs>
        <w:ind w:left="1440"/>
        <w:jc w:val="both"/>
        <w:rPr>
          <w:rFonts w:asciiTheme="minorHAnsi" w:hAnsiTheme="minorHAnsi"/>
          <w:lang w:val="el-GR"/>
        </w:rPr>
      </w:pPr>
      <w:r w:rsidRPr="00404C2A">
        <w:rPr>
          <w:rFonts w:asciiTheme="minorHAnsi" w:hAnsiTheme="minorHAnsi"/>
          <w:lang w:val="el-GR"/>
        </w:rPr>
        <w:t>√</w:t>
      </w:r>
      <w:r w:rsidR="00A1786D" w:rsidRPr="00404C2A">
        <w:rPr>
          <w:rFonts w:asciiTheme="minorHAnsi" w:hAnsiTheme="minorHAnsi"/>
          <w:lang w:val="el-GR"/>
        </w:rPr>
        <w:tab/>
        <w:t>Θα είναι εξοικειωμένος με την έννοια τού σχεδιασμού και της διαχείρισης των επιστημονικών εργασιών</w:t>
      </w:r>
    </w:p>
    <w:p w:rsidR="00A1786D" w:rsidRDefault="00404C2A" w:rsidP="00404C2A">
      <w:pPr>
        <w:tabs>
          <w:tab w:val="left" w:pos="142"/>
          <w:tab w:val="left" w:pos="284"/>
        </w:tabs>
        <w:ind w:left="1440"/>
        <w:jc w:val="both"/>
        <w:rPr>
          <w:rFonts w:asciiTheme="minorHAnsi" w:hAnsiTheme="minorHAnsi"/>
          <w:lang w:val="el-GR"/>
        </w:rPr>
      </w:pPr>
      <w:r w:rsidRPr="00404C2A">
        <w:rPr>
          <w:rFonts w:asciiTheme="minorHAnsi" w:hAnsiTheme="minorHAnsi"/>
          <w:lang w:val="el-GR"/>
        </w:rPr>
        <w:t xml:space="preserve">√          </w:t>
      </w:r>
      <w:r w:rsidR="00A1786D" w:rsidRPr="00404C2A">
        <w:rPr>
          <w:rFonts w:asciiTheme="minorHAnsi" w:hAnsiTheme="minorHAnsi"/>
          <w:lang w:val="el-GR"/>
        </w:rPr>
        <w:t>Θα είναι ικανός να διεκπεραιώσει εργασίες (όποιου χαρακτήρα) στο πλαίσιο των σπουδών του, και βέβαια να εκπονήσει την πτυχιακή / διπλωματική του</w:t>
      </w:r>
    </w:p>
    <w:p w:rsidR="00404C2A" w:rsidRPr="00404C2A" w:rsidRDefault="00404C2A" w:rsidP="00404C2A">
      <w:pPr>
        <w:tabs>
          <w:tab w:val="left" w:pos="142"/>
          <w:tab w:val="left" w:pos="284"/>
        </w:tabs>
        <w:ind w:left="1440"/>
        <w:rPr>
          <w:rFonts w:asciiTheme="minorHAnsi" w:hAnsiTheme="minorHAnsi"/>
          <w:lang w:val="el-GR"/>
        </w:rPr>
      </w:pPr>
    </w:p>
    <w:p w:rsidR="00404C2A" w:rsidRPr="00404C2A" w:rsidRDefault="00835654" w:rsidP="009F329E">
      <w:pPr>
        <w:pStyle w:val="a5"/>
        <w:numPr>
          <w:ilvl w:val="0"/>
          <w:numId w:val="2"/>
        </w:numPr>
        <w:tabs>
          <w:tab w:val="left" w:pos="142"/>
          <w:tab w:val="left" w:pos="284"/>
        </w:tabs>
        <w:ind w:left="1418" w:firstLine="0"/>
        <w:rPr>
          <w:rFonts w:asciiTheme="minorHAnsi" w:hAnsiTheme="minorHAnsi"/>
          <w:lang w:val="el-GR"/>
        </w:rPr>
      </w:pPr>
      <w:r w:rsidRPr="00404C2A">
        <w:rPr>
          <w:rFonts w:asciiTheme="minorHAnsi" w:hAnsiTheme="minorHAnsi"/>
          <w:b/>
          <w:bCs/>
          <w:sz w:val="28"/>
          <w:lang w:val="el-GR"/>
        </w:rPr>
        <w:t>Επί της διαδικασίας</w:t>
      </w:r>
      <w:r w:rsidRPr="00404C2A">
        <w:rPr>
          <w:rFonts w:asciiTheme="minorHAnsi" w:hAnsiTheme="minorHAnsi"/>
          <w:sz w:val="28"/>
          <w:lang w:val="el-GR"/>
        </w:rPr>
        <w:t xml:space="preserve"> </w:t>
      </w:r>
      <w:r w:rsidRPr="00404C2A">
        <w:rPr>
          <w:rFonts w:asciiTheme="minorHAnsi" w:hAnsiTheme="minorHAnsi"/>
          <w:lang w:val="el-GR"/>
        </w:rPr>
        <w:br/>
        <w:t xml:space="preserve">Το σεμιναριακό μάθημα «Συγγραφή πτυχιακής εργασίας – μεθοδολογία, οργάνωση, γλωσσική επιμέλεια» θα γίνεται μέσω της πλατφόρμας </w:t>
      </w:r>
      <w:r w:rsidRPr="00404C2A">
        <w:rPr>
          <w:rFonts w:asciiTheme="minorHAnsi" w:hAnsiTheme="minorHAnsi"/>
        </w:rPr>
        <w:t>e</w:t>
      </w:r>
      <w:r w:rsidRPr="00404C2A">
        <w:rPr>
          <w:rFonts w:asciiTheme="minorHAnsi" w:hAnsiTheme="minorHAnsi"/>
          <w:lang w:val="el-GR"/>
        </w:rPr>
        <w:t>-</w:t>
      </w:r>
      <w:r w:rsidRPr="00404C2A">
        <w:rPr>
          <w:rFonts w:asciiTheme="minorHAnsi" w:hAnsiTheme="minorHAnsi"/>
        </w:rPr>
        <w:t>class</w:t>
      </w:r>
      <w:r w:rsidRPr="00404C2A">
        <w:rPr>
          <w:rFonts w:asciiTheme="minorHAnsi" w:hAnsiTheme="minorHAnsi"/>
          <w:lang w:val="el-GR"/>
        </w:rPr>
        <w:t xml:space="preserve"> του Πανεπιστημίου Αιγαίου. Δυνατότητα πρόσβασης στο πλήρες αναρτημένο περιεχόμενο του σεμιναρίου θα έχουν μόνο οι εγγεγραμμ</w:t>
      </w:r>
      <w:r w:rsidR="00404C2A" w:rsidRPr="00404C2A">
        <w:rPr>
          <w:rFonts w:asciiTheme="minorHAnsi" w:hAnsiTheme="minorHAnsi"/>
          <w:lang w:val="el-GR"/>
        </w:rPr>
        <w:t>ένοι φοιτητές.</w:t>
      </w:r>
    </w:p>
    <w:p w:rsidR="00404C2A" w:rsidRPr="00404C2A" w:rsidRDefault="00404C2A" w:rsidP="00404C2A">
      <w:pPr>
        <w:tabs>
          <w:tab w:val="left" w:pos="142"/>
          <w:tab w:val="left" w:pos="284"/>
        </w:tabs>
        <w:ind w:left="1418"/>
        <w:rPr>
          <w:rFonts w:asciiTheme="minorHAnsi" w:hAnsiTheme="minorHAnsi"/>
          <w:sz w:val="28"/>
          <w:lang w:val="el-GR"/>
        </w:rPr>
      </w:pPr>
    </w:p>
    <w:p w:rsidR="00404C2A" w:rsidRDefault="00835654" w:rsidP="009F329E">
      <w:pPr>
        <w:pStyle w:val="a5"/>
        <w:numPr>
          <w:ilvl w:val="0"/>
          <w:numId w:val="1"/>
        </w:numPr>
        <w:tabs>
          <w:tab w:val="left" w:pos="142"/>
          <w:tab w:val="left" w:pos="284"/>
        </w:tabs>
        <w:ind w:left="1418" w:firstLine="0"/>
        <w:rPr>
          <w:rFonts w:asciiTheme="minorHAnsi" w:hAnsiTheme="minorHAnsi"/>
          <w:lang w:val="el-GR"/>
        </w:rPr>
      </w:pPr>
      <w:r w:rsidRPr="00404C2A">
        <w:rPr>
          <w:rFonts w:asciiTheme="minorHAnsi" w:hAnsiTheme="minorHAnsi"/>
          <w:b/>
          <w:sz w:val="28"/>
        </w:rPr>
        <w:t>Y</w:t>
      </w:r>
      <w:r w:rsidRPr="00404C2A">
        <w:rPr>
          <w:rFonts w:asciiTheme="minorHAnsi" w:hAnsiTheme="minorHAnsi"/>
          <w:b/>
          <w:sz w:val="28"/>
          <w:lang w:val="el-GR"/>
        </w:rPr>
        <w:t>ΛΗ</w:t>
      </w:r>
      <w:r w:rsidRPr="00404C2A">
        <w:rPr>
          <w:rFonts w:asciiTheme="minorHAnsi" w:hAnsiTheme="minorHAnsi"/>
          <w:lang w:val="el-GR"/>
        </w:rPr>
        <w:br/>
        <w:t xml:space="preserve">Η ύλη του μαθήματος θα αναρτηθεί τμηματικά σε δύο μέρη –ένα μέρος ανά τρεις εβδομάδες περίπου. Η ύλη παρουσιάζεται αναλυτικά σε αρχεία κειμένου, αλλά και σε αρχεία </w:t>
      </w:r>
      <w:r w:rsidRPr="00404C2A">
        <w:rPr>
          <w:rFonts w:asciiTheme="minorHAnsi" w:hAnsiTheme="minorHAnsi"/>
        </w:rPr>
        <w:t>Powerpoint</w:t>
      </w:r>
      <w:r w:rsidRPr="00404C2A">
        <w:rPr>
          <w:rFonts w:asciiTheme="minorHAnsi" w:hAnsiTheme="minorHAnsi"/>
          <w:lang w:val="el-GR"/>
        </w:rPr>
        <w:t xml:space="preserve"> με περισσότερο συμπυκνωμένο και εποπτικό τρόπο.</w:t>
      </w:r>
    </w:p>
    <w:p w:rsidR="00404C2A" w:rsidRPr="00404C2A" w:rsidRDefault="00404C2A" w:rsidP="00404C2A">
      <w:pPr>
        <w:pStyle w:val="a5"/>
        <w:tabs>
          <w:tab w:val="left" w:pos="142"/>
          <w:tab w:val="left" w:pos="284"/>
        </w:tabs>
        <w:ind w:left="1418"/>
        <w:rPr>
          <w:rFonts w:asciiTheme="minorHAnsi" w:hAnsiTheme="minorHAnsi"/>
          <w:b/>
          <w:sz w:val="28"/>
          <w:lang w:val="el-GR"/>
        </w:rPr>
      </w:pPr>
    </w:p>
    <w:p w:rsidR="00835654" w:rsidRPr="00404C2A" w:rsidRDefault="00835654" w:rsidP="009F329E">
      <w:pPr>
        <w:pStyle w:val="a5"/>
        <w:numPr>
          <w:ilvl w:val="0"/>
          <w:numId w:val="1"/>
        </w:numPr>
        <w:tabs>
          <w:tab w:val="left" w:pos="142"/>
          <w:tab w:val="left" w:pos="284"/>
        </w:tabs>
        <w:ind w:left="1418" w:firstLine="0"/>
        <w:rPr>
          <w:rFonts w:asciiTheme="minorHAnsi" w:hAnsiTheme="minorHAnsi"/>
          <w:lang w:val="el-GR"/>
        </w:rPr>
      </w:pPr>
      <w:r w:rsidRPr="00404C2A">
        <w:rPr>
          <w:rFonts w:asciiTheme="minorHAnsi" w:hAnsiTheme="minorHAnsi"/>
          <w:b/>
          <w:sz w:val="28"/>
          <w:lang w:val="el-GR"/>
        </w:rPr>
        <w:t>ΕΝΔΙΑΜΕΣΕΣ ΔΟΚΙΜΑΣΙΕΣ - ΑΞΙΟΛΟΓΗΣΗ</w:t>
      </w:r>
      <w:r w:rsidRPr="00404C2A">
        <w:rPr>
          <w:rFonts w:asciiTheme="minorHAnsi" w:hAnsiTheme="minorHAnsi"/>
          <w:lang w:val="el-GR"/>
        </w:rPr>
        <w:br/>
        <w:t>Για κάθε τμήμα της αναρτώμενης ύλης οι φοιτητές υποχρεούνται –εντός προθεσμιών- να παραδώσουν μια γραπτή δοκιμασία, με τη</w:t>
      </w:r>
      <w:bookmarkStart w:id="0" w:name="_GoBack"/>
      <w:r w:rsidRPr="00404C2A">
        <w:rPr>
          <w:rFonts w:asciiTheme="minorHAnsi" w:hAnsiTheme="minorHAnsi"/>
          <w:lang w:val="el-GR"/>
        </w:rPr>
        <w:t>ν οποία θα ελέγχεται η κατανόηση, η πρακτική αξιοποίηση ή η εμπέδωση της προσφερθείσας γνώσης. Σημειώνεται ότι η συμμετοχή στις δοκιμασίες είναι υποχρεωτική, αφού η τελική αξιολόγηση θα προκύψει από τις επιδόσεις σε αυτές τις ενδιάμεσες δοκιμασίες, καθώς δεν υπάρχει τελική εξέταση.</w:t>
      </w:r>
      <w:bookmarkEnd w:id="0"/>
    </w:p>
    <w:sectPr w:rsidR="00835654" w:rsidRPr="00404C2A" w:rsidSect="00A1786D">
      <w:pgSz w:w="15840" w:h="12240" w:orient="landscape"/>
      <w:pgMar w:top="540" w:right="899" w:bottom="540" w:left="5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329E" w:rsidRDefault="009F329E" w:rsidP="005623A1">
      <w:r>
        <w:separator/>
      </w:r>
    </w:p>
  </w:endnote>
  <w:endnote w:type="continuationSeparator" w:id="0">
    <w:p w:rsidR="009F329E" w:rsidRDefault="009F329E" w:rsidP="005623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329E" w:rsidRDefault="009F329E" w:rsidP="005623A1">
      <w:r>
        <w:separator/>
      </w:r>
    </w:p>
  </w:footnote>
  <w:footnote w:type="continuationSeparator" w:id="0">
    <w:p w:rsidR="009F329E" w:rsidRDefault="009F329E" w:rsidP="005623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96404A8"/>
    <w:multiLevelType w:val="hybridMultilevel"/>
    <w:tmpl w:val="8F5E771C"/>
    <w:lvl w:ilvl="0" w:tplc="0408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64154D22"/>
    <w:multiLevelType w:val="hybridMultilevel"/>
    <w:tmpl w:val="92D0BFF0"/>
    <w:lvl w:ilvl="0" w:tplc="0408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9"/>
  <w:embedSystemFonts/>
  <w:hideSpellingErrors/>
  <w:hideGrammaticalErrors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2A58"/>
    <w:rsid w:val="00007D0F"/>
    <w:rsid w:val="00011D02"/>
    <w:rsid w:val="000344A6"/>
    <w:rsid w:val="0004198F"/>
    <w:rsid w:val="000470C4"/>
    <w:rsid w:val="0005420C"/>
    <w:rsid w:val="000607F9"/>
    <w:rsid w:val="00067746"/>
    <w:rsid w:val="00077E73"/>
    <w:rsid w:val="000837CA"/>
    <w:rsid w:val="00095109"/>
    <w:rsid w:val="000A69FA"/>
    <w:rsid w:val="000B6307"/>
    <w:rsid w:val="000E32E5"/>
    <w:rsid w:val="000F209D"/>
    <w:rsid w:val="000F5521"/>
    <w:rsid w:val="000F6EF8"/>
    <w:rsid w:val="0010093E"/>
    <w:rsid w:val="00147B5B"/>
    <w:rsid w:val="001715E2"/>
    <w:rsid w:val="001717F9"/>
    <w:rsid w:val="00195FCA"/>
    <w:rsid w:val="0019773E"/>
    <w:rsid w:val="001B7C3B"/>
    <w:rsid w:val="001C3BDF"/>
    <w:rsid w:val="001D7038"/>
    <w:rsid w:val="001E38D8"/>
    <w:rsid w:val="001E55C9"/>
    <w:rsid w:val="001E6EE0"/>
    <w:rsid w:val="001F0C31"/>
    <w:rsid w:val="001F2A58"/>
    <w:rsid w:val="001F5576"/>
    <w:rsid w:val="00204A4F"/>
    <w:rsid w:val="00222589"/>
    <w:rsid w:val="002324DD"/>
    <w:rsid w:val="00237B48"/>
    <w:rsid w:val="00251417"/>
    <w:rsid w:val="00256567"/>
    <w:rsid w:val="002630BF"/>
    <w:rsid w:val="00275279"/>
    <w:rsid w:val="0027787E"/>
    <w:rsid w:val="00281079"/>
    <w:rsid w:val="00282293"/>
    <w:rsid w:val="002916DC"/>
    <w:rsid w:val="00291CAD"/>
    <w:rsid w:val="00294CD8"/>
    <w:rsid w:val="002A09C8"/>
    <w:rsid w:val="002C15A8"/>
    <w:rsid w:val="002C44FD"/>
    <w:rsid w:val="002C54DA"/>
    <w:rsid w:val="002D072D"/>
    <w:rsid w:val="002D2454"/>
    <w:rsid w:val="002E284E"/>
    <w:rsid w:val="002E350C"/>
    <w:rsid w:val="002F2C97"/>
    <w:rsid w:val="00320345"/>
    <w:rsid w:val="00336C24"/>
    <w:rsid w:val="003530C2"/>
    <w:rsid w:val="003542AB"/>
    <w:rsid w:val="00380C37"/>
    <w:rsid w:val="00384C1A"/>
    <w:rsid w:val="003B06EA"/>
    <w:rsid w:val="003E3973"/>
    <w:rsid w:val="003F3A8C"/>
    <w:rsid w:val="0040465D"/>
    <w:rsid w:val="00404C2A"/>
    <w:rsid w:val="00413D42"/>
    <w:rsid w:val="004200D4"/>
    <w:rsid w:val="004356FF"/>
    <w:rsid w:val="004414BA"/>
    <w:rsid w:val="00446A9D"/>
    <w:rsid w:val="00453FBE"/>
    <w:rsid w:val="00465DEC"/>
    <w:rsid w:val="00477910"/>
    <w:rsid w:val="00482480"/>
    <w:rsid w:val="004838B4"/>
    <w:rsid w:val="00484D15"/>
    <w:rsid w:val="0048539B"/>
    <w:rsid w:val="004A4FD5"/>
    <w:rsid w:val="004B2EF9"/>
    <w:rsid w:val="004B4AF0"/>
    <w:rsid w:val="004C4FA0"/>
    <w:rsid w:val="004D6E91"/>
    <w:rsid w:val="004F0822"/>
    <w:rsid w:val="004F226A"/>
    <w:rsid w:val="00504B80"/>
    <w:rsid w:val="00506081"/>
    <w:rsid w:val="00512D93"/>
    <w:rsid w:val="005219FA"/>
    <w:rsid w:val="00532B7A"/>
    <w:rsid w:val="00542C6C"/>
    <w:rsid w:val="00546189"/>
    <w:rsid w:val="00547281"/>
    <w:rsid w:val="00551636"/>
    <w:rsid w:val="00552A6F"/>
    <w:rsid w:val="005623A1"/>
    <w:rsid w:val="00564923"/>
    <w:rsid w:val="00565250"/>
    <w:rsid w:val="0057667A"/>
    <w:rsid w:val="00580ECD"/>
    <w:rsid w:val="00582C6D"/>
    <w:rsid w:val="00583EC4"/>
    <w:rsid w:val="005857C1"/>
    <w:rsid w:val="005B1CC2"/>
    <w:rsid w:val="005B3986"/>
    <w:rsid w:val="005B58C1"/>
    <w:rsid w:val="005B73A2"/>
    <w:rsid w:val="005C74F7"/>
    <w:rsid w:val="005D3458"/>
    <w:rsid w:val="005E58C1"/>
    <w:rsid w:val="005E60FF"/>
    <w:rsid w:val="005E7466"/>
    <w:rsid w:val="005F267A"/>
    <w:rsid w:val="005F495F"/>
    <w:rsid w:val="005F6A7E"/>
    <w:rsid w:val="006078AE"/>
    <w:rsid w:val="006079C7"/>
    <w:rsid w:val="00611497"/>
    <w:rsid w:val="00626BF4"/>
    <w:rsid w:val="006278A4"/>
    <w:rsid w:val="00632408"/>
    <w:rsid w:val="006355F7"/>
    <w:rsid w:val="006408F9"/>
    <w:rsid w:val="006563A1"/>
    <w:rsid w:val="00665030"/>
    <w:rsid w:val="006804F0"/>
    <w:rsid w:val="00680C64"/>
    <w:rsid w:val="0069246D"/>
    <w:rsid w:val="006A6EE1"/>
    <w:rsid w:val="006D2E16"/>
    <w:rsid w:val="006D40FB"/>
    <w:rsid w:val="006E648B"/>
    <w:rsid w:val="006F0A6F"/>
    <w:rsid w:val="006F158F"/>
    <w:rsid w:val="006F2960"/>
    <w:rsid w:val="006F59C5"/>
    <w:rsid w:val="00701D17"/>
    <w:rsid w:val="0070541C"/>
    <w:rsid w:val="00706A03"/>
    <w:rsid w:val="00721E4C"/>
    <w:rsid w:val="007235D4"/>
    <w:rsid w:val="00726E59"/>
    <w:rsid w:val="007448F5"/>
    <w:rsid w:val="00750B4A"/>
    <w:rsid w:val="00763296"/>
    <w:rsid w:val="00763D78"/>
    <w:rsid w:val="0078061E"/>
    <w:rsid w:val="00790208"/>
    <w:rsid w:val="0079470C"/>
    <w:rsid w:val="00795CAE"/>
    <w:rsid w:val="007A034B"/>
    <w:rsid w:val="007A05A8"/>
    <w:rsid w:val="007B350F"/>
    <w:rsid w:val="007D1518"/>
    <w:rsid w:val="007F33FB"/>
    <w:rsid w:val="00814857"/>
    <w:rsid w:val="008156D3"/>
    <w:rsid w:val="00820BCD"/>
    <w:rsid w:val="00823622"/>
    <w:rsid w:val="00832500"/>
    <w:rsid w:val="00835654"/>
    <w:rsid w:val="008647DB"/>
    <w:rsid w:val="00867147"/>
    <w:rsid w:val="0087342F"/>
    <w:rsid w:val="008755F3"/>
    <w:rsid w:val="00876143"/>
    <w:rsid w:val="00891B9F"/>
    <w:rsid w:val="008969A6"/>
    <w:rsid w:val="008A34BB"/>
    <w:rsid w:val="008A76EB"/>
    <w:rsid w:val="008B7390"/>
    <w:rsid w:val="008C5B57"/>
    <w:rsid w:val="008C72AB"/>
    <w:rsid w:val="008D78D9"/>
    <w:rsid w:val="008E25D7"/>
    <w:rsid w:val="008F3AF1"/>
    <w:rsid w:val="008F533F"/>
    <w:rsid w:val="008F6CA0"/>
    <w:rsid w:val="00903F57"/>
    <w:rsid w:val="00930CAD"/>
    <w:rsid w:val="0093513F"/>
    <w:rsid w:val="00936198"/>
    <w:rsid w:val="00945901"/>
    <w:rsid w:val="0099005A"/>
    <w:rsid w:val="009A1506"/>
    <w:rsid w:val="009A3744"/>
    <w:rsid w:val="009B2BBA"/>
    <w:rsid w:val="009D3D46"/>
    <w:rsid w:val="009F329E"/>
    <w:rsid w:val="009F5844"/>
    <w:rsid w:val="00A1398B"/>
    <w:rsid w:val="00A1406E"/>
    <w:rsid w:val="00A1786D"/>
    <w:rsid w:val="00A5096E"/>
    <w:rsid w:val="00A82C40"/>
    <w:rsid w:val="00A8668B"/>
    <w:rsid w:val="00A9625F"/>
    <w:rsid w:val="00A97442"/>
    <w:rsid w:val="00A9789D"/>
    <w:rsid w:val="00AC651E"/>
    <w:rsid w:val="00AD01C2"/>
    <w:rsid w:val="00AD0409"/>
    <w:rsid w:val="00AD4592"/>
    <w:rsid w:val="00AE5D05"/>
    <w:rsid w:val="00AF02A8"/>
    <w:rsid w:val="00AF1D7E"/>
    <w:rsid w:val="00AF3CC7"/>
    <w:rsid w:val="00AF46AF"/>
    <w:rsid w:val="00B03BA9"/>
    <w:rsid w:val="00B31A98"/>
    <w:rsid w:val="00B3742E"/>
    <w:rsid w:val="00B40FC9"/>
    <w:rsid w:val="00B505BA"/>
    <w:rsid w:val="00B52771"/>
    <w:rsid w:val="00B65CF4"/>
    <w:rsid w:val="00B65D01"/>
    <w:rsid w:val="00B71DBD"/>
    <w:rsid w:val="00B90D47"/>
    <w:rsid w:val="00BB0B38"/>
    <w:rsid w:val="00BD7C5F"/>
    <w:rsid w:val="00BE543B"/>
    <w:rsid w:val="00C05104"/>
    <w:rsid w:val="00C12C06"/>
    <w:rsid w:val="00C33BD5"/>
    <w:rsid w:val="00C34DF9"/>
    <w:rsid w:val="00C372EE"/>
    <w:rsid w:val="00C46949"/>
    <w:rsid w:val="00C542A0"/>
    <w:rsid w:val="00C567D7"/>
    <w:rsid w:val="00C615BB"/>
    <w:rsid w:val="00C72C66"/>
    <w:rsid w:val="00C8493B"/>
    <w:rsid w:val="00C86409"/>
    <w:rsid w:val="00CA74F1"/>
    <w:rsid w:val="00CB148C"/>
    <w:rsid w:val="00CB23AC"/>
    <w:rsid w:val="00CB3D77"/>
    <w:rsid w:val="00CB7136"/>
    <w:rsid w:val="00CD60CF"/>
    <w:rsid w:val="00CF3EA9"/>
    <w:rsid w:val="00D078E5"/>
    <w:rsid w:val="00D134F2"/>
    <w:rsid w:val="00D36A02"/>
    <w:rsid w:val="00D43F97"/>
    <w:rsid w:val="00D672B8"/>
    <w:rsid w:val="00D74487"/>
    <w:rsid w:val="00D802AB"/>
    <w:rsid w:val="00D83C25"/>
    <w:rsid w:val="00D84272"/>
    <w:rsid w:val="00D965FF"/>
    <w:rsid w:val="00DA7E98"/>
    <w:rsid w:val="00DB77FB"/>
    <w:rsid w:val="00DC7E6A"/>
    <w:rsid w:val="00DD19C6"/>
    <w:rsid w:val="00DD3AE6"/>
    <w:rsid w:val="00DE3EBD"/>
    <w:rsid w:val="00DF00E9"/>
    <w:rsid w:val="00E25AB9"/>
    <w:rsid w:val="00E26496"/>
    <w:rsid w:val="00E32D11"/>
    <w:rsid w:val="00E32E50"/>
    <w:rsid w:val="00E548EF"/>
    <w:rsid w:val="00E66DDA"/>
    <w:rsid w:val="00E67269"/>
    <w:rsid w:val="00E812C5"/>
    <w:rsid w:val="00E84D38"/>
    <w:rsid w:val="00EA4C9F"/>
    <w:rsid w:val="00EB5178"/>
    <w:rsid w:val="00EB798A"/>
    <w:rsid w:val="00EB7EF0"/>
    <w:rsid w:val="00EC0DAD"/>
    <w:rsid w:val="00ED5C4A"/>
    <w:rsid w:val="00EE5088"/>
    <w:rsid w:val="00EE62EC"/>
    <w:rsid w:val="00EF0357"/>
    <w:rsid w:val="00EF1608"/>
    <w:rsid w:val="00F12D7C"/>
    <w:rsid w:val="00F14A41"/>
    <w:rsid w:val="00F16777"/>
    <w:rsid w:val="00F25E0A"/>
    <w:rsid w:val="00F41B10"/>
    <w:rsid w:val="00F60BC8"/>
    <w:rsid w:val="00F630BB"/>
    <w:rsid w:val="00F72EB7"/>
    <w:rsid w:val="00F77593"/>
    <w:rsid w:val="00FA15A4"/>
    <w:rsid w:val="00FA18C6"/>
    <w:rsid w:val="00FC1D7D"/>
    <w:rsid w:val="00FC2104"/>
    <w:rsid w:val="00FC78D4"/>
    <w:rsid w:val="00FD6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5104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int1">
    <w:name w:val="Point 1"/>
    <w:basedOn w:val="a"/>
    <w:rsid w:val="005623A1"/>
    <w:pPr>
      <w:spacing w:before="120" w:after="120" w:line="276" w:lineRule="auto"/>
      <w:ind w:left="1417" w:hanging="567"/>
      <w:jc w:val="both"/>
    </w:pPr>
    <w:rPr>
      <w:rFonts w:eastAsia="Calibri"/>
      <w:szCs w:val="22"/>
      <w:lang w:eastAsia="en-GB"/>
    </w:rPr>
  </w:style>
  <w:style w:type="paragraph" w:styleId="a3">
    <w:name w:val="footnote text"/>
    <w:basedOn w:val="a"/>
    <w:link w:val="Char"/>
    <w:rsid w:val="005623A1"/>
    <w:rPr>
      <w:sz w:val="20"/>
      <w:szCs w:val="20"/>
    </w:rPr>
  </w:style>
  <w:style w:type="character" w:customStyle="1" w:styleId="Char">
    <w:name w:val="Κείμενο υποσημείωσης Char"/>
    <w:basedOn w:val="a0"/>
    <w:link w:val="a3"/>
    <w:rsid w:val="005623A1"/>
    <w:rPr>
      <w:lang w:val="en-US" w:eastAsia="en-US"/>
    </w:rPr>
  </w:style>
  <w:style w:type="character" w:styleId="a4">
    <w:name w:val="footnote reference"/>
    <w:basedOn w:val="a0"/>
    <w:rsid w:val="005623A1"/>
    <w:rPr>
      <w:vertAlign w:val="superscript"/>
    </w:rPr>
  </w:style>
  <w:style w:type="paragraph" w:styleId="a5">
    <w:name w:val="List Paragraph"/>
    <w:basedOn w:val="a"/>
    <w:uiPriority w:val="34"/>
    <w:qFormat/>
    <w:rsid w:val="00F60BC8"/>
    <w:pPr>
      <w:ind w:left="720"/>
    </w:pPr>
  </w:style>
  <w:style w:type="table" w:styleId="a6">
    <w:name w:val="Table Grid"/>
    <w:basedOn w:val="a1"/>
    <w:rsid w:val="005B58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rsid w:val="00D672B8"/>
    <w:rPr>
      <w:color w:val="0000FF"/>
      <w:u w:val="single"/>
    </w:rPr>
  </w:style>
  <w:style w:type="paragraph" w:customStyle="1" w:styleId="basicparagraph">
    <w:name w:val="basicparagraph"/>
    <w:basedOn w:val="a"/>
    <w:rsid w:val="0099005A"/>
    <w:pPr>
      <w:spacing w:before="100" w:beforeAutospacing="1" w:after="100" w:afterAutospacing="1"/>
    </w:pPr>
    <w:rPr>
      <w:lang w:val="el-GR" w:eastAsia="el-GR"/>
    </w:rPr>
  </w:style>
  <w:style w:type="paragraph" w:styleId="Web">
    <w:name w:val="Normal (Web)"/>
    <w:basedOn w:val="a"/>
    <w:uiPriority w:val="99"/>
    <w:unhideWhenUsed/>
    <w:rsid w:val="00A9789D"/>
    <w:pPr>
      <w:spacing w:before="100" w:beforeAutospacing="1" w:after="100" w:afterAutospacing="1"/>
    </w:pPr>
    <w:rPr>
      <w:lang w:val="el-GR" w:eastAsia="el-GR"/>
    </w:rPr>
  </w:style>
  <w:style w:type="character" w:customStyle="1" w:styleId="hps">
    <w:name w:val="hps"/>
    <w:basedOn w:val="a0"/>
    <w:rsid w:val="00867147"/>
  </w:style>
  <w:style w:type="paragraph" w:styleId="a7">
    <w:name w:val="Body Text"/>
    <w:basedOn w:val="a"/>
    <w:link w:val="Char0"/>
    <w:rsid w:val="008C72AB"/>
    <w:pPr>
      <w:jc w:val="both"/>
    </w:pPr>
    <w:rPr>
      <w:lang w:val="el-GR"/>
    </w:rPr>
  </w:style>
  <w:style w:type="character" w:customStyle="1" w:styleId="Char0">
    <w:name w:val="Σώμα κειμένου Char"/>
    <w:basedOn w:val="a0"/>
    <w:link w:val="a7"/>
    <w:rsid w:val="008C72AB"/>
    <w:rPr>
      <w:sz w:val="24"/>
      <w:szCs w:val="24"/>
      <w:lang w:eastAsia="en-US"/>
    </w:rPr>
  </w:style>
  <w:style w:type="character" w:customStyle="1" w:styleId="apple-style-span">
    <w:name w:val="apple-style-span"/>
    <w:basedOn w:val="a0"/>
    <w:rsid w:val="006F0A6F"/>
    <w:rPr>
      <w:rFonts w:cs="Times New Roman"/>
    </w:rPr>
  </w:style>
  <w:style w:type="character" w:customStyle="1" w:styleId="apple-converted-space">
    <w:name w:val="apple-converted-space"/>
    <w:basedOn w:val="a0"/>
    <w:rsid w:val="00D83C25"/>
    <w:rPr>
      <w:rFonts w:cs="Times New Roman"/>
    </w:rPr>
  </w:style>
  <w:style w:type="character" w:styleId="a8">
    <w:name w:val="Strong"/>
    <w:qFormat/>
    <w:rsid w:val="00AC651E"/>
    <w:rPr>
      <w:b/>
      <w:bCs/>
    </w:rPr>
  </w:style>
  <w:style w:type="paragraph" w:customStyle="1" w:styleId="xmsonormal">
    <w:name w:val="x_msonormal"/>
    <w:basedOn w:val="a"/>
    <w:rsid w:val="00565250"/>
    <w:pPr>
      <w:spacing w:before="100" w:beforeAutospacing="1" w:after="100" w:afterAutospacing="1"/>
    </w:pPr>
    <w:rPr>
      <w:lang w:val="el-GR" w:eastAsia="el-GR"/>
    </w:rPr>
  </w:style>
  <w:style w:type="paragraph" w:customStyle="1" w:styleId="styleN">
    <w:name w:val="styleN"/>
    <w:basedOn w:val="a"/>
    <w:rsid w:val="005E58C1"/>
    <w:pPr>
      <w:widowControl w:val="0"/>
      <w:tabs>
        <w:tab w:val="left" w:pos="284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5104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int1">
    <w:name w:val="Point 1"/>
    <w:basedOn w:val="a"/>
    <w:rsid w:val="005623A1"/>
    <w:pPr>
      <w:spacing w:before="120" w:after="120" w:line="276" w:lineRule="auto"/>
      <w:ind w:left="1417" w:hanging="567"/>
      <w:jc w:val="both"/>
    </w:pPr>
    <w:rPr>
      <w:rFonts w:eastAsia="Calibri"/>
      <w:szCs w:val="22"/>
      <w:lang w:eastAsia="en-GB"/>
    </w:rPr>
  </w:style>
  <w:style w:type="paragraph" w:styleId="a3">
    <w:name w:val="footnote text"/>
    <w:basedOn w:val="a"/>
    <w:link w:val="Char"/>
    <w:rsid w:val="005623A1"/>
    <w:rPr>
      <w:sz w:val="20"/>
      <w:szCs w:val="20"/>
    </w:rPr>
  </w:style>
  <w:style w:type="character" w:customStyle="1" w:styleId="Char">
    <w:name w:val="Κείμενο υποσημείωσης Char"/>
    <w:basedOn w:val="a0"/>
    <w:link w:val="a3"/>
    <w:rsid w:val="005623A1"/>
    <w:rPr>
      <w:lang w:val="en-US" w:eastAsia="en-US"/>
    </w:rPr>
  </w:style>
  <w:style w:type="character" w:styleId="a4">
    <w:name w:val="footnote reference"/>
    <w:basedOn w:val="a0"/>
    <w:rsid w:val="005623A1"/>
    <w:rPr>
      <w:vertAlign w:val="superscript"/>
    </w:rPr>
  </w:style>
  <w:style w:type="paragraph" w:styleId="a5">
    <w:name w:val="List Paragraph"/>
    <w:basedOn w:val="a"/>
    <w:uiPriority w:val="34"/>
    <w:qFormat/>
    <w:rsid w:val="00F60BC8"/>
    <w:pPr>
      <w:ind w:left="720"/>
    </w:pPr>
  </w:style>
  <w:style w:type="table" w:styleId="a6">
    <w:name w:val="Table Grid"/>
    <w:basedOn w:val="a1"/>
    <w:rsid w:val="005B58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rsid w:val="00D672B8"/>
    <w:rPr>
      <w:color w:val="0000FF"/>
      <w:u w:val="single"/>
    </w:rPr>
  </w:style>
  <w:style w:type="paragraph" w:customStyle="1" w:styleId="basicparagraph">
    <w:name w:val="basicparagraph"/>
    <w:basedOn w:val="a"/>
    <w:rsid w:val="0099005A"/>
    <w:pPr>
      <w:spacing w:before="100" w:beforeAutospacing="1" w:after="100" w:afterAutospacing="1"/>
    </w:pPr>
    <w:rPr>
      <w:lang w:val="el-GR" w:eastAsia="el-GR"/>
    </w:rPr>
  </w:style>
  <w:style w:type="paragraph" w:styleId="Web">
    <w:name w:val="Normal (Web)"/>
    <w:basedOn w:val="a"/>
    <w:uiPriority w:val="99"/>
    <w:unhideWhenUsed/>
    <w:rsid w:val="00A9789D"/>
    <w:pPr>
      <w:spacing w:before="100" w:beforeAutospacing="1" w:after="100" w:afterAutospacing="1"/>
    </w:pPr>
    <w:rPr>
      <w:lang w:val="el-GR" w:eastAsia="el-GR"/>
    </w:rPr>
  </w:style>
  <w:style w:type="character" w:customStyle="1" w:styleId="hps">
    <w:name w:val="hps"/>
    <w:basedOn w:val="a0"/>
    <w:rsid w:val="00867147"/>
  </w:style>
  <w:style w:type="paragraph" w:styleId="a7">
    <w:name w:val="Body Text"/>
    <w:basedOn w:val="a"/>
    <w:link w:val="Char0"/>
    <w:rsid w:val="008C72AB"/>
    <w:pPr>
      <w:jc w:val="both"/>
    </w:pPr>
    <w:rPr>
      <w:lang w:val="el-GR"/>
    </w:rPr>
  </w:style>
  <w:style w:type="character" w:customStyle="1" w:styleId="Char0">
    <w:name w:val="Σώμα κειμένου Char"/>
    <w:basedOn w:val="a0"/>
    <w:link w:val="a7"/>
    <w:rsid w:val="008C72AB"/>
    <w:rPr>
      <w:sz w:val="24"/>
      <w:szCs w:val="24"/>
      <w:lang w:eastAsia="en-US"/>
    </w:rPr>
  </w:style>
  <w:style w:type="character" w:customStyle="1" w:styleId="apple-style-span">
    <w:name w:val="apple-style-span"/>
    <w:basedOn w:val="a0"/>
    <w:rsid w:val="006F0A6F"/>
    <w:rPr>
      <w:rFonts w:cs="Times New Roman"/>
    </w:rPr>
  </w:style>
  <w:style w:type="character" w:customStyle="1" w:styleId="apple-converted-space">
    <w:name w:val="apple-converted-space"/>
    <w:basedOn w:val="a0"/>
    <w:rsid w:val="00D83C25"/>
    <w:rPr>
      <w:rFonts w:cs="Times New Roman"/>
    </w:rPr>
  </w:style>
  <w:style w:type="character" w:styleId="a8">
    <w:name w:val="Strong"/>
    <w:qFormat/>
    <w:rsid w:val="00AC651E"/>
    <w:rPr>
      <w:b/>
      <w:bCs/>
    </w:rPr>
  </w:style>
  <w:style w:type="paragraph" w:customStyle="1" w:styleId="xmsonormal">
    <w:name w:val="x_msonormal"/>
    <w:basedOn w:val="a"/>
    <w:rsid w:val="00565250"/>
    <w:pPr>
      <w:spacing w:before="100" w:beforeAutospacing="1" w:after="100" w:afterAutospacing="1"/>
    </w:pPr>
    <w:rPr>
      <w:lang w:val="el-GR" w:eastAsia="el-GR"/>
    </w:rPr>
  </w:style>
  <w:style w:type="paragraph" w:customStyle="1" w:styleId="styleN">
    <w:name w:val="styleN"/>
    <w:basedOn w:val="a"/>
    <w:rsid w:val="005E58C1"/>
    <w:pPr>
      <w:widowControl w:val="0"/>
      <w:tabs>
        <w:tab w:val="left" w:pos="284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CF2E3-A13B-4645-B6CE-31E05FB60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1503</Characters>
  <Application>Microsoft Office Word</Application>
  <DocSecurity>4</DocSecurity>
  <Lines>12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University of Aegean</Company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mba05017</dc:creator>
  <cp:lastModifiedBy>k.vlatta</cp:lastModifiedBy>
  <cp:revision>2</cp:revision>
  <dcterms:created xsi:type="dcterms:W3CDTF">2016-02-23T08:23:00Z</dcterms:created>
  <dcterms:modified xsi:type="dcterms:W3CDTF">2016-02-23T08:23:00Z</dcterms:modified>
</cp:coreProperties>
</file>