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B86ECA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B86ECA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</w:p>
    <w:p w:rsidR="00CC114E" w:rsidRPr="00B86ECA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B86ECA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ΕΥΡΩΠΑΪΚΗ ΟΛΟΚΛΗΡΩΣΗ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>ΕΞΕΤΑΣΤΙΚΗ ΠΕΡΙΟΔΟΣ ΦΕΒΡΟΥΑΡΙΟΥ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Πρόγραμμα </w:t>
      </w:r>
      <w:r w:rsidR="00756870">
        <w:rPr>
          <w:rFonts w:asciiTheme="minorHAnsi" w:hAnsiTheme="minorHAnsi"/>
          <w:b/>
          <w:bCs/>
          <w:color w:val="000000" w:themeColor="text1"/>
          <w:u w:val="single"/>
        </w:rPr>
        <w:t>(</w:t>
      </w:r>
      <w:r w:rsidR="00DA3933">
        <w:rPr>
          <w:rFonts w:asciiTheme="minorHAnsi" w:hAnsiTheme="minorHAnsi"/>
          <w:b/>
          <w:bCs/>
          <w:color w:val="000000" w:themeColor="text1"/>
          <w:u w:val="single"/>
          <w:lang w:val="en-US"/>
        </w:rPr>
        <w:t>B</w:t>
      </w:r>
      <w:r w:rsidR="00756870">
        <w:rPr>
          <w:rFonts w:asciiTheme="minorHAnsi" w:hAnsiTheme="minorHAnsi"/>
          <w:b/>
          <w:bCs/>
          <w:color w:val="000000" w:themeColor="text1"/>
          <w:u w:val="single"/>
        </w:rPr>
        <w:t xml:space="preserve">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3E40CF" w:rsidRDefault="003E40CF">
      <w:pPr>
        <w:rPr>
          <w:color w:val="000000" w:themeColor="text1"/>
          <w:sz w:val="20"/>
          <w:szCs w:val="20"/>
        </w:rPr>
      </w:pPr>
    </w:p>
    <w:tbl>
      <w:tblPr>
        <w:tblW w:w="9801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712"/>
        <w:gridCol w:w="1276"/>
        <w:gridCol w:w="1701"/>
        <w:gridCol w:w="2268"/>
      </w:tblGrid>
      <w:tr w:rsidR="004D3BD3" w:rsidRPr="002C02F6" w:rsidTr="00DA2E3A">
        <w:tc>
          <w:tcPr>
            <w:tcW w:w="1844" w:type="dxa"/>
          </w:tcPr>
          <w:p w:rsidR="004D3BD3" w:rsidRPr="00CC114E" w:rsidRDefault="004D3BD3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</w:t>
            </w:r>
            <w:r w:rsidR="00CC114E"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/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νυμο</w:t>
            </w:r>
            <w:r w:rsidR="00CC114E"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Μ.Φ.</w:t>
            </w:r>
          </w:p>
        </w:tc>
        <w:tc>
          <w:tcPr>
            <w:tcW w:w="2712" w:type="dxa"/>
            <w:tcBorders>
              <w:right w:val="single" w:sz="4" w:space="0" w:color="auto"/>
            </w:tcBorders>
          </w:tcPr>
          <w:p w:rsidR="004D3BD3" w:rsidRPr="00CC114E" w:rsidRDefault="004D3BD3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 w:rsidR="00DA2E3A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 w:rsidR="00DA2E3A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56A97" w:rsidRPr="00CC114E" w:rsidRDefault="004D3BD3" w:rsidP="005870B0">
            <w:pPr>
              <w:ind w:left="-250" w:right="-250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Επιβλέπων</w:t>
            </w:r>
          </w:p>
          <w:p w:rsidR="004D3BD3" w:rsidRPr="00CC114E" w:rsidRDefault="004D3BD3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D3BD3" w:rsidRPr="00CC114E" w:rsidRDefault="004D3BD3" w:rsidP="00CC114E">
            <w:pPr>
              <w:ind w:right="-107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Μέλη επιτροπής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4D3BD3" w:rsidRPr="00CC114E" w:rsidRDefault="004D3BD3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ΩΡΕΣ ΚΑ ΜΕΡΕΣ  ΕΞΕΤΑΣΗΣ ΔΙΠΛΩΜΑΤΙΚΩΝ</w:t>
            </w:r>
          </w:p>
        </w:tc>
      </w:tr>
      <w:tr w:rsidR="00756870" w:rsidRPr="003855BA" w:rsidTr="00DA2E3A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Pr="00456A97" w:rsidRDefault="00756870" w:rsidP="00756870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ΠΑΠΑΝΗ ΣΟΦΙΑ</w:t>
            </w:r>
          </w:p>
        </w:tc>
        <w:tc>
          <w:tcPr>
            <w:tcW w:w="27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56870" w:rsidRPr="008F0732" w:rsidRDefault="00756870" w:rsidP="0075687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0732">
              <w:rPr>
                <w:rFonts w:ascii="Calibri" w:hAnsi="Calibri"/>
                <w:bCs/>
                <w:sz w:val="22"/>
                <w:szCs w:val="22"/>
              </w:rPr>
              <w:t>Κοινωνική πρόνοια για ΑΜΕΑ – Ευρωπαϊκό πλαίσιο – Εφαρμογές στη διοίκηση μονάδων κοινωνικής φροντίδας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Pr="00CC114E" w:rsidRDefault="00756870" w:rsidP="00DA2E3A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Νίκος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Default="00756870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  <w:p w:rsidR="00756870" w:rsidRDefault="00756870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Γρηγορίου Π.</w:t>
            </w:r>
          </w:p>
          <w:p w:rsidR="00756870" w:rsidRPr="00CC114E" w:rsidRDefault="00756870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870" w:rsidRPr="00CC114E" w:rsidRDefault="00756870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25/2/2016</w:t>
            </w:r>
          </w:p>
          <w:p w:rsidR="00756870" w:rsidRDefault="00756870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15:00 μ.μ.</w:t>
            </w:r>
          </w:p>
          <w:p w:rsidR="00756870" w:rsidRPr="00CC114E" w:rsidRDefault="00756870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756870" w:rsidRPr="003855BA" w:rsidTr="00DA2E3A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Pr="00456A97" w:rsidRDefault="00756870" w:rsidP="00756870">
            <w:pPr>
              <w:ind w:right="-268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ΜΠΟΥΛΜΠΟΥΛΗΣ ΕΥΣΤΡΑΤΙΟΣ</w:t>
            </w:r>
          </w:p>
        </w:tc>
        <w:tc>
          <w:tcPr>
            <w:tcW w:w="27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56870" w:rsidRPr="00B15180" w:rsidRDefault="00756870" w:rsidP="00756870">
            <w:pPr>
              <w:ind w:right="-108"/>
              <w:rPr>
                <w:rFonts w:asciiTheme="minorHAnsi" w:hAnsiTheme="minorHAnsi"/>
                <w:sz w:val="20"/>
                <w:szCs w:val="20"/>
              </w:rPr>
            </w:pPr>
            <w:r w:rsidRPr="00B15180">
              <w:rPr>
                <w:rFonts w:ascii="Calibri" w:hAnsi="Calibri"/>
                <w:bCs/>
                <w:sz w:val="22"/>
                <w:szCs w:val="22"/>
              </w:rPr>
              <w:t>Τα κριτήρια ποιότητας για τη λειτουργία του Ιδρύματος Θεομήτωρ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Pr="00CC114E" w:rsidRDefault="00756870" w:rsidP="00DA2E3A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Νίκος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Default="00756870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  <w:p w:rsidR="00756870" w:rsidRDefault="00DA3933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 Κ</w:t>
            </w:r>
            <w:r w:rsidR="00756870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</w:p>
          <w:p w:rsidR="00756870" w:rsidRPr="00CC114E" w:rsidRDefault="00756870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870" w:rsidRPr="00CC114E" w:rsidRDefault="00756870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25/2/2016</w:t>
            </w:r>
          </w:p>
          <w:p w:rsidR="00756870" w:rsidRDefault="00756870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15:40 μ.μ.</w:t>
            </w:r>
          </w:p>
          <w:p w:rsidR="00756870" w:rsidRPr="00CC114E" w:rsidRDefault="00756870" w:rsidP="00756870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DA2E3A" w:rsidRPr="003855BA" w:rsidTr="00DA2E3A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A2E3A" w:rsidRPr="00456A97" w:rsidRDefault="00DA2E3A" w:rsidP="00DA2E3A">
            <w:pPr>
              <w:ind w:right="-268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ΕΥΑΓΓΕΛΙΝΟΥ ΑΝΑΣΤΑΣΙΑ</w:t>
            </w:r>
          </w:p>
        </w:tc>
        <w:tc>
          <w:tcPr>
            <w:tcW w:w="27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A2E3A" w:rsidRPr="00DA2E3A" w:rsidRDefault="00DA2E3A" w:rsidP="00DA2E3A">
            <w:pPr>
              <w:ind w:right="-108"/>
              <w:rPr>
                <w:rFonts w:ascii="Calibri" w:hAnsi="Calibri"/>
                <w:bCs/>
                <w:sz w:val="22"/>
                <w:szCs w:val="22"/>
              </w:rPr>
            </w:pPr>
            <w:r w:rsidRPr="00DA2E3A">
              <w:rPr>
                <w:rStyle w:val="a3"/>
                <w:rFonts w:ascii="Calibri" w:hAnsi="Calibri"/>
                <w:b w:val="0"/>
                <w:sz w:val="22"/>
                <w:szCs w:val="22"/>
              </w:rPr>
              <w:t>Μειονοτική εκπαίδευση και πολυπολιτισμικότητα στην Ευρώπη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A2E3A" w:rsidRPr="00CC114E" w:rsidRDefault="00DA2E3A" w:rsidP="00DA2E3A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Γρηγορίου Παναγιώτης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A2E3A" w:rsidRDefault="00DA2E3A" w:rsidP="00DA2E3A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Γιαβρίμης Π. </w:t>
            </w:r>
          </w:p>
          <w:p w:rsidR="00DA2E3A" w:rsidRPr="00CC114E" w:rsidRDefault="00DA2E3A" w:rsidP="00DA2E3A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Ασδεράκη Φ. (Παν. Πειραιώς)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A2E3A" w:rsidRPr="00CC114E" w:rsidRDefault="00DA2E3A" w:rsidP="00C6005E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26/2/2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016</w:t>
            </w:r>
          </w:p>
          <w:p w:rsidR="00DA2E3A" w:rsidRDefault="00DA2E3A" w:rsidP="00C6005E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10:00 </w:t>
            </w:r>
            <w:r w:rsidR="00DA3933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.μ.</w:t>
            </w:r>
          </w:p>
          <w:p w:rsidR="00DA2E3A" w:rsidRPr="00DA3933" w:rsidRDefault="00DA2E3A" w:rsidP="00C6005E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A393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DA2E3A" w:rsidRDefault="00DA2E3A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A2E3A" w:rsidRDefault="00DA2E3A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A2E3A" w:rsidRDefault="00DA2E3A" w:rsidP="00387F98">
      <w:pPr>
        <w:ind w:left="-709" w:right="-625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>Γραμματεία ΠΜΣ</w:t>
      </w:r>
    </w:p>
    <w:p w:rsidR="00DA2E3A" w:rsidRPr="00DA2E3A" w:rsidRDefault="00DA2E3A" w:rsidP="00DA2E3A">
      <w:pPr>
        <w:ind w:left="4331" w:right="-625" w:firstLine="1429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>, 1</w:t>
      </w:r>
      <w:r w:rsidR="00DA3933">
        <w:rPr>
          <w:rFonts w:asciiTheme="minorHAnsi" w:hAnsiTheme="minorHAnsi"/>
          <w:color w:val="000000" w:themeColor="text1"/>
          <w:sz w:val="22"/>
          <w:szCs w:val="22"/>
        </w:rPr>
        <w:t>8</w:t>
      </w:r>
      <w:bookmarkStart w:id="0" w:name="_GoBack"/>
      <w:bookmarkEnd w:id="0"/>
      <w:r w:rsidRPr="00DA2E3A">
        <w:rPr>
          <w:rFonts w:asciiTheme="minorHAnsi" w:hAnsiTheme="minorHAnsi"/>
          <w:color w:val="000000" w:themeColor="text1"/>
          <w:sz w:val="22"/>
          <w:szCs w:val="22"/>
        </w:rPr>
        <w:t>/2/2016</w:t>
      </w:r>
    </w:p>
    <w:sectPr w:rsidR="00DA2E3A" w:rsidRPr="00DA2E3A" w:rsidSect="00622DBA">
      <w:pgSz w:w="11906" w:h="16838"/>
      <w:pgMar w:top="1438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2A5F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870B0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258CC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12D60"/>
    <w:rsid w:val="007344DA"/>
    <w:rsid w:val="00734839"/>
    <w:rsid w:val="00736BE2"/>
    <w:rsid w:val="0074524B"/>
    <w:rsid w:val="0075025C"/>
    <w:rsid w:val="007559B4"/>
    <w:rsid w:val="00756870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C4336"/>
    <w:rsid w:val="009D0C8C"/>
    <w:rsid w:val="009E5D8A"/>
    <w:rsid w:val="009E7FF0"/>
    <w:rsid w:val="00A06743"/>
    <w:rsid w:val="00A2064C"/>
    <w:rsid w:val="00A23AB2"/>
    <w:rsid w:val="00A24A6B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B07E4D"/>
    <w:rsid w:val="00B43E4C"/>
    <w:rsid w:val="00B75BF9"/>
    <w:rsid w:val="00B80D00"/>
    <w:rsid w:val="00B86ECA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36541"/>
    <w:rsid w:val="00D44FD4"/>
    <w:rsid w:val="00D477DC"/>
    <w:rsid w:val="00D62463"/>
    <w:rsid w:val="00D745F9"/>
    <w:rsid w:val="00D92614"/>
    <w:rsid w:val="00D93237"/>
    <w:rsid w:val="00D969A9"/>
    <w:rsid w:val="00D97B12"/>
    <w:rsid w:val="00DA2E3A"/>
    <w:rsid w:val="00DA3933"/>
    <w:rsid w:val="00DD0C7D"/>
    <w:rsid w:val="00DF33E5"/>
    <w:rsid w:val="00E00349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E51D0"/>
    <w:rsid w:val="00EE5A6F"/>
    <w:rsid w:val="00F1337A"/>
    <w:rsid w:val="00F145AD"/>
    <w:rsid w:val="00F45A20"/>
    <w:rsid w:val="00F47087"/>
    <w:rsid w:val="00F51B63"/>
    <w:rsid w:val="00F61DFF"/>
    <w:rsid w:val="00F6368F"/>
    <w:rsid w:val="00F722D1"/>
    <w:rsid w:val="00F75D12"/>
    <w:rsid w:val="00FA52F7"/>
    <w:rsid w:val="00FC76AD"/>
    <w:rsid w:val="00FD6F08"/>
    <w:rsid w:val="00FE30C0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09360-A308-460F-9D85-73F0F3F3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5</cp:revision>
  <cp:lastPrinted>2011-06-07T11:52:00Z</cp:lastPrinted>
  <dcterms:created xsi:type="dcterms:W3CDTF">2016-02-12T11:08:00Z</dcterms:created>
  <dcterms:modified xsi:type="dcterms:W3CDTF">2016-02-18T12:38:00Z</dcterms:modified>
</cp:coreProperties>
</file>