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001" w:rsidRDefault="00730FB9" w:rsidP="00730FB9">
      <w:pPr>
        <w:pStyle w:val="Web"/>
        <w:jc w:val="center"/>
        <w:rPr>
          <w:lang w:val="el-GR"/>
        </w:rPr>
      </w:pPr>
      <w:r>
        <w:rPr>
          <w:rFonts w:ascii="Palatino Linotype" w:hAnsi="Palatino Linotype"/>
          <w:b/>
          <w:noProof/>
        </w:rPr>
        <w:drawing>
          <wp:inline distT="0" distB="0" distL="0" distR="0" wp14:anchorId="654CD92B" wp14:editId="503420AF">
            <wp:extent cx="1309254" cy="1309254"/>
            <wp:effectExtent l="0" t="0" r="5715" b="571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GR4x4s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858" cy="1318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001" w:rsidRDefault="00FA2001" w:rsidP="00FA2001">
      <w:pPr>
        <w:pStyle w:val="Web"/>
        <w:jc w:val="center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>Ρόδος, 25/01/2016</w:t>
      </w:r>
    </w:p>
    <w:p w:rsidR="00FA2001" w:rsidRDefault="00FA2001" w:rsidP="00FA2001">
      <w:pPr>
        <w:pStyle w:val="Web"/>
        <w:jc w:val="center"/>
        <w:rPr>
          <w:lang w:val="el-GR"/>
        </w:rPr>
      </w:pPr>
    </w:p>
    <w:p w:rsidR="00FA2001" w:rsidRDefault="00FA2001" w:rsidP="00FA2001">
      <w:pPr>
        <w:pStyle w:val="Web"/>
        <w:jc w:val="center"/>
        <w:rPr>
          <w:lang w:val="el-GR"/>
        </w:rPr>
      </w:pPr>
      <w:r>
        <w:rPr>
          <w:lang w:val="el-GR"/>
        </w:rPr>
        <w:t>Δελτίο Τύπου</w:t>
      </w:r>
    </w:p>
    <w:p w:rsidR="00FA2001" w:rsidRDefault="00FA2001" w:rsidP="00FA2001">
      <w:pPr>
        <w:pStyle w:val="Web"/>
        <w:jc w:val="center"/>
        <w:rPr>
          <w:lang w:val="el-GR"/>
        </w:rPr>
      </w:pPr>
    </w:p>
    <w:p w:rsidR="00FA2001" w:rsidRPr="00FA2001" w:rsidRDefault="00FA2001" w:rsidP="00FA2001">
      <w:pPr>
        <w:pStyle w:val="Web"/>
        <w:rPr>
          <w:lang w:val="el-GR"/>
        </w:rPr>
      </w:pPr>
      <w:r w:rsidRPr="00FA2001">
        <w:rPr>
          <w:lang w:val="el-GR"/>
        </w:rPr>
        <w:t xml:space="preserve">Ο Συμβουλευτικός Σταθμός της Σχολής Ανθρωπιστικών Επιστημών </w:t>
      </w:r>
      <w:r>
        <w:rPr>
          <w:lang w:val="el-GR"/>
        </w:rPr>
        <w:t xml:space="preserve">του Πανεπιστημίου Αιγαίου </w:t>
      </w:r>
      <w:bookmarkStart w:id="0" w:name="_GoBack"/>
      <w:bookmarkEnd w:id="0"/>
      <w:r w:rsidRPr="00FA2001">
        <w:rPr>
          <w:lang w:val="el-GR"/>
        </w:rPr>
        <w:t>απαντώντας σε καίρια</w:t>
      </w:r>
      <w:r w:rsidRPr="00FA2001">
        <w:t> </w:t>
      </w:r>
      <w:r w:rsidRPr="00FA2001">
        <w:rPr>
          <w:lang w:val="el-GR"/>
        </w:rPr>
        <w:t>ζητήματα και προβληματισμούς που αφορούν στη φοιτητική ζωή, τις σύγχρονες προκλήσεις, τις σπουδές</w:t>
      </w:r>
      <w:r w:rsidRPr="00FA2001">
        <w:t>  </w:t>
      </w:r>
      <w:r w:rsidRPr="00FA2001">
        <w:rPr>
          <w:lang w:val="el-GR"/>
        </w:rPr>
        <w:t>και τις ανάγκες υποστήριξης των νέων και της κοινωνίας μας,</w:t>
      </w:r>
      <w:r w:rsidRPr="00FA2001">
        <w:t> </w:t>
      </w:r>
      <w:r w:rsidRPr="00FA2001">
        <w:rPr>
          <w:lang w:val="el-GR"/>
        </w:rPr>
        <w:t>οργανώνει ομιλία και συζήτηση με θέμα:</w:t>
      </w:r>
      <w:r w:rsidRPr="00FA2001">
        <w:t> </w:t>
      </w:r>
      <w:r w:rsidRPr="00FA2001">
        <w:rPr>
          <w:rStyle w:val="a3"/>
          <w:lang w:val="el-GR"/>
        </w:rPr>
        <w:t>"Φοιτητική Ζωή και Αλκοόλ"</w:t>
      </w:r>
      <w:r w:rsidRPr="00FA2001">
        <w:rPr>
          <w:lang w:val="el-GR"/>
        </w:rPr>
        <w:t xml:space="preserve"> με εισηγήτρια την κοινωνιολόγο/ψυχολόγο κα Κατερίνα Παπαθεοδώρου.</w:t>
      </w:r>
      <w:r w:rsidRPr="00FA2001">
        <w:t> </w:t>
      </w:r>
    </w:p>
    <w:p w:rsidR="00FA2001" w:rsidRPr="00FA2001" w:rsidRDefault="00FA2001" w:rsidP="00FA2001">
      <w:pPr>
        <w:pStyle w:val="Web"/>
        <w:rPr>
          <w:lang w:val="el-GR"/>
        </w:rPr>
      </w:pPr>
    </w:p>
    <w:p w:rsidR="00FA2001" w:rsidRDefault="00FA2001" w:rsidP="00FA2001">
      <w:pPr>
        <w:pStyle w:val="Web"/>
        <w:rPr>
          <w:rStyle w:val="a3"/>
          <w:b w:val="0"/>
          <w:lang w:val="el-GR"/>
        </w:rPr>
      </w:pPr>
      <w:r>
        <w:rPr>
          <w:lang w:val="el-GR"/>
        </w:rPr>
        <w:t xml:space="preserve">Η </w:t>
      </w:r>
      <w:r w:rsidRPr="00FA2001">
        <w:rPr>
          <w:lang w:val="el-GR"/>
        </w:rPr>
        <w:t xml:space="preserve">εκδήλωση θα πραγματοποιηθεί την </w:t>
      </w:r>
      <w:r w:rsidRPr="00FA2001">
        <w:rPr>
          <w:rStyle w:val="a3"/>
          <w:lang w:val="el-GR"/>
        </w:rPr>
        <w:t>Παρασκευή 29 Ιανουαρίου 2016 στις 7μ</w:t>
      </w:r>
      <w:r w:rsidR="005000F4">
        <w:rPr>
          <w:rStyle w:val="a3"/>
          <w:lang w:val="el-GR"/>
        </w:rPr>
        <w:t>.</w:t>
      </w:r>
      <w:r w:rsidRPr="00FA2001">
        <w:rPr>
          <w:rStyle w:val="a3"/>
          <w:lang w:val="el-GR"/>
        </w:rPr>
        <w:t>μ</w:t>
      </w:r>
      <w:r w:rsidR="005000F4">
        <w:rPr>
          <w:rStyle w:val="a3"/>
          <w:lang w:val="el-GR"/>
        </w:rPr>
        <w:t>.</w:t>
      </w:r>
      <w:r w:rsidRPr="00FA2001">
        <w:rPr>
          <w:rStyle w:val="a3"/>
          <w:lang w:val="el-GR"/>
        </w:rPr>
        <w:t xml:space="preserve"> στην Αίθουσα Χορο</w:t>
      </w:r>
      <w:r>
        <w:rPr>
          <w:rStyle w:val="a3"/>
          <w:lang w:val="el-GR"/>
        </w:rPr>
        <w:t xml:space="preserve">ύ (κτήριο Κλεόβουλος, ισόγειο) </w:t>
      </w:r>
      <w:r>
        <w:rPr>
          <w:rStyle w:val="a3"/>
          <w:b w:val="0"/>
          <w:lang w:val="el-GR"/>
        </w:rPr>
        <w:t>και είναι ανοιχτή στο κοινό.</w:t>
      </w:r>
    </w:p>
    <w:p w:rsidR="00FA2001" w:rsidRDefault="00FA2001" w:rsidP="00FA2001">
      <w:pPr>
        <w:pStyle w:val="Web"/>
        <w:rPr>
          <w:rStyle w:val="a3"/>
          <w:b w:val="0"/>
          <w:lang w:val="el-GR"/>
        </w:rPr>
      </w:pPr>
    </w:p>
    <w:p w:rsidR="00FA2001" w:rsidRPr="00FA2001" w:rsidRDefault="00FA2001" w:rsidP="00FA2001">
      <w:pPr>
        <w:pStyle w:val="Web"/>
        <w:rPr>
          <w:lang w:val="el-GR"/>
        </w:rPr>
      </w:pPr>
    </w:p>
    <w:p w:rsidR="00FA2001" w:rsidRPr="00FA2001" w:rsidRDefault="00FA2001" w:rsidP="00FA2001">
      <w:pPr>
        <w:rPr>
          <w:rFonts w:eastAsia="Times New Roman"/>
          <w:lang w:val="el-GR"/>
        </w:rPr>
      </w:pPr>
      <w:r w:rsidRPr="00FA2001">
        <w:rPr>
          <w:rFonts w:eastAsia="Times New Roman"/>
        </w:rPr>
        <w:t>  </w:t>
      </w:r>
      <w:r w:rsidRPr="00FA2001">
        <w:rPr>
          <w:rFonts w:eastAsia="Times New Roman"/>
          <w:lang w:val="el-GR"/>
        </w:rPr>
        <w:t xml:space="preserve"> </w:t>
      </w:r>
    </w:p>
    <w:p w:rsidR="00FA2001" w:rsidRPr="00FA2001" w:rsidRDefault="00FA2001" w:rsidP="00FA2001">
      <w:pPr>
        <w:pStyle w:val="Web"/>
        <w:rPr>
          <w:lang w:val="el-GR"/>
        </w:rPr>
      </w:pPr>
      <w:r w:rsidRPr="00FA2001">
        <w:rPr>
          <w:rStyle w:val="a3"/>
          <w:lang w:val="el-GR"/>
        </w:rPr>
        <w:t xml:space="preserve">Συμβουλευτικός Σταθμός Σχολής Ανθρωπιστικών Επιστημών Πανεπιστημίου Αιγαίου </w:t>
      </w:r>
      <w:r w:rsidRPr="00FA2001">
        <w:rPr>
          <w:lang w:val="el-GR"/>
        </w:rPr>
        <w:br/>
        <w:t xml:space="preserve">Κτίριο «Κλεόβουλος», Ισόγειο, Δημοκρατίας 1, 85100 ΡΟΔΟΣ </w:t>
      </w:r>
    </w:p>
    <w:p w:rsidR="00FA2001" w:rsidRPr="00FA2001" w:rsidRDefault="00FA2001" w:rsidP="00FA2001">
      <w:pPr>
        <w:pStyle w:val="Web"/>
        <w:rPr>
          <w:lang w:val="el-GR"/>
        </w:rPr>
      </w:pPr>
      <w:r w:rsidRPr="00FA2001">
        <w:rPr>
          <w:u w:val="single"/>
          <w:lang w:val="el-GR"/>
        </w:rPr>
        <w:t>Ιστοσελίδα:</w:t>
      </w:r>
      <w:r w:rsidRPr="00FA2001">
        <w:rPr>
          <w:u w:val="single"/>
        </w:rPr>
        <w:t> </w:t>
      </w:r>
      <w:hyperlink r:id="rId5" w:history="1">
        <w:r w:rsidRPr="00FA2001">
          <w:rPr>
            <w:rStyle w:val="-"/>
            <w:color w:val="auto"/>
          </w:rPr>
          <w:t>http</w:t>
        </w:r>
        <w:r w:rsidRPr="00FA2001">
          <w:rPr>
            <w:rStyle w:val="-"/>
            <w:color w:val="auto"/>
            <w:lang w:val="el-GR"/>
          </w:rPr>
          <w:t>://</w:t>
        </w:r>
        <w:r w:rsidRPr="00FA2001">
          <w:rPr>
            <w:rStyle w:val="-"/>
            <w:color w:val="auto"/>
          </w:rPr>
          <w:t>www</w:t>
        </w:r>
        <w:r w:rsidRPr="00FA2001">
          <w:rPr>
            <w:rStyle w:val="-"/>
            <w:color w:val="auto"/>
            <w:lang w:val="el-GR"/>
          </w:rPr>
          <w:t>.</w:t>
        </w:r>
        <w:r w:rsidRPr="00FA2001">
          <w:rPr>
            <w:rStyle w:val="-"/>
            <w:color w:val="auto"/>
          </w:rPr>
          <w:t>pre</w:t>
        </w:r>
        <w:r w:rsidRPr="00FA2001">
          <w:rPr>
            <w:rStyle w:val="-"/>
            <w:color w:val="auto"/>
            <w:lang w:val="el-GR"/>
          </w:rPr>
          <w:t>.</w:t>
        </w:r>
        <w:proofErr w:type="spellStart"/>
        <w:r w:rsidRPr="00FA2001">
          <w:rPr>
            <w:rStyle w:val="-"/>
            <w:color w:val="auto"/>
          </w:rPr>
          <w:t>aegean</w:t>
        </w:r>
        <w:proofErr w:type="spellEnd"/>
        <w:r w:rsidRPr="00FA2001">
          <w:rPr>
            <w:rStyle w:val="-"/>
            <w:color w:val="auto"/>
            <w:lang w:val="el-GR"/>
          </w:rPr>
          <w:t>.</w:t>
        </w:r>
        <w:r w:rsidRPr="00FA2001">
          <w:rPr>
            <w:rStyle w:val="-"/>
            <w:color w:val="auto"/>
          </w:rPr>
          <w:t>gr</w:t>
        </w:r>
        <w:r w:rsidRPr="00FA2001">
          <w:rPr>
            <w:rStyle w:val="-"/>
            <w:color w:val="auto"/>
            <w:lang w:val="el-GR"/>
          </w:rPr>
          <w:t>/</w:t>
        </w:r>
        <w:proofErr w:type="spellStart"/>
        <w:r w:rsidRPr="00FA2001">
          <w:rPr>
            <w:rStyle w:val="-"/>
            <w:color w:val="auto"/>
          </w:rPr>
          <w:t>councellingcenter</w:t>
        </w:r>
        <w:proofErr w:type="spellEnd"/>
        <w:r w:rsidRPr="00FA2001">
          <w:rPr>
            <w:rStyle w:val="-"/>
            <w:color w:val="auto"/>
            <w:lang w:val="el-GR"/>
          </w:rPr>
          <w:t>/</w:t>
        </w:r>
      </w:hyperlink>
      <w:r w:rsidRPr="00FA2001">
        <w:rPr>
          <w:u w:val="single"/>
        </w:rPr>
        <w:t> </w:t>
      </w:r>
    </w:p>
    <w:p w:rsidR="00FA2001" w:rsidRPr="00FA2001" w:rsidRDefault="00FA2001" w:rsidP="00FA2001">
      <w:pPr>
        <w:pStyle w:val="Web"/>
      </w:pPr>
      <w:proofErr w:type="spellStart"/>
      <w:r w:rsidRPr="00FA2001">
        <w:t>Τηλέφωνο</w:t>
      </w:r>
      <w:proofErr w:type="spellEnd"/>
      <w:r w:rsidRPr="00FA2001">
        <w:t xml:space="preserve">:  22410 99096 </w:t>
      </w:r>
    </w:p>
    <w:p w:rsidR="00FA2001" w:rsidRPr="00FA2001" w:rsidRDefault="00FA2001" w:rsidP="00FA2001">
      <w:pPr>
        <w:pStyle w:val="Web"/>
      </w:pPr>
      <w:r w:rsidRPr="00FA2001">
        <w:t xml:space="preserve">Email: </w:t>
      </w:r>
      <w:hyperlink r:id="rId6" w:history="1">
        <w:r w:rsidRPr="00FA2001">
          <w:rPr>
            <w:rStyle w:val="-"/>
            <w:color w:val="auto"/>
            <w:u w:val="none"/>
          </w:rPr>
          <w:t>s</w:t>
        </w:r>
      </w:hyperlink>
      <w:r w:rsidRPr="00FA2001">
        <w:t>ymvouleutikos-stathmos-rodou@aegean.gr  </w:t>
      </w:r>
    </w:p>
    <w:p w:rsidR="00FA2001" w:rsidRPr="00FA2001" w:rsidRDefault="00FA2001" w:rsidP="00FA2001">
      <w:pPr>
        <w:rPr>
          <w:rFonts w:eastAsia="Times New Roman"/>
        </w:rPr>
      </w:pPr>
    </w:p>
    <w:p w:rsidR="00500373" w:rsidRPr="00FA2001" w:rsidRDefault="00500373"/>
    <w:sectPr w:rsidR="00500373" w:rsidRPr="00FA20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86D"/>
    <w:rsid w:val="005000F4"/>
    <w:rsid w:val="00500373"/>
    <w:rsid w:val="0062186D"/>
    <w:rsid w:val="00730FB9"/>
    <w:rsid w:val="00FA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654876-B131-4D92-B64A-9C9CC36A2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00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FA2001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A2001"/>
  </w:style>
  <w:style w:type="character" w:styleId="a3">
    <w:name w:val="Strong"/>
    <w:basedOn w:val="a0"/>
    <w:uiPriority w:val="22"/>
    <w:qFormat/>
    <w:rsid w:val="00FA20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4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psysae@aegean.gr" TargetMode="External"/><Relationship Id="rId5" Type="http://schemas.openxmlformats.org/officeDocument/2006/relationships/hyperlink" Target="http://www.pre.aegean.gr/councellingcenter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4</cp:revision>
  <dcterms:created xsi:type="dcterms:W3CDTF">2016-01-25T13:07:00Z</dcterms:created>
  <dcterms:modified xsi:type="dcterms:W3CDTF">2016-01-25T13:24:00Z</dcterms:modified>
</cp:coreProperties>
</file>