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54E" w:rsidRPr="007B6D74" w:rsidRDefault="007B6D74" w:rsidP="007B6D74">
      <w:pPr>
        <w:jc w:val="right"/>
        <w:rPr>
          <w:rFonts w:ascii="Comic Sans MS" w:hAnsi="Comic Sans MS"/>
          <w:b/>
          <w:sz w:val="28"/>
          <w:szCs w:val="28"/>
          <w:lang w:val="en-US"/>
        </w:rPr>
      </w:pPr>
      <w:r w:rsidRPr="007B6D74">
        <w:rPr>
          <w:rFonts w:ascii="Comic Sans MS" w:hAnsi="Comic Sans MS"/>
          <w:b/>
          <w:noProof/>
          <w:sz w:val="28"/>
          <w:szCs w:val="28"/>
          <w:lang w:eastAsia="el-GR"/>
        </w:rPr>
        <w:drawing>
          <wp:inline distT="0" distB="0" distL="0" distR="0">
            <wp:extent cx="1020390" cy="904875"/>
            <wp:effectExtent l="19050" t="0" r="8310" b="0"/>
            <wp:docPr id="5" name="4 - Εικόνα" descr="logo_kentro paidiou k efivou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kentro paidiou k efivou_cmyk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121" cy="908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6D74">
        <w:rPr>
          <w:rFonts w:ascii="Comic Sans MS" w:hAnsi="Comic Sans MS"/>
          <w:b/>
          <w:sz w:val="28"/>
          <w:szCs w:val="28"/>
        </w:rPr>
        <w:t xml:space="preserve">            </w:t>
      </w:r>
      <w:r>
        <w:rPr>
          <w:rFonts w:ascii="Comic Sans MS" w:hAnsi="Comic Sans MS"/>
          <w:b/>
          <w:sz w:val="28"/>
          <w:szCs w:val="28"/>
        </w:rPr>
        <w:t xml:space="preserve">  </w:t>
      </w:r>
      <w:r w:rsidRPr="007B6D74">
        <w:rPr>
          <w:rFonts w:ascii="Comic Sans MS" w:hAnsi="Comic Sans MS"/>
          <w:b/>
          <w:sz w:val="28"/>
          <w:szCs w:val="28"/>
        </w:rPr>
        <w:t xml:space="preserve">    </w:t>
      </w:r>
      <w:r>
        <w:rPr>
          <w:rFonts w:ascii="Comic Sans MS" w:hAnsi="Comic Sans MS"/>
          <w:b/>
          <w:sz w:val="28"/>
          <w:szCs w:val="28"/>
        </w:rPr>
        <w:t xml:space="preserve">    </w:t>
      </w:r>
      <w:r w:rsidRPr="007B6D74">
        <w:rPr>
          <w:rFonts w:ascii="Comic Sans MS" w:hAnsi="Comic Sans MS"/>
          <w:b/>
          <w:sz w:val="28"/>
          <w:szCs w:val="28"/>
        </w:rPr>
        <w:t xml:space="preserve">         </w:t>
      </w:r>
      <w:r w:rsidR="00ED354E" w:rsidRPr="007B6D74">
        <w:rPr>
          <w:rFonts w:ascii="Comic Sans MS" w:hAnsi="Comic Sans MS"/>
          <w:b/>
          <w:noProof/>
          <w:sz w:val="28"/>
          <w:szCs w:val="28"/>
          <w:lang w:eastAsia="el-GR"/>
        </w:rPr>
        <w:drawing>
          <wp:inline distT="0" distB="0" distL="0" distR="0">
            <wp:extent cx="1685925" cy="809244"/>
            <wp:effectExtent l="19050" t="0" r="9525" b="0"/>
            <wp:docPr id="4" name="1 - Εικόνα" descr="kmpsy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mpsy_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80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54E" w:rsidRDefault="00ED354E" w:rsidP="00F019B7">
      <w:pPr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</w:p>
    <w:p w:rsidR="00311B9B" w:rsidRDefault="00311B9B" w:rsidP="00ED354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ED354E" w:rsidRDefault="00433491" w:rsidP="00ED354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019B7">
        <w:rPr>
          <w:rFonts w:ascii="Comic Sans MS" w:hAnsi="Comic Sans MS"/>
          <w:b/>
          <w:sz w:val="28"/>
          <w:szCs w:val="28"/>
          <w:u w:val="single"/>
        </w:rPr>
        <w:t>ΔΕΛΤΙΟ ΤΥΠΟΥ</w:t>
      </w:r>
      <w:r w:rsidR="007B6D74">
        <w:rPr>
          <w:rFonts w:ascii="Comic Sans MS" w:hAnsi="Comic Sans MS"/>
          <w:b/>
          <w:sz w:val="28"/>
          <w:szCs w:val="28"/>
          <w:u w:val="single"/>
        </w:rPr>
        <w:t xml:space="preserve"> - </w:t>
      </w:r>
      <w:r w:rsidR="00ED354E">
        <w:rPr>
          <w:rFonts w:ascii="Comic Sans MS" w:hAnsi="Comic Sans MS"/>
          <w:b/>
          <w:sz w:val="28"/>
          <w:szCs w:val="28"/>
          <w:u w:val="single"/>
        </w:rPr>
        <w:t>ΠΡΟΒΟΛΗ ΤΑΙΝΙΑΣ</w:t>
      </w:r>
    </w:p>
    <w:p w:rsidR="00311B9B" w:rsidRDefault="00311B9B" w:rsidP="00ED354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ED354E" w:rsidRPr="00ED354E" w:rsidRDefault="008469AF" w:rsidP="00F019B7">
      <w:pPr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  <w:r w:rsidRPr="008469AF">
        <w:rPr>
          <w:rFonts w:ascii="Comic Sans MS" w:hAnsi="Comic Sans MS"/>
          <w:b/>
          <w:noProof/>
          <w:sz w:val="28"/>
          <w:szCs w:val="28"/>
          <w:u w:val="single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0;width:430.3pt;height:332.05pt;z-index:251660288;mso-position-horizontal:center;mso-width-relative:margin;mso-height-relative:margin">
            <v:textbox>
              <w:txbxContent>
                <w:p w:rsidR="00ED354E" w:rsidRPr="00CD4E0E" w:rsidRDefault="00ED354E" w:rsidP="00ED354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Με αφορμή την </w:t>
                  </w:r>
                  <w:r w:rsidRPr="00CD4E0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Παγκόσμια Ημέρα Μετανάστη</w:t>
                  </w: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στις 18 Δεκέμβρη 2015, η </w:t>
                  </w:r>
                  <w:r w:rsidRPr="00CD4E0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Κινητή Μονάδα Ψυχικής Υγείας</w:t>
                  </w: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7B6D74" w:rsidRPr="00CD4E0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Χίου</w:t>
                  </w:r>
                  <w:r w:rsidR="007B6D74"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του Κέντρου Παιδιού και Εφήβου διοργανώνει προβολή της ταινίας </w:t>
                  </w:r>
                  <w:r w:rsidRPr="00CD4E0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«Κελί από χρυσάφι»</w:t>
                  </w: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σε συνεργασία με </w:t>
                  </w:r>
                  <w:r w:rsidRPr="00CD4E0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την Κινηματογραφική Λέσχη Χίου</w:t>
                  </w: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και την </w:t>
                  </w:r>
                  <w:r w:rsidR="00CD4E0E" w:rsidRPr="00CD4E0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Επιτροπή Αλληλεγγύης για τους Πρόσφυγες </w:t>
                  </w:r>
                  <w:r w:rsidR="00CD4E0E" w:rsidRPr="00CD4E0E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"Λαθρα;"</w:t>
                  </w:r>
                  <w:r w:rsidR="00CD4E0E" w:rsidRPr="00CD4E0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, όπου τα έσοδα θα διατεθούν για τις ανάγκες των προσφύγων που </w:t>
                  </w:r>
                  <w:r w:rsidR="00CD4E0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περνάν</w:t>
                  </w:r>
                  <w:r w:rsidR="00CD4E0E" w:rsidRPr="00CD4E0E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ε από την Χίο.</w:t>
                  </w:r>
                  <w:r w:rsidR="00CD4E0E" w:rsidRPr="00CD4E0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ED354E" w:rsidRPr="00CD4E0E" w:rsidRDefault="00ED354E" w:rsidP="00ED354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Η ιστορία της ταινίας περιγράφει τρείς εφήβους από τη Γουατεμάλα που ξεκινούν ένα ταξίδι προς τις ΗΠΑ </w:t>
                  </w:r>
                  <w:r w:rsidR="007B6D74"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αναζητώντας μια καλύτερη ζωή</w:t>
                  </w: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7B6D74"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Στο δρόμο θα συναντήσουν έναν συνομήλικο τους ινδιάνο και μαζί θα προσπαθήσουν να φτάσουν στη Γη της Επαγγελίας.</w:t>
                  </w:r>
                </w:p>
                <w:p w:rsidR="00ED354E" w:rsidRPr="00CD4E0E" w:rsidRDefault="00ED354E" w:rsidP="00ED354E">
                  <w:pPr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CD4E0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Η προβολή θα γίνει στο χώρο του Ομηρείου Πνευματικού Κέντρου, ημέρα Παρασκευή 18/12/2015 και ώρα 20:30.</w:t>
                  </w:r>
                </w:p>
                <w:p w:rsidR="00ED354E" w:rsidRPr="00CD4E0E" w:rsidRDefault="00ED354E" w:rsidP="00ED354E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Μετά το τέλος της ταινίας θα υπάρξ</w:t>
                  </w:r>
                  <w:r w:rsidR="007B6D74"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ει χρόνος για ανταλλαγή απόψεων</w:t>
                  </w: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,</w:t>
                  </w:r>
                  <w:r w:rsidR="007B6D74"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CD4E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συναισθημάτων και προβληματισμών.</w:t>
                  </w:r>
                </w:p>
                <w:p w:rsidR="00ED354E" w:rsidRDefault="00ED354E"/>
              </w:txbxContent>
            </v:textbox>
          </v:shape>
        </w:pict>
      </w:r>
    </w:p>
    <w:p w:rsidR="00433491" w:rsidRPr="00562AA8" w:rsidRDefault="00A302D0" w:rsidP="00A302D0">
      <w:pPr>
        <w:tabs>
          <w:tab w:val="left" w:pos="1276"/>
        </w:tabs>
        <w:rPr>
          <w:rFonts w:ascii="Tahoma" w:hAnsi="Tahoma" w:cs="Tahoma"/>
          <w:color w:val="FFFFFF" w:themeColor="background1"/>
          <w:sz w:val="28"/>
          <w:szCs w:val="28"/>
        </w:rPr>
      </w:pPr>
      <w:r w:rsidRPr="00562AA8">
        <w:rPr>
          <w:rFonts w:ascii="Tahoma" w:hAnsi="Tahoma" w:cs="Tahoma"/>
          <w:color w:val="000000"/>
          <w:sz w:val="28"/>
          <w:szCs w:val="28"/>
        </w:rPr>
        <w:br/>
      </w:r>
    </w:p>
    <w:sectPr w:rsidR="00433491" w:rsidRPr="00562AA8" w:rsidSect="00024B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2E29"/>
    <w:rsid w:val="00024BFA"/>
    <w:rsid w:val="00052C7B"/>
    <w:rsid w:val="00052E29"/>
    <w:rsid w:val="00070F5F"/>
    <w:rsid w:val="00073A01"/>
    <w:rsid w:val="00087BBF"/>
    <w:rsid w:val="000A52D9"/>
    <w:rsid w:val="0014559A"/>
    <w:rsid w:val="00207F80"/>
    <w:rsid w:val="00272878"/>
    <w:rsid w:val="00311A64"/>
    <w:rsid w:val="00311B9B"/>
    <w:rsid w:val="004053FD"/>
    <w:rsid w:val="00433491"/>
    <w:rsid w:val="004563B4"/>
    <w:rsid w:val="00477189"/>
    <w:rsid w:val="004908FF"/>
    <w:rsid w:val="00493302"/>
    <w:rsid w:val="004F2553"/>
    <w:rsid w:val="00554FC0"/>
    <w:rsid w:val="00562AA8"/>
    <w:rsid w:val="006706EA"/>
    <w:rsid w:val="007B6D74"/>
    <w:rsid w:val="007C0664"/>
    <w:rsid w:val="008469AF"/>
    <w:rsid w:val="00855780"/>
    <w:rsid w:val="008D2C6C"/>
    <w:rsid w:val="0096782A"/>
    <w:rsid w:val="0098445D"/>
    <w:rsid w:val="00A27264"/>
    <w:rsid w:val="00A302D0"/>
    <w:rsid w:val="00A3189C"/>
    <w:rsid w:val="00AA1FE6"/>
    <w:rsid w:val="00B55282"/>
    <w:rsid w:val="00B55B08"/>
    <w:rsid w:val="00B92751"/>
    <w:rsid w:val="00C31405"/>
    <w:rsid w:val="00C61F92"/>
    <w:rsid w:val="00CC3629"/>
    <w:rsid w:val="00CD4E0E"/>
    <w:rsid w:val="00DF1836"/>
    <w:rsid w:val="00E07B6D"/>
    <w:rsid w:val="00E564BF"/>
    <w:rsid w:val="00E7538D"/>
    <w:rsid w:val="00E94BA1"/>
    <w:rsid w:val="00EA72EB"/>
    <w:rsid w:val="00ED354E"/>
    <w:rsid w:val="00F019B7"/>
    <w:rsid w:val="00FF4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52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052C7B"/>
  </w:style>
  <w:style w:type="character" w:styleId="-">
    <w:name w:val="Hyperlink"/>
    <w:basedOn w:val="a0"/>
    <w:uiPriority w:val="99"/>
    <w:semiHidden/>
    <w:unhideWhenUsed/>
    <w:rsid w:val="00A302D0"/>
    <w:rPr>
      <w:color w:val="0000FF"/>
      <w:u w:val="single"/>
    </w:rPr>
  </w:style>
  <w:style w:type="paragraph" w:customStyle="1" w:styleId="scriptdata">
    <w:name w:val="scriptdata"/>
    <w:basedOn w:val="a"/>
    <w:rsid w:val="00562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ED3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D35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52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052C7B"/>
  </w:style>
  <w:style w:type="character" w:styleId="-">
    <w:name w:val="Hyperlink"/>
    <w:basedOn w:val="a0"/>
    <w:uiPriority w:val="99"/>
    <w:semiHidden/>
    <w:unhideWhenUsed/>
    <w:rsid w:val="00A302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692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2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KPE3</dc:creator>
  <cp:lastModifiedBy>aggelaM</cp:lastModifiedBy>
  <cp:revision>2</cp:revision>
  <dcterms:created xsi:type="dcterms:W3CDTF">2015-12-14T08:34:00Z</dcterms:created>
  <dcterms:modified xsi:type="dcterms:W3CDTF">2015-12-14T08:34:00Z</dcterms:modified>
</cp:coreProperties>
</file>