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3A97" w:rsidRPr="00806541" w:rsidRDefault="007D3A97">
      <w:pPr>
        <w:rPr>
          <w:rFonts w:ascii="Times New Roman" w:hAnsi="Times New Roman" w:cs="Times New Roman"/>
          <w:sz w:val="24"/>
          <w:szCs w:val="24"/>
        </w:rPr>
      </w:pPr>
    </w:p>
    <w:p w:rsidR="00806541" w:rsidRPr="00806541" w:rsidRDefault="00806541" w:rsidP="00806541">
      <w:pPr>
        <w:spacing w:after="160" w:line="259" w:lineRule="auto"/>
        <w:jc w:val="left"/>
        <w:rPr>
          <w:rFonts w:ascii="Times New Roman" w:hAnsi="Times New Roman" w:cs="Times New Roman"/>
          <w:sz w:val="24"/>
          <w:szCs w:val="24"/>
        </w:rPr>
      </w:pPr>
      <w:r w:rsidRPr="00806541">
        <w:rPr>
          <w:rFonts w:ascii="Times New Roman" w:hAnsi="Times New Roman" w:cs="Times New Roman"/>
          <w:sz w:val="24"/>
          <w:szCs w:val="24"/>
        </w:rPr>
        <w:t xml:space="preserve">                                                            </w:t>
      </w:r>
      <w:r w:rsidRPr="00806541">
        <w:rPr>
          <w:rFonts w:ascii="Times New Roman" w:hAnsi="Times New Roman" w:cs="Times New Roman"/>
          <w:b/>
          <w:noProof/>
          <w:sz w:val="24"/>
          <w:szCs w:val="24"/>
          <w:lang w:val="en-US"/>
        </w:rPr>
        <w:drawing>
          <wp:inline distT="0" distB="0" distL="0" distR="0" wp14:anchorId="5191D151" wp14:editId="6217DF8C">
            <wp:extent cx="1438656" cy="1438656"/>
            <wp:effectExtent l="0" t="0" r="9525" b="9525"/>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GR4x4s.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438656" cy="1438656"/>
                    </a:xfrm>
                    <a:prstGeom prst="rect">
                      <a:avLst/>
                    </a:prstGeom>
                  </pic:spPr>
                </pic:pic>
              </a:graphicData>
            </a:graphic>
          </wp:inline>
        </w:drawing>
      </w:r>
    </w:p>
    <w:p w:rsidR="00806541" w:rsidRPr="00806541" w:rsidRDefault="00806541" w:rsidP="00806541">
      <w:pPr>
        <w:spacing w:after="160" w:line="259" w:lineRule="auto"/>
        <w:jc w:val="center"/>
        <w:rPr>
          <w:rFonts w:ascii="Times New Roman" w:hAnsi="Times New Roman" w:cs="Times New Roman"/>
          <w:sz w:val="24"/>
          <w:szCs w:val="24"/>
        </w:rPr>
      </w:pPr>
      <w:r w:rsidRPr="00806541">
        <w:rPr>
          <w:rFonts w:ascii="Times New Roman" w:hAnsi="Times New Roman" w:cs="Times New Roman"/>
          <w:sz w:val="24"/>
          <w:szCs w:val="24"/>
        </w:rPr>
        <w:t>Δελτίο Τύπου</w:t>
      </w:r>
    </w:p>
    <w:p w:rsidR="00806541" w:rsidRPr="00806541" w:rsidRDefault="003D69C0" w:rsidP="00806541">
      <w:pPr>
        <w:jc w:val="right"/>
        <w:rPr>
          <w:rFonts w:ascii="Times New Roman" w:hAnsi="Times New Roman" w:cs="Times New Roman"/>
          <w:sz w:val="24"/>
          <w:szCs w:val="24"/>
        </w:rPr>
      </w:pPr>
      <w:r>
        <w:rPr>
          <w:rFonts w:ascii="Times New Roman" w:hAnsi="Times New Roman" w:cs="Times New Roman"/>
          <w:sz w:val="24"/>
          <w:szCs w:val="24"/>
        </w:rPr>
        <w:t xml:space="preserve">Ρόδος, </w:t>
      </w:r>
      <w:r>
        <w:rPr>
          <w:rFonts w:ascii="Times New Roman" w:hAnsi="Times New Roman" w:cs="Times New Roman"/>
          <w:sz w:val="24"/>
          <w:szCs w:val="24"/>
          <w:lang w:val="en-US"/>
        </w:rPr>
        <w:t>4</w:t>
      </w:r>
      <w:r w:rsidR="00806541" w:rsidRPr="00806541">
        <w:rPr>
          <w:rFonts w:ascii="Times New Roman" w:hAnsi="Times New Roman" w:cs="Times New Roman"/>
          <w:sz w:val="24"/>
          <w:szCs w:val="24"/>
        </w:rPr>
        <w:t>/12/2015</w:t>
      </w:r>
    </w:p>
    <w:p w:rsidR="00806541" w:rsidRPr="00806541" w:rsidRDefault="00806541" w:rsidP="00806541">
      <w:pPr>
        <w:ind w:left="6381" w:firstLine="709"/>
        <w:rPr>
          <w:rFonts w:ascii="Times New Roman" w:hAnsi="Times New Roman" w:cs="Times New Roman"/>
          <w:sz w:val="24"/>
          <w:szCs w:val="24"/>
        </w:rPr>
      </w:pPr>
    </w:p>
    <w:p w:rsidR="00806541" w:rsidRPr="00806541" w:rsidRDefault="00806541" w:rsidP="00806541">
      <w:pPr>
        <w:widowControl w:val="0"/>
        <w:autoSpaceDE w:val="0"/>
        <w:autoSpaceDN w:val="0"/>
        <w:adjustRightInd w:val="0"/>
        <w:rPr>
          <w:rFonts w:ascii="Times New Roman" w:hAnsi="Times New Roman" w:cs="Times New Roman"/>
          <w:sz w:val="24"/>
          <w:szCs w:val="24"/>
        </w:rPr>
      </w:pPr>
    </w:p>
    <w:p w:rsidR="00806541" w:rsidRPr="00806541" w:rsidRDefault="00806541" w:rsidP="00806541">
      <w:pPr>
        <w:widowControl w:val="0"/>
        <w:autoSpaceDE w:val="0"/>
        <w:autoSpaceDN w:val="0"/>
        <w:adjustRightInd w:val="0"/>
        <w:jc w:val="center"/>
        <w:rPr>
          <w:rFonts w:ascii="Times New Roman" w:hAnsi="Times New Roman" w:cs="Times New Roman"/>
          <w:b/>
          <w:sz w:val="24"/>
          <w:szCs w:val="24"/>
        </w:rPr>
      </w:pPr>
      <w:r w:rsidRPr="00806541">
        <w:rPr>
          <w:rFonts w:ascii="Times New Roman" w:hAnsi="Times New Roman" w:cs="Times New Roman"/>
          <w:b/>
          <w:sz w:val="24"/>
          <w:szCs w:val="24"/>
        </w:rPr>
        <w:t>ΗΜΕΡΙΔΑ</w:t>
      </w:r>
    </w:p>
    <w:p w:rsidR="00806541" w:rsidRPr="00806541" w:rsidRDefault="00806541" w:rsidP="00806541">
      <w:pPr>
        <w:widowControl w:val="0"/>
        <w:autoSpaceDE w:val="0"/>
        <w:autoSpaceDN w:val="0"/>
        <w:adjustRightInd w:val="0"/>
        <w:jc w:val="center"/>
        <w:rPr>
          <w:rFonts w:ascii="Times New Roman" w:hAnsi="Times New Roman" w:cs="Times New Roman"/>
          <w:b/>
          <w:i/>
          <w:sz w:val="24"/>
          <w:szCs w:val="24"/>
        </w:rPr>
      </w:pPr>
      <w:r w:rsidRPr="00806541">
        <w:rPr>
          <w:rFonts w:ascii="Times New Roman" w:hAnsi="Times New Roman" w:cs="Times New Roman"/>
          <w:b/>
          <w:i/>
          <w:sz w:val="24"/>
          <w:szCs w:val="24"/>
        </w:rPr>
        <w:t xml:space="preserve">«Διατροφή, Άσκηση και </w:t>
      </w:r>
      <w:r w:rsidR="006C64D2">
        <w:rPr>
          <w:rFonts w:ascii="Times New Roman" w:hAnsi="Times New Roman" w:cs="Times New Roman"/>
          <w:b/>
          <w:i/>
          <w:sz w:val="24"/>
          <w:szCs w:val="24"/>
        </w:rPr>
        <w:t>Φ</w:t>
      </w:r>
      <w:r w:rsidRPr="00806541">
        <w:rPr>
          <w:rFonts w:ascii="Times New Roman" w:hAnsi="Times New Roman" w:cs="Times New Roman"/>
          <w:b/>
          <w:i/>
          <w:sz w:val="24"/>
          <w:szCs w:val="24"/>
        </w:rPr>
        <w:t>οιτητική ζωή … στη Ρόδο»</w:t>
      </w:r>
    </w:p>
    <w:p w:rsidR="00806541" w:rsidRPr="00806541" w:rsidRDefault="00806541" w:rsidP="00806541">
      <w:pPr>
        <w:widowControl w:val="0"/>
        <w:autoSpaceDE w:val="0"/>
        <w:autoSpaceDN w:val="0"/>
        <w:adjustRightInd w:val="0"/>
        <w:rPr>
          <w:rFonts w:ascii="Times New Roman" w:hAnsi="Times New Roman" w:cs="Times New Roman"/>
          <w:sz w:val="24"/>
          <w:szCs w:val="24"/>
        </w:rPr>
      </w:pPr>
    </w:p>
    <w:p w:rsidR="00C7641B" w:rsidRDefault="00C7641B" w:rsidP="00806541">
      <w:pPr>
        <w:spacing w:after="160" w:line="259" w:lineRule="auto"/>
        <w:jc w:val="left"/>
        <w:rPr>
          <w:rFonts w:ascii="Times New Roman" w:hAnsi="Times New Roman" w:cs="Times New Roman"/>
          <w:sz w:val="24"/>
          <w:szCs w:val="24"/>
        </w:rPr>
      </w:pPr>
    </w:p>
    <w:p w:rsidR="006C64D2" w:rsidRDefault="00C7641B" w:rsidP="00D87734">
      <w:pPr>
        <w:spacing w:after="160" w:line="259" w:lineRule="auto"/>
        <w:rPr>
          <w:rFonts w:ascii="Times New Roman" w:hAnsi="Times New Roman" w:cs="Times New Roman"/>
          <w:sz w:val="24"/>
          <w:szCs w:val="24"/>
        </w:rPr>
      </w:pPr>
      <w:r>
        <w:rPr>
          <w:rFonts w:ascii="Times New Roman" w:hAnsi="Times New Roman" w:cs="Times New Roman"/>
          <w:sz w:val="24"/>
          <w:szCs w:val="24"/>
        </w:rPr>
        <w:t xml:space="preserve">Το Πανεπιστήμιο δεν είναι μόνο φορέας παροχής και πιστοποίησης εγκυκλοπαιδικών γνώσεων και υποστηρικτής πρακτικών αναγκών των μελών της φοιτητικής κοινότητας, αλλά ενδιαφέρεται εξίσου για την πολύπλευρη στήριξη της προσωπικότητας των μελών της. Στα πλαίσια της προσπάθειας για την προαγωγή της σωματικής και ψυχικής υγείας και διατροφικής συνείδησης, το Πανεπιστήμιο Αιγαίου διοργανώνει σειρά </w:t>
      </w:r>
      <w:r w:rsidR="003D0E15">
        <w:rPr>
          <w:rFonts w:ascii="Times New Roman" w:hAnsi="Times New Roman" w:cs="Times New Roman"/>
          <w:sz w:val="24"/>
          <w:szCs w:val="24"/>
        </w:rPr>
        <w:t xml:space="preserve">ενημερωτικών συναντήσεων στις πανεπιστημιακές μονάδες </w:t>
      </w:r>
      <w:r>
        <w:rPr>
          <w:rFonts w:ascii="Times New Roman" w:hAnsi="Times New Roman" w:cs="Times New Roman"/>
          <w:sz w:val="24"/>
          <w:szCs w:val="24"/>
        </w:rPr>
        <w:t xml:space="preserve">του, με τίτλο </w:t>
      </w:r>
      <w:r w:rsidR="006C64D2">
        <w:rPr>
          <w:rFonts w:ascii="Times New Roman" w:hAnsi="Times New Roman" w:cs="Times New Roman"/>
          <w:sz w:val="24"/>
          <w:szCs w:val="24"/>
        </w:rPr>
        <w:t>«Διατροφή, Άσκηση και Φοιτητική ζωή… στη Ρόδο»</w:t>
      </w:r>
      <w:r>
        <w:rPr>
          <w:rFonts w:ascii="Times New Roman" w:hAnsi="Times New Roman" w:cs="Times New Roman"/>
          <w:sz w:val="24"/>
          <w:szCs w:val="24"/>
        </w:rPr>
        <w:t>.</w:t>
      </w:r>
      <w:r w:rsidR="006C64D2">
        <w:rPr>
          <w:rFonts w:ascii="Times New Roman" w:hAnsi="Times New Roman" w:cs="Times New Roman"/>
          <w:sz w:val="24"/>
          <w:szCs w:val="24"/>
        </w:rPr>
        <w:t xml:space="preserve"> </w:t>
      </w:r>
      <w:r>
        <w:rPr>
          <w:rFonts w:ascii="Times New Roman" w:hAnsi="Times New Roman" w:cs="Times New Roman"/>
          <w:sz w:val="24"/>
          <w:szCs w:val="24"/>
        </w:rPr>
        <w:t>Η</w:t>
      </w:r>
      <w:bookmarkStart w:id="0" w:name="_GoBack"/>
      <w:bookmarkEnd w:id="0"/>
      <w:r>
        <w:rPr>
          <w:rFonts w:ascii="Times New Roman" w:hAnsi="Times New Roman" w:cs="Times New Roman"/>
          <w:sz w:val="24"/>
          <w:szCs w:val="24"/>
        </w:rPr>
        <w:t xml:space="preserve"> ημερίδα</w:t>
      </w:r>
      <w:r w:rsidR="006C64D2">
        <w:rPr>
          <w:rFonts w:ascii="Times New Roman" w:hAnsi="Times New Roman" w:cs="Times New Roman"/>
          <w:sz w:val="24"/>
          <w:szCs w:val="24"/>
        </w:rPr>
        <w:t xml:space="preserve"> θα πραγματοποιηθεί την Τρίτη 8 Δεκεμβρίου 2015 και ώρα 19.00 στην αίθουσα Πολλ</w:t>
      </w:r>
      <w:r w:rsidR="00806541" w:rsidRPr="00806541">
        <w:rPr>
          <w:rFonts w:ascii="Times New Roman" w:hAnsi="Times New Roman" w:cs="Times New Roman"/>
          <w:sz w:val="24"/>
          <w:szCs w:val="24"/>
        </w:rPr>
        <w:t>απλών Χρή</w:t>
      </w:r>
      <w:r w:rsidR="006C64D2">
        <w:rPr>
          <w:rFonts w:ascii="Times New Roman" w:hAnsi="Times New Roman" w:cs="Times New Roman"/>
          <w:sz w:val="24"/>
          <w:szCs w:val="24"/>
        </w:rPr>
        <w:t>σεων του Πανεπιστημίου Αιγαίου.</w:t>
      </w:r>
      <w:r>
        <w:rPr>
          <w:rFonts w:ascii="Times New Roman" w:hAnsi="Times New Roman" w:cs="Times New Roman"/>
          <w:sz w:val="24"/>
          <w:szCs w:val="24"/>
        </w:rPr>
        <w:t xml:space="preserve"> </w:t>
      </w:r>
    </w:p>
    <w:p w:rsidR="00AC14FA" w:rsidRDefault="00AC14FA">
      <w:pPr>
        <w:rPr>
          <w:rFonts w:ascii="Times New Roman" w:hAnsi="Times New Roman" w:cs="Times New Roman"/>
          <w:sz w:val="24"/>
          <w:szCs w:val="24"/>
        </w:rPr>
      </w:pPr>
      <w:r>
        <w:rPr>
          <w:rFonts w:ascii="Times New Roman" w:hAnsi="Times New Roman" w:cs="Times New Roman"/>
          <w:sz w:val="24"/>
          <w:szCs w:val="24"/>
        </w:rPr>
        <w:t>Την εναρκτήρια ομιλία της Ημερίδας θα κάνει ο κ. Συρόπουλος Σπύρος, Αναπληρωτής Πρύτανη Διεθνών Συνεργασιών, Φοιτητικών Θεμάτων και Θεμάτων Αποφοίτων με μία διάλεξη για το κάλλος ως υπέρβαση στην Αρχαία Ελλάδα. Για την διατροφική συνείδηση και την ψυχική υγεία θα μιλήσει η κ. Μαρία Μπα</w:t>
      </w:r>
      <w:r w:rsidR="00C7641B">
        <w:rPr>
          <w:rFonts w:ascii="Times New Roman" w:hAnsi="Times New Roman" w:cs="Times New Roman"/>
          <w:sz w:val="24"/>
          <w:szCs w:val="24"/>
        </w:rPr>
        <w:t>κα</w:t>
      </w:r>
      <w:r>
        <w:rPr>
          <w:rFonts w:ascii="Times New Roman" w:hAnsi="Times New Roman" w:cs="Times New Roman"/>
          <w:sz w:val="24"/>
          <w:szCs w:val="24"/>
        </w:rPr>
        <w:t>ρή, Ψυχολόγος και συνεργάτιδα του Πανεπιστημίου Αιγαίου ενώ για τη φοιτητική διατροφή και τη δυνατότητα αυτής να είναι νόστιμη, προσιτή αλλά και υγιεινή θα μιλήσει η κ. Χρύσα Καραγιάννη, Διαιτολόγος-Διατροφολόγος.</w:t>
      </w:r>
      <w:r w:rsidR="00C7641B">
        <w:rPr>
          <w:rFonts w:ascii="Times New Roman" w:hAnsi="Times New Roman" w:cs="Times New Roman"/>
          <w:sz w:val="24"/>
          <w:szCs w:val="24"/>
        </w:rPr>
        <w:t xml:space="preserve"> Ο καθηγητής </w:t>
      </w:r>
      <w:r>
        <w:rPr>
          <w:rFonts w:ascii="Times New Roman" w:hAnsi="Times New Roman" w:cs="Times New Roman"/>
          <w:sz w:val="24"/>
          <w:szCs w:val="24"/>
        </w:rPr>
        <w:t>Φυσικής Αγωγής της Β’ βάθμιας Εκπαίδευσης</w:t>
      </w:r>
      <w:r w:rsidR="00C7641B">
        <w:rPr>
          <w:rFonts w:ascii="Times New Roman" w:hAnsi="Times New Roman" w:cs="Times New Roman"/>
          <w:sz w:val="24"/>
          <w:szCs w:val="24"/>
        </w:rPr>
        <w:t xml:space="preserve"> Κωνσταντίνος Τσαμπανάκης</w:t>
      </w:r>
      <w:r>
        <w:rPr>
          <w:rFonts w:ascii="Times New Roman" w:hAnsi="Times New Roman" w:cs="Times New Roman"/>
          <w:sz w:val="24"/>
          <w:szCs w:val="24"/>
        </w:rPr>
        <w:t xml:space="preserve"> θα μιλήσει για τα οφέλη της άθλησης και στη φοιτητική ζωή</w:t>
      </w:r>
      <w:r w:rsidR="00C7641B">
        <w:rPr>
          <w:rFonts w:ascii="Times New Roman" w:hAnsi="Times New Roman" w:cs="Times New Roman"/>
          <w:sz w:val="24"/>
          <w:szCs w:val="24"/>
        </w:rPr>
        <w:t>,</w:t>
      </w:r>
      <w:r>
        <w:rPr>
          <w:rFonts w:ascii="Times New Roman" w:hAnsi="Times New Roman" w:cs="Times New Roman"/>
          <w:sz w:val="24"/>
          <w:szCs w:val="24"/>
        </w:rPr>
        <w:t xml:space="preserve"> ενώ θα γίνει παρουσίαση των Κέντρων Δημιουργικής Απασχόλησης Παιδιών με Αναπηρία από τον Δ/ν</w:t>
      </w:r>
      <w:r w:rsidR="00C0535E">
        <w:rPr>
          <w:rFonts w:ascii="Times New Roman" w:hAnsi="Times New Roman" w:cs="Times New Roman"/>
          <w:sz w:val="24"/>
          <w:szCs w:val="24"/>
        </w:rPr>
        <w:t>τή των ΚΔΑΠ κ. Αποστόλη Στεφανή.</w:t>
      </w:r>
    </w:p>
    <w:p w:rsidR="00AC14FA" w:rsidRDefault="00AC14FA">
      <w:pPr>
        <w:rPr>
          <w:rFonts w:ascii="Times New Roman" w:hAnsi="Times New Roman" w:cs="Times New Roman"/>
          <w:sz w:val="24"/>
          <w:szCs w:val="24"/>
        </w:rPr>
      </w:pPr>
    </w:p>
    <w:p w:rsidR="00AC14FA" w:rsidRPr="00806541" w:rsidRDefault="00AC14FA">
      <w:pPr>
        <w:rPr>
          <w:rFonts w:ascii="Times New Roman" w:hAnsi="Times New Roman" w:cs="Times New Roman"/>
          <w:sz w:val="24"/>
          <w:szCs w:val="24"/>
        </w:rPr>
      </w:pPr>
    </w:p>
    <w:sectPr w:rsidR="00AC14FA" w:rsidRPr="0080654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703F"/>
    <w:rsid w:val="003B6980"/>
    <w:rsid w:val="003D0E15"/>
    <w:rsid w:val="003D69C0"/>
    <w:rsid w:val="006510E2"/>
    <w:rsid w:val="0067703F"/>
    <w:rsid w:val="006C64D2"/>
    <w:rsid w:val="007D3A97"/>
    <w:rsid w:val="00806541"/>
    <w:rsid w:val="009D5E68"/>
    <w:rsid w:val="00AC14FA"/>
    <w:rsid w:val="00C0535E"/>
    <w:rsid w:val="00C7641B"/>
    <w:rsid w:val="00D877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1057674-FCE1-49C3-A7F9-29B3772B64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06541"/>
    <w:pPr>
      <w:spacing w:after="0" w:line="240" w:lineRule="auto"/>
      <w:jc w:val="both"/>
    </w:pPr>
    <w:rPr>
      <w:rFonts w:ascii="Verdana" w:hAnsi="Verdana"/>
      <w:sz w:val="20"/>
      <w:szCs w:val="20"/>
      <w:lang w:val="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232</Words>
  <Characters>1327</Characters>
  <Application>Microsoft Office Word</Application>
  <DocSecurity>0</DocSecurity>
  <Lines>11</Lines>
  <Paragraphs>3</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1556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Leventeli Maria</dc:creator>
  <cp:keywords/>
  <dc:description/>
  <cp:lastModifiedBy>Leventeli Maria</cp:lastModifiedBy>
  <cp:revision>4</cp:revision>
  <dcterms:created xsi:type="dcterms:W3CDTF">2015-12-04T13:38:00Z</dcterms:created>
  <dcterms:modified xsi:type="dcterms:W3CDTF">2015-12-04T13:53:00Z</dcterms:modified>
</cp:coreProperties>
</file>