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4DB" w:rsidRPr="00716C64" w:rsidRDefault="00716C64" w:rsidP="00716C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C64">
        <w:rPr>
          <w:rFonts w:ascii="Times New Roman" w:hAnsi="Times New Roman" w:cs="Times New Roman"/>
          <w:b/>
          <w:sz w:val="24"/>
          <w:szCs w:val="24"/>
        </w:rPr>
        <w:t>Οδηγίες Συγγραφής Εργασιών</w:t>
      </w:r>
    </w:p>
    <w:p w:rsidR="00716C64" w:rsidRDefault="00716C64" w:rsidP="00716C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6C64" w:rsidRDefault="00716C64" w:rsidP="00716C6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Μία εργασία για να είναι ολοκληρωμένη πρέπει να διαθέτει: </w:t>
      </w:r>
    </w:p>
    <w:p w:rsidR="00716C64" w:rsidRDefault="00716C64" w:rsidP="00716C6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Περιεχόμενα</w:t>
      </w:r>
    </w:p>
    <w:p w:rsidR="00716C64" w:rsidRDefault="00716C64" w:rsidP="00716C6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Πρόλογο</w:t>
      </w:r>
    </w:p>
    <w:p w:rsidR="00716C64" w:rsidRDefault="00716C64" w:rsidP="00716C6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Κυρίως θέμα </w:t>
      </w:r>
    </w:p>
    <w:p w:rsidR="00716C64" w:rsidRDefault="00716C64" w:rsidP="00716C6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Επίλογο-Συμπεράσματα</w:t>
      </w:r>
    </w:p>
    <w:p w:rsidR="00716C64" w:rsidRDefault="00716C64" w:rsidP="00716C6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Βιβλιογραφία</w:t>
      </w:r>
    </w:p>
    <w:p w:rsidR="00716C64" w:rsidRDefault="00716C64" w:rsidP="00716C6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16C64" w:rsidRDefault="00716C64" w:rsidP="00716C6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16C64">
        <w:rPr>
          <w:rFonts w:ascii="Times New Roman" w:hAnsi="Times New Roman" w:cs="Times New Roman"/>
          <w:sz w:val="24"/>
          <w:szCs w:val="24"/>
        </w:rPr>
        <w:t>Στο εξώφυλλο θα αναγράφεται το όνοµά</w:t>
      </w:r>
      <w:r>
        <w:rPr>
          <w:rFonts w:ascii="Times New Roman" w:hAnsi="Times New Roman" w:cs="Times New Roman"/>
          <w:sz w:val="24"/>
          <w:szCs w:val="24"/>
        </w:rPr>
        <w:t xml:space="preserve"> σας, ο αριθµός µητρώου σας, </w:t>
      </w:r>
      <w:r w:rsidRPr="00716C64">
        <w:rPr>
          <w:rFonts w:ascii="Times New Roman" w:hAnsi="Times New Roman" w:cs="Times New Roman"/>
          <w:sz w:val="24"/>
          <w:szCs w:val="24"/>
        </w:rPr>
        <w:t xml:space="preserve">το θέµα της εργασίας </w:t>
      </w:r>
      <w:r>
        <w:rPr>
          <w:rFonts w:ascii="Times New Roman" w:hAnsi="Times New Roman" w:cs="Times New Roman"/>
          <w:sz w:val="24"/>
          <w:szCs w:val="24"/>
        </w:rPr>
        <w:t xml:space="preserve">σας καθώς και το όνομα του διδάσκοντα. </w:t>
      </w:r>
    </w:p>
    <w:p w:rsidR="00716C64" w:rsidRPr="00C81549" w:rsidRDefault="00716C64" w:rsidP="00716C6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Για τη συγγραφή της εργασίας μπορείτε να χρησιμοποιείτε γραμματοσειρά </w:t>
      </w:r>
      <w:r>
        <w:rPr>
          <w:rFonts w:ascii="Times New Roman" w:hAnsi="Times New Roman" w:cs="Times New Roman"/>
          <w:sz w:val="24"/>
          <w:szCs w:val="24"/>
          <w:lang w:val="en-US"/>
        </w:rPr>
        <w:t>Times</w:t>
      </w:r>
      <w:r w:rsidRPr="00716C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New</w:t>
      </w:r>
      <w:r w:rsidRPr="00716C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Roman</w:t>
      </w:r>
      <w:r w:rsidRPr="00716C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ή Α</w:t>
      </w:r>
      <w:r>
        <w:rPr>
          <w:rFonts w:ascii="Times New Roman" w:hAnsi="Times New Roman" w:cs="Times New Roman"/>
          <w:sz w:val="24"/>
          <w:szCs w:val="24"/>
          <w:lang w:val="en-US"/>
        </w:rPr>
        <w:t>rial</w:t>
      </w:r>
      <w:r w:rsidRPr="00716C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μεγέθους 12. Το διάστιχο πρέπει να είναι 1,5εκ και εσοχή 1εκ στην πρώτη γραμμή της παραγράφου ( τρόπος εισαγωγής εσοχής και διάστιχου: επιλογή κειμένου, δεξί κλικ, παράγραφος).</w:t>
      </w:r>
      <w:r w:rsidR="00C81549">
        <w:rPr>
          <w:rFonts w:ascii="Times New Roman" w:hAnsi="Times New Roman" w:cs="Times New Roman"/>
          <w:sz w:val="24"/>
          <w:szCs w:val="24"/>
        </w:rPr>
        <w:t xml:space="preserve"> Η στοίχιση του κειμένου πρέπει να είναι πλήρης (</w:t>
      </w:r>
      <w:r w:rsidR="00C81549">
        <w:rPr>
          <w:rFonts w:ascii="Times New Roman" w:hAnsi="Times New Roman" w:cs="Times New Roman"/>
          <w:sz w:val="24"/>
          <w:szCs w:val="24"/>
          <w:lang w:val="en-US"/>
        </w:rPr>
        <w:t>ctrl</w:t>
      </w:r>
      <w:r w:rsidR="00C81549" w:rsidRPr="00C81549">
        <w:rPr>
          <w:rFonts w:ascii="Times New Roman" w:hAnsi="Times New Roman" w:cs="Times New Roman"/>
          <w:sz w:val="24"/>
          <w:szCs w:val="24"/>
        </w:rPr>
        <w:t xml:space="preserve"> + </w:t>
      </w:r>
      <w:r w:rsidR="00C81549">
        <w:rPr>
          <w:rFonts w:ascii="Times New Roman" w:hAnsi="Times New Roman" w:cs="Times New Roman"/>
          <w:sz w:val="24"/>
          <w:szCs w:val="24"/>
          <w:lang w:val="en-US"/>
        </w:rPr>
        <w:t>J</w:t>
      </w:r>
      <w:r w:rsidR="00C81549" w:rsidRPr="00C81549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716C64" w:rsidRDefault="00C81549" w:rsidP="00C81549">
      <w:pPr>
        <w:spacing w:line="36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Βιβλιογραφία</w:t>
      </w:r>
    </w:p>
    <w:p w:rsidR="00C81549" w:rsidRDefault="00C81549" w:rsidP="00C8154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Η ύπαρξη βιβλιογραφίας είναι ΥΠΟΧΡΕΩΤΙΚΗ. </w:t>
      </w:r>
      <w:r w:rsidR="008F1CA2">
        <w:rPr>
          <w:rFonts w:ascii="Times New Roman" w:hAnsi="Times New Roman" w:cs="Times New Roman"/>
          <w:sz w:val="24"/>
          <w:szCs w:val="24"/>
        </w:rPr>
        <w:t xml:space="preserve">Πρέπει να χωρίζεται σε Ελληνική, ξενόγλωσση και διαδικτυακές πηγές. Η σειρά των ονομάτων πρέπει να γίνεται ΑΛΦΑΒΗΤΙΚΑ. </w:t>
      </w:r>
    </w:p>
    <w:p w:rsidR="00C81549" w:rsidRPr="002343D0" w:rsidRDefault="00C81549" w:rsidP="00C8154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81549">
        <w:rPr>
          <w:rFonts w:ascii="Times New Roman" w:hAnsi="Times New Roman" w:cs="Times New Roman"/>
          <w:sz w:val="24"/>
          <w:szCs w:val="24"/>
          <w:u w:val="single"/>
        </w:rPr>
        <w:t>Παράδειγμα</w:t>
      </w:r>
    </w:p>
    <w:p w:rsidR="008F1CA2" w:rsidRPr="008F1CA2" w:rsidRDefault="008F1CA2" w:rsidP="00C8154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βιβλίο</w:t>
      </w:r>
    </w:p>
    <w:p w:rsidR="00C81549" w:rsidRDefault="00C81549" w:rsidP="00C8154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Σιούσιουρας Π., </w:t>
      </w:r>
      <w:r>
        <w:rPr>
          <w:rFonts w:ascii="Times New Roman" w:hAnsi="Times New Roman" w:cs="Times New Roman"/>
          <w:i/>
          <w:sz w:val="24"/>
          <w:szCs w:val="24"/>
        </w:rPr>
        <w:t>Μεγάλες Δυνάμεις, Γεωπολιτική, Παγκόσμια Κυριαρχία,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Εκδ Ι. ΣΙΔΕΡΗΣ, Αθήνα, 2014</w:t>
      </w:r>
    </w:p>
    <w:p w:rsidR="00C81549" w:rsidRDefault="00C81549" w:rsidP="00C8154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Προσοχή! Ο τίτλος του βιβλίου μπαίνει σε </w:t>
      </w:r>
      <w:r w:rsidRPr="00C81549">
        <w:rPr>
          <w:rFonts w:ascii="Times New Roman" w:hAnsi="Times New Roman" w:cs="Times New Roman"/>
          <w:i/>
          <w:sz w:val="28"/>
          <w:szCs w:val="24"/>
          <w:lang w:val="en-US"/>
        </w:rPr>
        <w:t>italics</w:t>
      </w:r>
      <w:r w:rsidR="008F1CA2" w:rsidRPr="008F1CA2">
        <w:rPr>
          <w:rFonts w:ascii="Times New Roman" w:hAnsi="Times New Roman" w:cs="Times New Roman"/>
          <w:sz w:val="28"/>
          <w:szCs w:val="24"/>
        </w:rPr>
        <w:t>.</w:t>
      </w:r>
    </w:p>
    <w:p w:rsidR="008F1CA2" w:rsidRDefault="008F1CA2" w:rsidP="00C8154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</w:p>
    <w:p w:rsidR="008F1CA2" w:rsidRDefault="008F1CA2" w:rsidP="00C8154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</w:p>
    <w:p w:rsidR="008F1CA2" w:rsidRPr="008F1CA2" w:rsidRDefault="008F1CA2" w:rsidP="00C8154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8F1CA2">
        <w:rPr>
          <w:rFonts w:ascii="Times New Roman" w:hAnsi="Times New Roman" w:cs="Times New Roman"/>
          <w:sz w:val="24"/>
          <w:szCs w:val="24"/>
          <w:u w:val="single"/>
        </w:rPr>
        <w:t>Άρθρο</w:t>
      </w:r>
    </w:p>
    <w:p w:rsidR="008F1CA2" w:rsidRPr="002343D0" w:rsidRDefault="008F1CA2" w:rsidP="008F1CA2">
      <w:pPr>
        <w:jc w:val="both"/>
        <w:rPr>
          <w:rFonts w:ascii="Times New Roman" w:hAnsi="Times New Roman" w:cs="Times New Roman"/>
          <w:sz w:val="24"/>
          <w:lang w:val="en-US"/>
        </w:rPr>
      </w:pPr>
      <w:r w:rsidRPr="008F1CA2">
        <w:rPr>
          <w:rFonts w:ascii="Times New Roman" w:hAnsi="Times New Roman" w:cs="Times New Roman"/>
          <w:sz w:val="24"/>
          <w:lang w:val="en-US"/>
        </w:rPr>
        <w:t>Mintz, S., 'Food Enigmas, Colonial and Postcolonial',Gastronomica, vol. 10, no. 1, 2010</w:t>
      </w:r>
    </w:p>
    <w:p w:rsidR="008F1CA2" w:rsidRDefault="008F1CA2" w:rsidP="008F1CA2">
      <w:pPr>
        <w:jc w:val="both"/>
        <w:rPr>
          <w:rFonts w:ascii="Times New Roman" w:hAnsi="Times New Roman" w:cs="Times New Roman"/>
          <w:sz w:val="24"/>
          <w:u w:val="single"/>
        </w:rPr>
      </w:pPr>
      <w:r w:rsidRPr="002343D0">
        <w:rPr>
          <w:rFonts w:ascii="Times New Roman" w:hAnsi="Times New Roman" w:cs="Times New Roman"/>
          <w:sz w:val="24"/>
          <w:lang w:val="en-US"/>
        </w:rPr>
        <w:t xml:space="preserve">         </w:t>
      </w:r>
      <w:r w:rsidRPr="008F1CA2">
        <w:rPr>
          <w:rFonts w:ascii="Times New Roman" w:hAnsi="Times New Roman" w:cs="Times New Roman"/>
          <w:sz w:val="24"/>
          <w:u w:val="single"/>
        </w:rPr>
        <w:t xml:space="preserve">Διαδικτυακές πηγές </w:t>
      </w:r>
    </w:p>
    <w:p w:rsidR="008F1CA2" w:rsidRDefault="008F1CA2" w:rsidP="008F1CA2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1CA2">
        <w:rPr>
          <w:rFonts w:ascii="Times New Roman" w:hAnsi="Times New Roman" w:cs="Times New Roman"/>
          <w:sz w:val="24"/>
          <w:szCs w:val="24"/>
        </w:rPr>
        <w:t>Φωτεινή Παζαρτζή, Η μονομερής Ανθρωπιστική Επέμβαση και το Διεθνές Δίκαιο, Το Σύνταγμα, τεύχος 4/2001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1CA2" w:rsidRPr="008F1CA2" w:rsidRDefault="00120FF6" w:rsidP="008F1CA2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8F1CA2" w:rsidRPr="008F1CA2">
          <w:rPr>
            <w:rStyle w:val="-"/>
            <w:rFonts w:ascii="Times New Roman" w:hAnsi="Times New Roman" w:cs="Times New Roman"/>
            <w:sz w:val="24"/>
            <w:szCs w:val="24"/>
          </w:rPr>
          <w:t>http://tosyntagma.ant-sakkoulas.gr/afieromata/item.php?id=399</w:t>
        </w:r>
      </w:hyperlink>
      <w:r w:rsidR="008F1CA2">
        <w:t xml:space="preserve"> </w:t>
      </w:r>
    </w:p>
    <w:p w:rsidR="008F1CA2" w:rsidRDefault="008F1CA2" w:rsidP="008F1CA2">
      <w:pPr>
        <w:jc w:val="both"/>
        <w:rPr>
          <w:rFonts w:ascii="Times New Roman" w:hAnsi="Times New Roman" w:cs="Times New Roman"/>
          <w:sz w:val="24"/>
        </w:rPr>
      </w:pPr>
    </w:p>
    <w:p w:rsidR="008F1CA2" w:rsidRDefault="008F1CA2" w:rsidP="008F1CA2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Βιβλιογραφικές Παραπομπές</w:t>
      </w:r>
    </w:p>
    <w:p w:rsidR="008F1CA2" w:rsidRDefault="008F1CA2" w:rsidP="008F1CA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Μία εργασία για να θεωρείται ολοκληρωμένη πρέπει επίσης να διαθέτει βιβλιογραφικές παραπομπές, δηλαδή αναφορές της πηγής πληροφοριών μέσα στο κείμενό σας. </w:t>
      </w:r>
    </w:p>
    <w:p w:rsidR="0012122C" w:rsidRDefault="0012122C" w:rsidP="008F1CA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Τρόπος εισαγωγής: Αναφορές--</w:t>
      </w:r>
      <w:r w:rsidRPr="0012122C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Εισαγωγή υποσημείωσης --</w:t>
      </w:r>
      <w:r w:rsidRPr="0012122C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και βρίσκεστε αυτόματα στο τέλος της σελίδας με τη σωστή αρίθμηση. </w:t>
      </w:r>
    </w:p>
    <w:p w:rsidR="0012122C" w:rsidRDefault="0012122C" w:rsidP="008F1CA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Παράδειγμα: </w:t>
      </w:r>
    </w:p>
    <w:p w:rsidR="0012122C" w:rsidRPr="0012122C" w:rsidRDefault="0012122C" w:rsidP="008F1CA2">
      <w:pPr>
        <w:jc w:val="both"/>
        <w:rPr>
          <w:rFonts w:ascii="Times New Roman" w:hAnsi="Times New Roman" w:cs="Times New Roman"/>
          <w:sz w:val="24"/>
          <w:u w:val="single"/>
        </w:rPr>
      </w:pPr>
      <w:r w:rsidRPr="0012122C">
        <w:rPr>
          <w:rFonts w:ascii="Times New Roman" w:hAnsi="Times New Roman" w:cs="Times New Roman"/>
          <w:sz w:val="24"/>
          <w:u w:val="single"/>
        </w:rPr>
        <w:t>Βιβλίο</w:t>
      </w:r>
    </w:p>
    <w:p w:rsidR="0012122C" w:rsidRDefault="0012122C" w:rsidP="0012122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Σιούσιουρας Π., </w:t>
      </w:r>
      <w:r>
        <w:rPr>
          <w:rFonts w:ascii="Times New Roman" w:hAnsi="Times New Roman" w:cs="Times New Roman"/>
          <w:i/>
          <w:sz w:val="24"/>
          <w:szCs w:val="24"/>
        </w:rPr>
        <w:t>Μεγάλες Δυνάμεις, Γεωπολιτική, Παγκόσμια Κυριαρχία,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Εκδ Ι. ΣΙΔΕΡΗΣ, Αθήνα, 2014, σελ. 110-112</w:t>
      </w:r>
    </w:p>
    <w:p w:rsidR="0012122C" w:rsidRPr="002343D0" w:rsidRDefault="0012122C" w:rsidP="0012122C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12122C">
        <w:rPr>
          <w:rFonts w:ascii="Times New Roman" w:hAnsi="Times New Roman" w:cs="Times New Roman"/>
          <w:sz w:val="24"/>
          <w:szCs w:val="24"/>
          <w:u w:val="single"/>
        </w:rPr>
        <w:t>Άρθρο</w:t>
      </w:r>
      <w:r w:rsidRPr="002343D0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</w:p>
    <w:p w:rsidR="0012122C" w:rsidRPr="002343D0" w:rsidRDefault="0012122C" w:rsidP="0012122C">
      <w:pPr>
        <w:jc w:val="both"/>
        <w:rPr>
          <w:rFonts w:ascii="Times New Roman" w:hAnsi="Times New Roman" w:cs="Times New Roman"/>
          <w:sz w:val="24"/>
          <w:lang w:val="en-US"/>
        </w:rPr>
      </w:pPr>
      <w:r w:rsidRPr="002343D0">
        <w:rPr>
          <w:rFonts w:ascii="Times New Roman" w:hAnsi="Times New Roman" w:cs="Times New Roman"/>
          <w:sz w:val="24"/>
          <w:lang w:val="en-US"/>
        </w:rPr>
        <w:t>S. Mintz, 'Food Enigmas, Colonial and Postcolonial',Gastronomica, vol. 10, no.1, 2010, p. 149.</w:t>
      </w:r>
    </w:p>
    <w:p w:rsidR="0012122C" w:rsidRDefault="0012122C" w:rsidP="0012122C">
      <w:pPr>
        <w:jc w:val="both"/>
        <w:rPr>
          <w:rFonts w:ascii="Times New Roman" w:hAnsi="Times New Roman" w:cs="Times New Roman"/>
          <w:sz w:val="24"/>
          <w:u w:val="single"/>
        </w:rPr>
      </w:pPr>
      <w:r w:rsidRPr="0012122C">
        <w:rPr>
          <w:rFonts w:ascii="Times New Roman" w:hAnsi="Times New Roman" w:cs="Times New Roman"/>
          <w:sz w:val="24"/>
          <w:u w:val="single"/>
        </w:rPr>
        <w:t>Διαδικτυακές πηγές</w:t>
      </w:r>
    </w:p>
    <w:p w:rsidR="0012122C" w:rsidRPr="002343D0" w:rsidRDefault="0012122C" w:rsidP="0012122C">
      <w:pPr>
        <w:rPr>
          <w:rFonts w:ascii="Times New Roman" w:hAnsi="Times New Roman" w:cs="Times New Roman"/>
          <w:lang w:val="en-US"/>
        </w:rPr>
      </w:pPr>
      <w:r w:rsidRPr="0012122C">
        <w:rPr>
          <w:rFonts w:ascii="Times New Roman" w:hAnsi="Times New Roman" w:cs="Times New Roman"/>
          <w:sz w:val="24"/>
          <w:szCs w:val="24"/>
          <w:lang w:val="en-US"/>
        </w:rPr>
        <w:t xml:space="preserve">Geopolitics and Daily News, </w:t>
      </w:r>
      <w:hyperlink r:id="rId7" w:history="1">
        <w:r w:rsidRPr="0012122C">
          <w:rPr>
            <w:rStyle w:val="-"/>
            <w:rFonts w:ascii="Times New Roman" w:hAnsi="Times New Roman" w:cs="Times New Roman"/>
            <w:sz w:val="24"/>
            <w:szCs w:val="24"/>
            <w:lang w:val="en-US"/>
          </w:rPr>
          <w:t>h</w:t>
        </w:r>
        <w:r w:rsidRPr="0012122C">
          <w:rPr>
            <w:rStyle w:val="-"/>
            <w:rFonts w:ascii="Times New Roman" w:hAnsi="Times New Roman" w:cs="Times New Roman"/>
            <w:lang w:val="en-US"/>
          </w:rPr>
          <w:t>ttp://www.geopolitics.com.gr/search/label/%CE%97%CE%A0%CE%91%20%E2%80%93%20%CE%A1%CF%89%CF%83%CE%AF%CE%B1%20%E2%80%93%20%CE%9A%CE%AF%CE%BD%CE%B1</w:t>
        </w:r>
      </w:hyperlink>
      <w:r w:rsidRPr="0012122C">
        <w:rPr>
          <w:rFonts w:ascii="Times New Roman" w:hAnsi="Times New Roman" w:cs="Times New Roman"/>
          <w:lang w:val="en-US"/>
        </w:rPr>
        <w:t xml:space="preserve">  </w:t>
      </w:r>
      <w:r w:rsidRPr="0012122C">
        <w:rPr>
          <w:rFonts w:ascii="Times New Roman" w:hAnsi="Times New Roman" w:cs="Times New Roman"/>
        </w:rPr>
        <w:t>Προσπελάστηκε</w:t>
      </w:r>
      <w:r w:rsidRPr="0012122C">
        <w:rPr>
          <w:rFonts w:ascii="Times New Roman" w:hAnsi="Times New Roman" w:cs="Times New Roman"/>
          <w:lang w:val="en-US"/>
        </w:rPr>
        <w:t xml:space="preserve"> 13/3/2015</w:t>
      </w:r>
    </w:p>
    <w:p w:rsidR="0012122C" w:rsidRPr="002343D0" w:rsidRDefault="0012122C" w:rsidP="0012122C">
      <w:pPr>
        <w:rPr>
          <w:rFonts w:ascii="Times New Roman" w:hAnsi="Times New Roman" w:cs="Times New Roman"/>
          <w:lang w:val="en-US"/>
        </w:rPr>
      </w:pPr>
    </w:p>
    <w:p w:rsidR="0012122C" w:rsidRPr="002343D0" w:rsidRDefault="0012122C" w:rsidP="0012122C">
      <w:pPr>
        <w:rPr>
          <w:rFonts w:ascii="Times New Roman" w:hAnsi="Times New Roman" w:cs="Times New Roman"/>
          <w:lang w:val="en-US"/>
        </w:rPr>
      </w:pPr>
    </w:p>
    <w:p w:rsidR="0012122C" w:rsidRPr="002343D0" w:rsidRDefault="0012122C" w:rsidP="0012122C">
      <w:pPr>
        <w:rPr>
          <w:rFonts w:ascii="Times New Roman" w:hAnsi="Times New Roman" w:cs="Times New Roman"/>
          <w:lang w:val="en-US"/>
        </w:rPr>
      </w:pPr>
    </w:p>
    <w:p w:rsidR="0012122C" w:rsidRDefault="0012122C" w:rsidP="0012122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</w:rPr>
      </w:pPr>
      <w:r w:rsidRPr="0012122C">
        <w:rPr>
          <w:rFonts w:ascii="Times New Roman" w:hAnsi="Times New Roman" w:cs="Times New Roman"/>
          <w:sz w:val="24"/>
        </w:rPr>
        <w:lastRenderedPageBreak/>
        <w:t xml:space="preserve">Όταν </w:t>
      </w:r>
      <w:r w:rsidR="002343D0" w:rsidRPr="0012122C">
        <w:rPr>
          <w:rFonts w:ascii="Times New Roman" w:hAnsi="Times New Roman" w:cs="Times New Roman"/>
          <w:sz w:val="24"/>
        </w:rPr>
        <w:t>χρησιμοποιείτε</w:t>
      </w:r>
      <w:r w:rsidRPr="0012122C">
        <w:rPr>
          <w:rFonts w:ascii="Times New Roman" w:hAnsi="Times New Roman" w:cs="Times New Roman"/>
          <w:sz w:val="24"/>
        </w:rPr>
        <w:t xml:space="preserve"> πίνακες και διαγράµµατα φροντίζετε να έχουν </w:t>
      </w:r>
      <w:r w:rsidR="002343D0" w:rsidRPr="0012122C">
        <w:rPr>
          <w:rFonts w:ascii="Times New Roman" w:hAnsi="Times New Roman" w:cs="Times New Roman"/>
          <w:sz w:val="24"/>
        </w:rPr>
        <w:t>συνεχόμενη</w:t>
      </w:r>
      <w:r w:rsidRPr="0012122C">
        <w:rPr>
          <w:rFonts w:ascii="Times New Roman" w:hAnsi="Times New Roman" w:cs="Times New Roman"/>
          <w:sz w:val="24"/>
        </w:rPr>
        <w:t xml:space="preserve"> </w:t>
      </w:r>
      <w:r w:rsidR="002343D0" w:rsidRPr="0012122C">
        <w:rPr>
          <w:rFonts w:ascii="Times New Roman" w:hAnsi="Times New Roman" w:cs="Times New Roman"/>
          <w:sz w:val="24"/>
        </w:rPr>
        <w:t>αρίθμηση</w:t>
      </w:r>
      <w:r w:rsidRPr="0012122C">
        <w:rPr>
          <w:rFonts w:ascii="Times New Roman" w:hAnsi="Times New Roman" w:cs="Times New Roman"/>
          <w:sz w:val="24"/>
        </w:rPr>
        <w:t xml:space="preserve">. Σε περίπτωση που έχετε πάρει κάποιον πίνακα ή διάγραµµα από κάποια άλλη έρευνα, στον τίτλο του πίνακα-διαγράµµατος θα εισάγετε </w:t>
      </w:r>
      <w:r w:rsidR="002343D0" w:rsidRPr="0012122C">
        <w:rPr>
          <w:rFonts w:ascii="Times New Roman" w:hAnsi="Times New Roman" w:cs="Times New Roman"/>
          <w:sz w:val="24"/>
        </w:rPr>
        <w:t>υποσημείωση</w:t>
      </w:r>
      <w:r w:rsidRPr="0012122C">
        <w:rPr>
          <w:rFonts w:ascii="Times New Roman" w:hAnsi="Times New Roman" w:cs="Times New Roman"/>
          <w:sz w:val="24"/>
        </w:rPr>
        <w:t xml:space="preserve"> µε την πηγή. Η πηγή του πίνακα-διαγράµµατος θα υπάρχει και στην βιβλιογραφία.</w:t>
      </w:r>
    </w:p>
    <w:p w:rsidR="00F15030" w:rsidRDefault="00F15030" w:rsidP="0012122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u w:val="single"/>
        </w:rPr>
      </w:pPr>
      <w:r w:rsidRPr="00F15030">
        <w:rPr>
          <w:rFonts w:ascii="Times New Roman" w:hAnsi="Times New Roman" w:cs="Times New Roman"/>
          <w:sz w:val="24"/>
          <w:u w:val="single"/>
        </w:rPr>
        <w:t>Παράδειγμα</w:t>
      </w:r>
    </w:p>
    <w:p w:rsidR="00F15030" w:rsidRDefault="00F15030" w:rsidP="0012122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u w:val="single"/>
        </w:rPr>
      </w:pPr>
      <w:r w:rsidRPr="00F15030">
        <w:rPr>
          <w:rFonts w:ascii="Times New Roman" w:hAnsi="Times New Roman" w:cs="Times New Roman"/>
          <w:noProof/>
          <w:sz w:val="24"/>
          <w:u w:val="single"/>
          <w:lang w:eastAsia="el-GR"/>
        </w:rPr>
        <w:drawing>
          <wp:inline distT="0" distB="0" distL="0" distR="0">
            <wp:extent cx="5274310" cy="3287287"/>
            <wp:effectExtent l="19050" t="0" r="2540" b="0"/>
            <wp:docPr id="1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87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030" w:rsidRPr="005F67D5" w:rsidRDefault="00F15030" w:rsidP="00F1503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C0995">
        <w:rPr>
          <w:rFonts w:ascii="Times New Roman" w:hAnsi="Times New Roman" w:cs="Times New Roman"/>
          <w:sz w:val="24"/>
          <w:szCs w:val="24"/>
        </w:rPr>
        <w:t>Πηγή</w:t>
      </w:r>
      <w:r w:rsidRPr="00EC0995">
        <w:rPr>
          <w:rFonts w:ascii="Times New Roman" w:hAnsi="Times New Roman" w:cs="Times New Roman"/>
          <w:sz w:val="24"/>
          <w:szCs w:val="24"/>
          <w:lang w:val="en-US"/>
        </w:rPr>
        <w:t>: Farhang Rajaee, The Iran – Iraq War, The politics of Aggression, University Press of Florida, 1993</w:t>
      </w:r>
    </w:p>
    <w:p w:rsidR="00F15030" w:rsidRPr="00F15030" w:rsidRDefault="00F15030" w:rsidP="0012122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u w:val="single"/>
          <w:lang w:val="en-US"/>
        </w:rPr>
      </w:pPr>
    </w:p>
    <w:p w:rsidR="0012122C" w:rsidRPr="00F15030" w:rsidRDefault="0012122C" w:rsidP="00F15030">
      <w:pPr>
        <w:jc w:val="center"/>
        <w:rPr>
          <w:rFonts w:ascii="Times New Roman" w:hAnsi="Times New Roman" w:cs="Times New Roman"/>
          <w:sz w:val="32"/>
        </w:rPr>
      </w:pPr>
      <w:r w:rsidRPr="00F15030">
        <w:rPr>
          <w:rFonts w:ascii="Times New Roman" w:hAnsi="Times New Roman" w:cs="Times New Roman"/>
          <w:sz w:val="32"/>
        </w:rPr>
        <w:t>Είμαστε στη διάθεσή σας για ερωτήσεις –</w:t>
      </w:r>
      <w:r w:rsidR="00F15030">
        <w:rPr>
          <w:rFonts w:ascii="Times New Roman" w:hAnsi="Times New Roman" w:cs="Times New Roman"/>
          <w:sz w:val="32"/>
        </w:rPr>
        <w:t xml:space="preserve"> απορίες! </w:t>
      </w:r>
    </w:p>
    <w:p w:rsidR="0012122C" w:rsidRPr="00F15030" w:rsidRDefault="0012122C" w:rsidP="00F15030">
      <w:pPr>
        <w:jc w:val="center"/>
        <w:rPr>
          <w:rFonts w:ascii="Times New Roman" w:hAnsi="Times New Roman" w:cs="Times New Roman"/>
          <w:sz w:val="32"/>
        </w:rPr>
      </w:pPr>
      <w:r w:rsidRPr="00F15030">
        <w:rPr>
          <w:rFonts w:ascii="Times New Roman" w:hAnsi="Times New Roman" w:cs="Times New Roman"/>
          <w:sz w:val="32"/>
        </w:rPr>
        <w:t>Καλή επιτυχία!</w:t>
      </w:r>
    </w:p>
    <w:p w:rsidR="0012122C" w:rsidRDefault="0012122C" w:rsidP="0012122C">
      <w:pPr>
        <w:rPr>
          <w:lang w:val="en-US"/>
        </w:rPr>
      </w:pPr>
    </w:p>
    <w:p w:rsidR="0012122C" w:rsidRPr="0012122C" w:rsidRDefault="0012122C" w:rsidP="0012122C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2122C" w:rsidRPr="0012122C" w:rsidRDefault="0012122C" w:rsidP="0012122C">
      <w:pPr>
        <w:jc w:val="both"/>
        <w:rPr>
          <w:rFonts w:ascii="Times New Roman" w:hAnsi="Times New Roman" w:cs="Times New Roman"/>
          <w:sz w:val="24"/>
          <w:lang w:val="en-US"/>
        </w:rPr>
      </w:pPr>
    </w:p>
    <w:p w:rsidR="008F1CA2" w:rsidRPr="0012122C" w:rsidRDefault="008F1CA2" w:rsidP="0012122C">
      <w:pPr>
        <w:jc w:val="both"/>
        <w:rPr>
          <w:rFonts w:ascii="Times New Roman" w:hAnsi="Times New Roman" w:cs="Times New Roman"/>
          <w:sz w:val="24"/>
          <w:lang w:val="en-US"/>
        </w:rPr>
      </w:pPr>
    </w:p>
    <w:p w:rsidR="008F1CA2" w:rsidRPr="0012122C" w:rsidRDefault="008F1CA2" w:rsidP="00C8154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4"/>
          <w:lang w:val="en-US"/>
        </w:rPr>
      </w:pPr>
    </w:p>
    <w:p w:rsidR="00C81549" w:rsidRPr="0012122C" w:rsidRDefault="00C81549" w:rsidP="00C8154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C81549" w:rsidRPr="0012122C" w:rsidSect="00E574D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507F0"/>
    <w:multiLevelType w:val="hybridMultilevel"/>
    <w:tmpl w:val="7C7C28E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16C64"/>
    <w:rsid w:val="000D487E"/>
    <w:rsid w:val="00120FF6"/>
    <w:rsid w:val="0012122C"/>
    <w:rsid w:val="002343D0"/>
    <w:rsid w:val="00716C64"/>
    <w:rsid w:val="00872A58"/>
    <w:rsid w:val="008F1CA2"/>
    <w:rsid w:val="00C81549"/>
    <w:rsid w:val="00E574DB"/>
    <w:rsid w:val="00F15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4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8F1CA2"/>
    <w:rPr>
      <w:i/>
      <w:iCs/>
    </w:rPr>
  </w:style>
  <w:style w:type="character" w:customStyle="1" w:styleId="apple-converted-space">
    <w:name w:val="apple-converted-space"/>
    <w:basedOn w:val="a0"/>
    <w:rsid w:val="008F1CA2"/>
  </w:style>
  <w:style w:type="character" w:styleId="-">
    <w:name w:val="Hyperlink"/>
    <w:basedOn w:val="a0"/>
    <w:uiPriority w:val="99"/>
    <w:unhideWhenUsed/>
    <w:rsid w:val="008F1CA2"/>
    <w:rPr>
      <w:color w:val="0000FF"/>
      <w:u w:val="single"/>
    </w:rPr>
  </w:style>
  <w:style w:type="paragraph" w:styleId="a4">
    <w:name w:val="footnote text"/>
    <w:basedOn w:val="a"/>
    <w:link w:val="Char"/>
    <w:uiPriority w:val="99"/>
    <w:unhideWhenUsed/>
    <w:rsid w:val="008F1CA2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basedOn w:val="a0"/>
    <w:link w:val="a4"/>
    <w:uiPriority w:val="99"/>
    <w:rsid w:val="008F1CA2"/>
    <w:rPr>
      <w:sz w:val="20"/>
      <w:szCs w:val="20"/>
    </w:rPr>
  </w:style>
  <w:style w:type="character" w:styleId="-0">
    <w:name w:val="FollowedHyperlink"/>
    <w:basedOn w:val="a0"/>
    <w:uiPriority w:val="99"/>
    <w:semiHidden/>
    <w:unhideWhenUsed/>
    <w:rsid w:val="0012122C"/>
    <w:rPr>
      <w:color w:val="800080" w:themeColor="followedHyperlink"/>
      <w:u w:val="single"/>
    </w:rPr>
  </w:style>
  <w:style w:type="paragraph" w:styleId="a5">
    <w:name w:val="Balloon Text"/>
    <w:basedOn w:val="a"/>
    <w:link w:val="Char0"/>
    <w:uiPriority w:val="99"/>
    <w:semiHidden/>
    <w:unhideWhenUsed/>
    <w:rsid w:val="00F15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F150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://www.geopolitics.com.gr/search/label/%CE%97%CE%A0%CE%91%20%E2%80%93%20%CE%A1%CF%89%CF%83%CE%AF%CE%B1%20%E2%80%93%20%CE%9A%CE%AF%CE%BD%CE%B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tosyntagma.ant-sakkoulas.gr/afieromata/item.php?id=399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5A724-AE61-4D52-98E0-02E3DA496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427</Words>
  <Characters>2306</Characters>
  <Application>Microsoft Office Word</Application>
  <DocSecurity>4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k.vlatta</cp:lastModifiedBy>
  <cp:revision>2</cp:revision>
  <dcterms:created xsi:type="dcterms:W3CDTF">2015-11-16T13:30:00Z</dcterms:created>
  <dcterms:modified xsi:type="dcterms:W3CDTF">2015-11-16T13:30:00Z</dcterms:modified>
</cp:coreProperties>
</file>