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5156F5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05207837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B2630C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r w:rsidRPr="00B2630C">
        <w:rPr>
          <w:rFonts w:ascii="Times New Roman" w:hAnsi="Times New Roman" w:cs="Times New Roman"/>
          <w:b w:val="0"/>
          <w:sz w:val="24"/>
          <w:szCs w:val="24"/>
        </w:rPr>
        <w:t>Πληρ.: κα. Ε. Χατζηδημητρίου</w:t>
      </w: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2630C">
        <w:rPr>
          <w:bCs/>
        </w:rPr>
        <w:t>Τηλ.: 22510 36180</w:t>
      </w:r>
    </w:p>
    <w:p w:rsidR="006916A1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2630C">
        <w:rPr>
          <w:bCs/>
          <w:lang w:val="en-US"/>
        </w:rPr>
        <w:t>Email</w:t>
      </w:r>
      <w:r w:rsidRPr="00B2630C">
        <w:rPr>
          <w:bCs/>
        </w:rPr>
        <w:t xml:space="preserve">: </w:t>
      </w:r>
      <w:hyperlink r:id="rId9" w:history="1">
        <w:r w:rsidRPr="00B2630C">
          <w:rPr>
            <w:rStyle w:val="-"/>
            <w:bCs/>
            <w:lang w:val="en-US"/>
          </w:rPr>
          <w:t>eriha</w:t>
        </w:r>
        <w:r w:rsidRPr="00B2630C">
          <w:rPr>
            <w:rStyle w:val="-"/>
            <w:bCs/>
          </w:rPr>
          <w:t>@</w:t>
        </w:r>
        <w:r w:rsidRPr="00B2630C">
          <w:rPr>
            <w:rStyle w:val="-"/>
            <w:bCs/>
            <w:lang w:val="en-US"/>
          </w:rPr>
          <w:t>aegean</w:t>
        </w:r>
        <w:r w:rsidRPr="00B2630C">
          <w:rPr>
            <w:rStyle w:val="-"/>
            <w:bCs/>
          </w:rPr>
          <w:t>.</w:t>
        </w:r>
        <w:r w:rsidRPr="00B2630C">
          <w:rPr>
            <w:rStyle w:val="-"/>
            <w:bCs/>
            <w:lang w:val="en-US"/>
          </w:rPr>
          <w:t>gr</w:t>
        </w:r>
      </w:hyperlink>
      <w:r w:rsidRPr="00B2630C">
        <w:rPr>
          <w:bCs/>
        </w:rPr>
        <w:t xml:space="preserve"> </w:t>
      </w:r>
    </w:p>
    <w:p w:rsidR="005707CF" w:rsidRPr="00B2630C" w:rsidRDefault="005707CF" w:rsidP="006916A1">
      <w:pPr>
        <w:tabs>
          <w:tab w:val="left" w:pos="4860"/>
        </w:tabs>
        <w:ind w:left="4860" w:hanging="4860"/>
        <w:rPr>
          <w:bCs/>
        </w:rPr>
      </w:pP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2630C">
        <w:rPr>
          <w:b/>
          <w:bCs/>
          <w:color w:val="0000FF"/>
        </w:rPr>
        <w:tab/>
      </w:r>
      <w:r w:rsidRPr="00B2630C">
        <w:rPr>
          <w:color w:val="FF0000"/>
        </w:rPr>
        <w:tab/>
      </w:r>
    </w:p>
    <w:p w:rsidR="006916A1" w:rsidRPr="00F64529" w:rsidRDefault="006916A1" w:rsidP="006916A1">
      <w:pPr>
        <w:tabs>
          <w:tab w:val="left" w:pos="4860"/>
        </w:tabs>
        <w:ind w:left="4860" w:hanging="4860"/>
      </w:pPr>
      <w:r w:rsidRPr="00715A92">
        <w:rPr>
          <w:color w:val="FF0000"/>
        </w:rPr>
        <w:t xml:space="preserve">                                                                      </w:t>
      </w:r>
      <w:r w:rsidR="00B2630C" w:rsidRPr="00715A92">
        <w:rPr>
          <w:color w:val="FF0000"/>
        </w:rPr>
        <w:t xml:space="preserve">                         </w:t>
      </w:r>
      <w:r w:rsidRPr="00F64529">
        <w:t>Μυτιλήνη,</w:t>
      </w:r>
      <w:r w:rsidRPr="00F64529">
        <w:rPr>
          <w:color w:val="FF0000"/>
        </w:rPr>
        <w:t xml:space="preserve"> </w:t>
      </w:r>
      <w:r w:rsidR="006A4118">
        <w:t>01</w:t>
      </w:r>
      <w:r w:rsidR="00F2014C" w:rsidRPr="00F64529">
        <w:t>.</w:t>
      </w:r>
      <w:r w:rsidR="004B7AD5">
        <w:t>1</w:t>
      </w:r>
      <w:r w:rsidR="009C4B71" w:rsidRPr="00F64529">
        <w:t>0</w:t>
      </w:r>
      <w:r w:rsidR="00F2014C" w:rsidRPr="00F64529">
        <w:t>.</w:t>
      </w:r>
      <w:r w:rsidR="00F64529" w:rsidRPr="00F64529">
        <w:t>20</w:t>
      </w:r>
      <w:r w:rsidR="009C4B71" w:rsidRPr="00F64529">
        <w:t>15</w:t>
      </w:r>
    </w:p>
    <w:p w:rsidR="006916A1" w:rsidRPr="00F64529" w:rsidRDefault="009C4B71" w:rsidP="006916A1">
      <w:pPr>
        <w:tabs>
          <w:tab w:val="left" w:pos="4860"/>
        </w:tabs>
        <w:ind w:left="4860" w:hanging="4860"/>
      </w:pPr>
      <w:r w:rsidRPr="00F64529">
        <w:tab/>
      </w:r>
      <w:r w:rsidR="00E75174" w:rsidRPr="00F64529">
        <w:t xml:space="preserve">          </w:t>
      </w:r>
      <w:r w:rsidR="00B2630C" w:rsidRPr="00F64529">
        <w:t xml:space="preserve">    Αρ. π</w:t>
      </w:r>
      <w:r w:rsidR="00F64529" w:rsidRPr="00F64529">
        <w:t xml:space="preserve">ρωτ.: </w:t>
      </w:r>
      <w:r w:rsidR="006826F7">
        <w:t>401</w:t>
      </w:r>
      <w:bookmarkStart w:id="0" w:name="_GoBack"/>
      <w:bookmarkEnd w:id="0"/>
    </w:p>
    <w:p w:rsidR="006916A1" w:rsidRPr="00DF6640" w:rsidRDefault="006916A1" w:rsidP="006916A1">
      <w:pPr>
        <w:rPr>
          <w:b/>
          <w:highlight w:val="yellow"/>
          <w:u w:val="single"/>
        </w:rPr>
      </w:pPr>
    </w:p>
    <w:p w:rsidR="005707CF" w:rsidRPr="00DF6640" w:rsidRDefault="005707CF" w:rsidP="006916A1">
      <w:pPr>
        <w:rPr>
          <w:b/>
          <w:highlight w:val="yellow"/>
          <w:u w:val="single"/>
        </w:rPr>
      </w:pPr>
    </w:p>
    <w:p w:rsidR="006916A1" w:rsidRPr="00BB3BB8" w:rsidRDefault="006916A1" w:rsidP="006916A1">
      <w:pPr>
        <w:rPr>
          <w:b/>
          <w:u w:val="single"/>
        </w:rPr>
      </w:pPr>
      <w:r w:rsidRPr="00BB3BB8">
        <w:rPr>
          <w:b/>
          <w:u w:val="single"/>
        </w:rPr>
        <w:t>Προς</w:t>
      </w:r>
    </w:p>
    <w:p w:rsidR="006916A1" w:rsidRPr="00BB3BB8" w:rsidRDefault="006916A1" w:rsidP="006916A1">
      <w:r w:rsidRPr="00BB3BB8">
        <w:t>Μέλη Ειδικής Επταμελούς Επιτροπής Επιλογής</w:t>
      </w:r>
    </w:p>
    <w:p w:rsidR="006916A1" w:rsidRPr="00B2630C" w:rsidRDefault="006916A1" w:rsidP="006916A1">
      <w:r w:rsidRPr="00BB3BB8">
        <w:t>(Όπως πίνακας αποδεκτών)</w:t>
      </w:r>
    </w:p>
    <w:p w:rsidR="006916A1" w:rsidRPr="00E75174" w:rsidRDefault="006916A1" w:rsidP="006916A1">
      <w:pPr>
        <w:ind w:left="3060" w:hanging="360"/>
        <w:rPr>
          <w:b/>
          <w:sz w:val="22"/>
          <w:szCs w:val="22"/>
        </w:rPr>
      </w:pPr>
    </w:p>
    <w:p w:rsidR="006916A1" w:rsidRPr="00E75174" w:rsidRDefault="006916A1" w:rsidP="006916A1">
      <w:pPr>
        <w:rPr>
          <w:b/>
          <w:sz w:val="22"/>
          <w:szCs w:val="22"/>
        </w:rPr>
      </w:pPr>
    </w:p>
    <w:p w:rsidR="00E46097" w:rsidRPr="00E75174" w:rsidRDefault="00E46097" w:rsidP="006916A1">
      <w:pPr>
        <w:rPr>
          <w:b/>
          <w:sz w:val="22"/>
          <w:szCs w:val="22"/>
        </w:rPr>
      </w:pP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 xml:space="preserve">Πρόσκληση Συνεδρίασης Ειδικής Επταμελούς Επιτροπής </w:t>
      </w:r>
      <w:r w:rsidRPr="00E75174">
        <w:rPr>
          <w:b/>
        </w:rPr>
        <w:t>Επιλογής</w:t>
      </w:r>
      <w:r w:rsidRPr="00E75174">
        <w:rPr>
          <w:b/>
          <w:bCs/>
        </w:rPr>
        <w:t xml:space="preserve"> καθηγητή  του Τμήματος </w:t>
      </w:r>
      <w:r w:rsidR="00DF6640">
        <w:rPr>
          <w:b/>
          <w:bCs/>
        </w:rPr>
        <w:t xml:space="preserve">Πολιτισμικής Τεχνολογίας και Επικοινωνίας </w:t>
      </w:r>
      <w:r w:rsidRPr="00E75174">
        <w:rPr>
          <w:b/>
          <w:bCs/>
        </w:rPr>
        <w:t xml:space="preserve"> της Σχολής Κοινωνικών Επιστημών</w:t>
      </w: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>του Πανεπιστημίου Αιγαίου</w:t>
      </w:r>
    </w:p>
    <w:p w:rsidR="00E46097" w:rsidRPr="00E75174" w:rsidRDefault="00E46097" w:rsidP="00DF6640">
      <w:pPr>
        <w:jc w:val="center"/>
        <w:rPr>
          <w:b/>
          <w:bCs/>
        </w:rPr>
      </w:pPr>
      <w:r w:rsidRPr="00E75174">
        <w:rPr>
          <w:b/>
          <w:bCs/>
        </w:rPr>
        <w:t xml:space="preserve">στο γνωστικό αντικείμενο </w:t>
      </w:r>
      <w:r w:rsidR="00DF6640" w:rsidRPr="00817619">
        <w:rPr>
          <w:b/>
        </w:rPr>
        <w:t>«</w:t>
      </w:r>
      <w:r w:rsidR="00DF6640">
        <w:rPr>
          <w:b/>
        </w:rPr>
        <w:t>Πληροφορική με έμφαση στην Ανάλυση &amp; Υλοποίηση Συστημάτων Βάσεων Δεδομένων &amp; Πληροφοριακών Συστημάτων</w:t>
      </w:r>
      <w:r w:rsidR="00DF6640" w:rsidRPr="00817619">
        <w:rPr>
          <w:b/>
        </w:rPr>
        <w:t xml:space="preserve">» στη βαθμίδα του </w:t>
      </w:r>
      <w:r w:rsidR="00DF6640">
        <w:rPr>
          <w:b/>
        </w:rPr>
        <w:t>Αναπληρωτή</w:t>
      </w:r>
      <w:r w:rsidR="00DF6640" w:rsidRPr="00817619">
        <w:rPr>
          <w:b/>
        </w:rPr>
        <w:t xml:space="preserve"> Καθηγητή (κωδικός θέσης ΑΠΕΛΛΑ 00000</w:t>
      </w:r>
      <w:r w:rsidR="00DF6640">
        <w:rPr>
          <w:b/>
        </w:rPr>
        <w:t>360299</w:t>
      </w:r>
      <w:r w:rsidR="00DF6640" w:rsidRPr="00817619">
        <w:rPr>
          <w:b/>
        </w:rPr>
        <w:t>)</w:t>
      </w:r>
      <w:r w:rsidR="00DF6640" w:rsidRPr="00E75174">
        <w:rPr>
          <w:b/>
          <w:sz w:val="22"/>
          <w:szCs w:val="22"/>
        </w:rPr>
        <w:t xml:space="preserve"> </w:t>
      </w:r>
    </w:p>
    <w:p w:rsidR="006916A1" w:rsidRPr="00933BE1" w:rsidRDefault="00F64529" w:rsidP="00F26CBE">
      <w:pPr>
        <w:jc w:val="center"/>
        <w:rPr>
          <w:b/>
          <w:sz w:val="22"/>
          <w:szCs w:val="22"/>
        </w:rPr>
      </w:pPr>
      <w:r w:rsidRPr="00933BE1">
        <w:rPr>
          <w:b/>
          <w:bCs/>
        </w:rPr>
        <w:t>της 14</w:t>
      </w:r>
      <w:r w:rsidR="00F26CBE" w:rsidRPr="00933BE1">
        <w:rPr>
          <w:b/>
          <w:bCs/>
        </w:rPr>
        <w:t xml:space="preserve">ης </w:t>
      </w:r>
      <w:r w:rsidR="00811DB4">
        <w:rPr>
          <w:b/>
        </w:rPr>
        <w:t xml:space="preserve">Οκτωβρίου </w:t>
      </w:r>
      <w:r w:rsidR="00F26CBE" w:rsidRPr="00933BE1">
        <w:rPr>
          <w:b/>
          <w:bCs/>
        </w:rPr>
        <w:t xml:space="preserve">2015 </w:t>
      </w:r>
    </w:p>
    <w:p w:rsidR="006916A1" w:rsidRPr="00933BE1" w:rsidRDefault="006916A1" w:rsidP="006916A1">
      <w:pPr>
        <w:tabs>
          <w:tab w:val="left" w:pos="720"/>
        </w:tabs>
        <w:ind w:left="1080" w:hanging="1080"/>
        <w:jc w:val="both"/>
        <w:rPr>
          <w:b/>
          <w:sz w:val="22"/>
          <w:szCs w:val="22"/>
        </w:rPr>
      </w:pPr>
      <w:r w:rsidRPr="00933BE1">
        <w:rPr>
          <w:b/>
          <w:sz w:val="22"/>
          <w:szCs w:val="22"/>
        </w:rPr>
        <w:tab/>
        <w:t xml:space="preserve"> </w:t>
      </w:r>
    </w:p>
    <w:p w:rsidR="006916A1" w:rsidRPr="00933BE1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sz w:val="22"/>
          <w:szCs w:val="22"/>
        </w:rPr>
      </w:pPr>
    </w:p>
    <w:p w:rsidR="00F26CBE" w:rsidRDefault="00F26CBE" w:rsidP="00E75174">
      <w:pPr>
        <w:spacing w:line="360" w:lineRule="auto"/>
        <w:jc w:val="both"/>
      </w:pPr>
      <w:r w:rsidRPr="00933BE1">
        <w:t>Παρακαλείσθε την</w:t>
      </w:r>
      <w:r w:rsidR="00F64529" w:rsidRPr="00933BE1">
        <w:rPr>
          <w:b/>
        </w:rPr>
        <w:t xml:space="preserve"> </w:t>
      </w:r>
      <w:r w:rsidR="004B7AD5">
        <w:rPr>
          <w:b/>
        </w:rPr>
        <w:t>Τετάρτη</w:t>
      </w:r>
      <w:r w:rsidR="00F64529" w:rsidRPr="00933BE1">
        <w:rPr>
          <w:b/>
        </w:rPr>
        <w:t xml:space="preserve"> 14</w:t>
      </w:r>
      <w:r w:rsidR="004B7AD5">
        <w:rPr>
          <w:b/>
        </w:rPr>
        <w:t xml:space="preserve"> </w:t>
      </w:r>
      <w:r w:rsidR="00715A92" w:rsidRPr="00933BE1">
        <w:rPr>
          <w:b/>
        </w:rPr>
        <w:t xml:space="preserve"> </w:t>
      </w:r>
      <w:r w:rsidR="004B7AD5">
        <w:rPr>
          <w:b/>
        </w:rPr>
        <w:t>Οκτωβρίου</w:t>
      </w:r>
      <w:r w:rsidR="00715A92" w:rsidRPr="00933BE1">
        <w:rPr>
          <w:b/>
        </w:rPr>
        <w:t xml:space="preserve"> </w:t>
      </w:r>
      <w:r w:rsidR="00E75174" w:rsidRPr="00933BE1">
        <w:rPr>
          <w:b/>
        </w:rPr>
        <w:t xml:space="preserve"> 2015</w:t>
      </w:r>
      <w:r w:rsidR="00E75174" w:rsidRPr="00933BE1">
        <w:t xml:space="preserve"> και</w:t>
      </w:r>
      <w:r w:rsidR="00715A92" w:rsidRPr="00933BE1">
        <w:t xml:space="preserve"> ώρα </w:t>
      </w:r>
      <w:r w:rsidR="004B7AD5">
        <w:rPr>
          <w:b/>
        </w:rPr>
        <w:t>10</w:t>
      </w:r>
      <w:r w:rsidR="00F64529" w:rsidRPr="00933BE1">
        <w:rPr>
          <w:b/>
        </w:rPr>
        <w:t>:0</w:t>
      </w:r>
      <w:r w:rsidR="00E75174" w:rsidRPr="00933BE1">
        <w:rPr>
          <w:b/>
        </w:rPr>
        <w:t>0πμ</w:t>
      </w:r>
      <w:r w:rsidRPr="009D1154">
        <w:rPr>
          <w:b/>
        </w:rPr>
        <w:t xml:space="preserve"> </w:t>
      </w:r>
      <w:r w:rsidRPr="00E75174">
        <w:t xml:space="preserve">να παρευρίσκεστε στη συνεδρίαση της Ειδικής Επταμελούς Επιτροπής Επιλογής καθηγητή </w:t>
      </w:r>
      <w:r w:rsidRPr="00E75174">
        <w:rPr>
          <w:bCs/>
        </w:rPr>
        <w:t xml:space="preserve">του Τμήματος </w:t>
      </w:r>
      <w:r w:rsidR="00BB3BB8">
        <w:rPr>
          <w:bCs/>
        </w:rPr>
        <w:t>Πολιτισμικής Τεχ</w:t>
      </w:r>
      <w:r w:rsidR="003C3B2D">
        <w:rPr>
          <w:bCs/>
        </w:rPr>
        <w:t>νολογίας και Επικοινωνίας</w:t>
      </w:r>
      <w:r w:rsidR="00715A92">
        <w:rPr>
          <w:bCs/>
        </w:rPr>
        <w:t xml:space="preserve">, </w:t>
      </w:r>
      <w:r w:rsidR="00E64FB2">
        <w:rPr>
          <w:bCs/>
        </w:rPr>
        <w:t xml:space="preserve"> </w:t>
      </w:r>
      <w:r w:rsidRPr="00E75174">
        <w:rPr>
          <w:bCs/>
        </w:rPr>
        <w:t xml:space="preserve">της Σχολής </w:t>
      </w:r>
      <w:r w:rsidR="00E64FB2">
        <w:rPr>
          <w:bCs/>
        </w:rPr>
        <w:t xml:space="preserve">Κοινωνικών Επιστημών </w:t>
      </w:r>
      <w:r w:rsidRPr="00E75174">
        <w:rPr>
          <w:bCs/>
        </w:rPr>
        <w:t>του Πανεπιστημίου Αιγαίου</w:t>
      </w:r>
      <w:r w:rsidR="000B31FE">
        <w:rPr>
          <w:bCs/>
        </w:rPr>
        <w:t>,</w:t>
      </w:r>
      <w:r w:rsidRPr="00E75174">
        <w:rPr>
          <w:bCs/>
        </w:rPr>
        <w:t xml:space="preserve"> στη βαθμίδα του </w:t>
      </w:r>
      <w:r w:rsidR="003C3B2D">
        <w:rPr>
          <w:bCs/>
        </w:rPr>
        <w:t>Αναπληρωτή</w:t>
      </w:r>
      <w:r w:rsidR="00E64FB2">
        <w:rPr>
          <w:bCs/>
        </w:rPr>
        <w:t xml:space="preserve"> </w:t>
      </w:r>
      <w:r w:rsidRPr="00E75174">
        <w:rPr>
          <w:bCs/>
        </w:rPr>
        <w:t>Καθηγητή</w:t>
      </w:r>
      <w:r w:rsidR="000B31FE">
        <w:rPr>
          <w:bCs/>
        </w:rPr>
        <w:t>,</w:t>
      </w:r>
      <w:r w:rsidRPr="00E75174">
        <w:rPr>
          <w:bCs/>
        </w:rPr>
        <w:t xml:space="preserve"> στο γνωστικό αντικείμενο</w:t>
      </w:r>
      <w:r w:rsidR="00E64FB2">
        <w:rPr>
          <w:bCs/>
        </w:rPr>
        <w:t xml:space="preserve"> </w:t>
      </w:r>
      <w:r w:rsidR="003C3B2D">
        <w:rPr>
          <w:b/>
        </w:rPr>
        <w:t>Πληροφορική με έμφαση στην Ανάλυση &amp; Υλοποίηση Συστημάτων Βάσεων Δεδομένων &amp; Πληροφοριακών Συστημάτων</w:t>
      </w:r>
      <w:r w:rsidR="00E64FB2">
        <w:rPr>
          <w:b/>
          <w:sz w:val="22"/>
          <w:szCs w:val="22"/>
        </w:rPr>
        <w:t xml:space="preserve">, </w:t>
      </w:r>
      <w:r w:rsidRPr="00E75174">
        <w:t>η οποία θα πραγματοποιηθεί μέσω τηλεδιάσκεψης, ως ακολούθως:</w:t>
      </w:r>
    </w:p>
    <w:p w:rsidR="00E75174" w:rsidRPr="00E75174" w:rsidRDefault="00E75174" w:rsidP="00F26CBE">
      <w:pPr>
        <w:jc w:val="both"/>
      </w:pPr>
    </w:p>
    <w:p w:rsidR="003E600D" w:rsidRPr="00E75174" w:rsidRDefault="00E75174" w:rsidP="003E600D">
      <w:pPr>
        <w:numPr>
          <w:ilvl w:val="0"/>
          <w:numId w:val="47"/>
        </w:num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ind w:left="426"/>
        <w:jc w:val="both"/>
        <w:textAlignment w:val="baseline"/>
      </w:pPr>
      <w:r w:rsidRPr="00E75174">
        <w:t>Μίνι αίθουσα τηλεδιάσκεψης του Πανεπιστημίου Αιγαίου στη  Μυτιλήνη (Λόφος Πανεπιστημίου, Κτίριο Διοίκησης, ισόγειο, γραφείο Ι.1.3)</w:t>
      </w:r>
    </w:p>
    <w:p w:rsidR="00E75174" w:rsidRPr="00E75174" w:rsidRDefault="00E75174" w:rsidP="00E75174">
      <w:pPr>
        <w:pStyle w:val="a6"/>
        <w:numPr>
          <w:ilvl w:val="0"/>
          <w:numId w:val="47"/>
        </w:numPr>
        <w:overflowPunct w:val="0"/>
        <w:autoSpaceDE w:val="0"/>
        <w:spacing w:after="0" w:line="36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75174">
        <w:rPr>
          <w:rFonts w:ascii="Times New Roman" w:hAnsi="Times New Roman" w:cs="Times New Roman"/>
          <w:sz w:val="24"/>
          <w:szCs w:val="24"/>
        </w:rPr>
        <w:t xml:space="preserve">Μέσω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5174">
        <w:rPr>
          <w:rFonts w:ascii="Times New Roman" w:hAnsi="Times New Roman" w:cs="Times New Roman"/>
          <w:sz w:val="24"/>
          <w:szCs w:val="24"/>
        </w:rPr>
        <w:t xml:space="preserve"> –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presence</w:t>
      </w:r>
      <w:r w:rsidRPr="00E75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74" w:rsidRPr="00E75174" w:rsidRDefault="00E75174" w:rsidP="00F26CBE">
      <w:pPr>
        <w:jc w:val="both"/>
        <w:rPr>
          <w:b/>
          <w:bCs/>
        </w:rPr>
      </w:pPr>
    </w:p>
    <w:p w:rsidR="00E75174" w:rsidRPr="00E75174" w:rsidRDefault="00E75174" w:rsidP="00E75174">
      <w:pPr>
        <w:pStyle w:val="a0"/>
        <w:spacing w:line="360" w:lineRule="auto"/>
        <w:jc w:val="both"/>
      </w:pPr>
      <w:r w:rsidRPr="00E75174">
        <w:lastRenderedPageBreak/>
        <w:t>Στη συνεδρίαση προσκαλείται η Γραμματέας της ΕΕΕΕ, κα Ερασμία Χατζηδημητρίου.</w:t>
      </w:r>
    </w:p>
    <w:p w:rsidR="00E75174" w:rsidRPr="00E75174" w:rsidRDefault="00E75174" w:rsidP="00E75174">
      <w:pPr>
        <w:pStyle w:val="a0"/>
        <w:spacing w:line="360" w:lineRule="auto"/>
        <w:jc w:val="both"/>
      </w:pPr>
    </w:p>
    <w:p w:rsidR="00E75174" w:rsidRPr="00E75174" w:rsidRDefault="00E75174" w:rsidP="00E75174">
      <w:pPr>
        <w:pStyle w:val="a0"/>
        <w:spacing w:line="360" w:lineRule="auto"/>
      </w:pPr>
      <w:r w:rsidRPr="00E75174">
        <w:t xml:space="preserve">Σε περίπτωση μη απαρτίας, η συνεδρίαση θα επαναληφθεί στις </w:t>
      </w:r>
      <w:r w:rsidR="004B7AD5">
        <w:rPr>
          <w:b/>
          <w:bCs/>
        </w:rPr>
        <w:t>15.10</w:t>
      </w:r>
      <w:r w:rsidRPr="00933BE1">
        <w:rPr>
          <w:b/>
          <w:bCs/>
        </w:rPr>
        <w:t>.2015</w:t>
      </w:r>
      <w:r w:rsidRPr="00E75174">
        <w:t xml:space="preserve"> την ίδια ώρα και στους ίδιους χώρους χωρίς να απαιτείται ιδιαίτερη πρόσκληση.</w:t>
      </w:r>
    </w:p>
    <w:p w:rsidR="00E75174" w:rsidRPr="00E75174" w:rsidRDefault="00E75174" w:rsidP="00E75174">
      <w:pPr>
        <w:pStyle w:val="a0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Ο Κοσμήτορας της Σχολής</w:t>
      </w: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Κοινωνικών Επιστημών</w:t>
      </w: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Καθηγητής Γρηγορίου Παναγιώτης</w:t>
      </w:r>
      <w:r w:rsidR="00CA6819">
        <w:rPr>
          <w:b/>
        </w:rPr>
        <w:t>*</w:t>
      </w:r>
    </w:p>
    <w:p w:rsidR="00F26CBE" w:rsidRPr="00E75174" w:rsidRDefault="00F26CBE" w:rsidP="00F26CBE">
      <w:pPr>
        <w:jc w:val="both"/>
        <w:rPr>
          <w:color w:val="FF0000"/>
          <w:kern w:val="2"/>
          <w:lang w:eastAsia="ar-SA"/>
        </w:rPr>
      </w:pPr>
    </w:p>
    <w:p w:rsidR="00106D16" w:rsidRPr="00E75174" w:rsidRDefault="00106D16" w:rsidP="006916A1">
      <w:pPr>
        <w:jc w:val="both"/>
        <w:rPr>
          <w:sz w:val="22"/>
          <w:szCs w:val="22"/>
        </w:rPr>
      </w:pPr>
    </w:p>
    <w:p w:rsidR="0073382E" w:rsidRPr="00E75174" w:rsidRDefault="0073382E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Default="006916A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Pr="00E75174" w:rsidRDefault="00CA6819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CA6819" w:rsidRPr="00501394" w:rsidRDefault="00CA6819" w:rsidP="00CA6819">
      <w:pPr>
        <w:tabs>
          <w:tab w:val="left" w:pos="5220"/>
        </w:tabs>
        <w:jc w:val="both"/>
        <w:rPr>
          <w:i/>
          <w:sz w:val="18"/>
          <w:szCs w:val="18"/>
        </w:rPr>
      </w:pPr>
      <w:r w:rsidRPr="00501394"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E64FB2" w:rsidRDefault="006916A1" w:rsidP="00CA6819">
      <w:pPr>
        <w:jc w:val="center"/>
        <w:rPr>
          <w:b/>
        </w:rPr>
      </w:pPr>
      <w:r w:rsidRPr="00E75174">
        <w:rPr>
          <w:sz w:val="22"/>
          <w:szCs w:val="22"/>
          <w:lang w:eastAsia="ar-SA"/>
        </w:rPr>
        <w:br w:type="page"/>
      </w:r>
      <w:r w:rsidRPr="00E64FB2">
        <w:rPr>
          <w:b/>
        </w:rPr>
        <w:lastRenderedPageBreak/>
        <w:t>ΠΙΝΑΚΑΣ ΑΠΟΔΕΚΤΩΝ</w:t>
      </w:r>
    </w:p>
    <w:p w:rsidR="006916A1" w:rsidRPr="00E64FB2" w:rsidRDefault="006916A1" w:rsidP="006916A1">
      <w:pPr>
        <w:jc w:val="center"/>
        <w:rPr>
          <w:b/>
        </w:rPr>
      </w:pPr>
    </w:p>
    <w:p w:rsidR="006916A1" w:rsidRPr="00E64FB2" w:rsidRDefault="006916A1" w:rsidP="006916A1">
      <w:pPr>
        <w:ind w:left="720"/>
        <w:jc w:val="center"/>
        <w:rPr>
          <w:b/>
        </w:rPr>
      </w:pPr>
      <w:r w:rsidRPr="00E64FB2">
        <w:rPr>
          <w:b/>
        </w:rPr>
        <w:t>ΜΕΛΗ ΕΙΔΙΚΗΣ ΕΠΤΑΜΕΛΟΥΣ ΕΠΙΤΡΟΠΗΣ ΕΠΙΛΟΓΗΣ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  <w:r w:rsidRPr="00E64FB2">
        <w:rPr>
          <w:b/>
          <w:u w:val="single"/>
          <w:lang w:eastAsia="ar-SA"/>
        </w:rPr>
        <w:t>Α. ΤΑΚΤΙΚΑ ΜΕΛΗ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DF6640" w:rsidRPr="00166035" w:rsidRDefault="00DF6640" w:rsidP="00DF6640">
      <w:pPr>
        <w:pStyle w:val="a0"/>
        <w:numPr>
          <w:ilvl w:val="0"/>
          <w:numId w:val="41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 w:rsidRPr="00166035">
        <w:rPr>
          <w:b/>
          <w:color w:val="000000"/>
          <w:shd w:val="clear" w:color="auto" w:fill="FFFFFF"/>
        </w:rPr>
        <w:t xml:space="preserve">Από το μητρώο εσωτερικών μελών του Πανεπιστημίου Αιγαίου </w:t>
      </w:r>
    </w:p>
    <w:p w:rsidR="00DF6640" w:rsidRPr="00166035" w:rsidRDefault="00DF6640" w:rsidP="00DF6640">
      <w:pPr>
        <w:pStyle w:val="10"/>
        <w:tabs>
          <w:tab w:val="clear" w:pos="720"/>
        </w:tabs>
        <w:spacing w:line="240" w:lineRule="auto"/>
        <w:rPr>
          <w:b/>
          <w:color w:val="000000"/>
          <w:sz w:val="24"/>
          <w:szCs w:val="24"/>
          <w:shd w:val="clear" w:color="auto" w:fill="FFFFFF"/>
          <w:lang w:eastAsia="el-GR"/>
        </w:rPr>
      </w:pPr>
    </w:p>
    <w:p w:rsidR="00DF6640" w:rsidRPr="00166035" w:rsidRDefault="00DF6640" w:rsidP="00DF6640">
      <w:pPr>
        <w:numPr>
          <w:ilvl w:val="0"/>
          <w:numId w:val="49"/>
        </w:numPr>
        <w:ind w:left="674"/>
        <w:jc w:val="both"/>
        <w:rPr>
          <w:b/>
        </w:rPr>
      </w:pPr>
      <w:proofErr w:type="spellStart"/>
      <w:r w:rsidRPr="00166035">
        <w:rPr>
          <w:b/>
          <w:u w:val="single"/>
        </w:rPr>
        <w:t>Λουκής</w:t>
      </w:r>
      <w:proofErr w:type="spellEnd"/>
      <w:r w:rsidRPr="00166035">
        <w:rPr>
          <w:b/>
          <w:u w:val="single"/>
        </w:rPr>
        <w:t xml:space="preserve"> </w:t>
      </w:r>
      <w:proofErr w:type="spellStart"/>
      <w:r w:rsidRPr="00166035">
        <w:rPr>
          <w:b/>
          <w:u w:val="single"/>
        </w:rPr>
        <w:t>Ευρυπίδης</w:t>
      </w:r>
      <w:proofErr w:type="spellEnd"/>
      <w:r w:rsidRPr="00166035">
        <w:rPr>
          <w:b/>
        </w:rPr>
        <w:t xml:space="preserve">, Αναπληρωτής Καθηγητής, </w:t>
      </w:r>
      <w:r w:rsidRPr="00166035">
        <w:t>Τμήμα Μηχανικών Πληροφοριακών και Επικοινωνιακών Συστημάτων, Σχολή Θετικών Επιστημών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>Γνωστικό αντικείμενο:</w:t>
      </w:r>
      <w:r w:rsidRPr="00166035">
        <w:t xml:space="preserve"> ΠΛΗΡΟΦΟΡΙΑΚΑ ΣΥΣΤΗΜΑΤΑ ΥΠΟΣΤΗΡΙΞΗΣ ΑΠΟΦΑΣΕΩΝ ΣΤΗΝ ΔΗΜΟΣΙΑ ΔΙΟΙΚΗΣΗ ΚΑΙ ΤΗ ΒΙΟΜΗΧΑΝΙΑ</w:t>
      </w:r>
    </w:p>
    <w:p w:rsidR="00DF6640" w:rsidRPr="00166035" w:rsidRDefault="00DF6640" w:rsidP="00DF6640">
      <w:pPr>
        <w:ind w:left="709"/>
        <w:jc w:val="both"/>
        <w:rPr>
          <w:lang w:eastAsia="ar-SA"/>
        </w:rPr>
      </w:pPr>
      <w:r w:rsidRPr="00166035">
        <w:rPr>
          <w:b/>
          <w:lang w:eastAsia="ar-SA"/>
        </w:rPr>
        <w:t>ΦΕΚ Διορισμού:</w:t>
      </w:r>
      <w:r w:rsidRPr="00166035">
        <w:t xml:space="preserve"> 864/24.08.2012 </w:t>
      </w:r>
      <w:proofErr w:type="spellStart"/>
      <w:r w:rsidRPr="00166035">
        <w:t>τ.Γ</w:t>
      </w:r>
      <w:proofErr w:type="spellEnd"/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>Κωδικός ΑΠΕΛΛΑ</w:t>
      </w:r>
      <w:r w:rsidRPr="00166035">
        <w:t>:  6223</w:t>
      </w:r>
    </w:p>
    <w:p w:rsidR="00DF6640" w:rsidRPr="00166035" w:rsidRDefault="00DF6640" w:rsidP="00DF6640">
      <w:pPr>
        <w:pStyle w:val="a9"/>
        <w:jc w:val="both"/>
        <w:rPr>
          <w:rStyle w:val="InternetLink"/>
          <w:rFonts w:ascii="Times New Roman" w:hAnsi="Times New Roman" w:cs="Times New Roman"/>
          <w:sz w:val="24"/>
          <w:szCs w:val="24"/>
          <w:lang w:val="el-GR"/>
        </w:rPr>
      </w:pPr>
    </w:p>
    <w:p w:rsidR="00DF6640" w:rsidRPr="00166035" w:rsidRDefault="00DF6640" w:rsidP="00DF6640">
      <w:pPr>
        <w:numPr>
          <w:ilvl w:val="0"/>
          <w:numId w:val="49"/>
        </w:numPr>
        <w:spacing w:before="120" w:after="120"/>
        <w:ind w:left="674"/>
        <w:contextualSpacing/>
        <w:jc w:val="both"/>
        <w:rPr>
          <w:b/>
        </w:rPr>
      </w:pPr>
      <w:proofErr w:type="spellStart"/>
      <w:r w:rsidRPr="00166035">
        <w:rPr>
          <w:b/>
        </w:rPr>
        <w:t>Καβάσαλης</w:t>
      </w:r>
      <w:proofErr w:type="spellEnd"/>
      <w:r w:rsidRPr="00166035">
        <w:rPr>
          <w:b/>
        </w:rPr>
        <w:t xml:space="preserve"> Πέτρος, </w:t>
      </w:r>
      <w:r w:rsidRPr="00166035">
        <w:t>Αναπληρωτής Καθηγητής, Τμήμα Μηχανικών Οικονομίας και Διοίκησης, Σχολή Επιστημών της Διοίκησης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>Γνωστικό αντικείμενο:</w:t>
      </w:r>
      <w:r w:rsidRPr="00166035">
        <w:t xml:space="preserve"> ΠΛΗΡΟΦΟΡΙΚΗ</w:t>
      </w:r>
    </w:p>
    <w:p w:rsidR="00DF6640" w:rsidRPr="00166035" w:rsidRDefault="00DF6640" w:rsidP="00DF6640">
      <w:pPr>
        <w:ind w:left="709"/>
        <w:jc w:val="both"/>
        <w:rPr>
          <w:b/>
          <w:lang w:eastAsia="ar-SA"/>
        </w:rPr>
      </w:pPr>
      <w:r w:rsidRPr="00166035">
        <w:rPr>
          <w:b/>
          <w:lang w:eastAsia="ar-SA"/>
        </w:rPr>
        <w:t>ΦΕΚ Διορισμού:</w:t>
      </w:r>
      <w:r w:rsidRPr="00166035">
        <w:t xml:space="preserve"> 642/17.08.07 τ. Γ'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>Κωδικός ΑΠΕΛΛΑ</w:t>
      </w:r>
      <w:r w:rsidRPr="00166035">
        <w:t>:  16680</w:t>
      </w:r>
    </w:p>
    <w:p w:rsidR="00DF6640" w:rsidRPr="00166035" w:rsidRDefault="00DF6640" w:rsidP="00DF6640">
      <w:pPr>
        <w:ind w:left="709"/>
        <w:jc w:val="both"/>
        <w:rPr>
          <w:b/>
        </w:rPr>
      </w:pPr>
    </w:p>
    <w:p w:rsidR="00DF6640" w:rsidRPr="00166035" w:rsidRDefault="00DF6640" w:rsidP="00DF6640">
      <w:pPr>
        <w:numPr>
          <w:ilvl w:val="0"/>
          <w:numId w:val="49"/>
        </w:numPr>
        <w:spacing w:before="120" w:after="120"/>
        <w:ind w:left="674"/>
        <w:contextualSpacing/>
        <w:jc w:val="both"/>
        <w:rPr>
          <w:b/>
        </w:rPr>
      </w:pPr>
      <w:proofErr w:type="spellStart"/>
      <w:r w:rsidRPr="00166035">
        <w:rPr>
          <w:b/>
        </w:rPr>
        <w:t>Γκρίτζαλης</w:t>
      </w:r>
      <w:proofErr w:type="spellEnd"/>
      <w:r w:rsidRPr="00166035">
        <w:rPr>
          <w:b/>
        </w:rPr>
        <w:t xml:space="preserve"> Στέφανος, Καθηγητής, </w:t>
      </w:r>
      <w:r w:rsidRPr="00166035">
        <w:t>Τμήμα Μηχανικών Πληροφοριακών και Επικοινωνιακών Συστημάτων, Σχολή Θετικών Επιστημών</w:t>
      </w:r>
      <w:r w:rsidRPr="00166035">
        <w:rPr>
          <w:b/>
        </w:rPr>
        <w:t xml:space="preserve"> </w:t>
      </w:r>
    </w:p>
    <w:p w:rsidR="00DF6640" w:rsidRPr="00166035" w:rsidRDefault="00DF6640" w:rsidP="00DF6640">
      <w:pPr>
        <w:spacing w:before="120" w:after="120"/>
        <w:ind w:left="709"/>
        <w:contextualSpacing/>
        <w:rPr>
          <w:b/>
        </w:rPr>
      </w:pPr>
      <w:r w:rsidRPr="00166035">
        <w:rPr>
          <w:b/>
        </w:rPr>
        <w:t xml:space="preserve">Γνωστικό αντικείμενο: </w:t>
      </w:r>
      <w:r w:rsidRPr="00166035">
        <w:t>ΑΣΦΑΛΕΙΑ ΠΛΗΡΟΦΟΡΙΑΚΩΝ ΚΑΙ ΕΠΙΚΟΙΝΩΝΙΑΚΩΝ  ΣΥΣΤΗΜΑΤΩΝ</w:t>
      </w:r>
    </w:p>
    <w:p w:rsidR="00DF6640" w:rsidRPr="00166035" w:rsidRDefault="00DF6640" w:rsidP="00DF6640">
      <w:pPr>
        <w:spacing w:before="120" w:after="120"/>
        <w:ind w:left="709"/>
        <w:contextualSpacing/>
      </w:pPr>
      <w:r w:rsidRPr="00166035">
        <w:rPr>
          <w:b/>
        </w:rPr>
        <w:t xml:space="preserve">ΦΕΚ Διορισμού: </w:t>
      </w:r>
      <w:r w:rsidRPr="00166035">
        <w:t>731/6.08.2008 τ. Γ΄</w:t>
      </w:r>
    </w:p>
    <w:p w:rsidR="00DF6640" w:rsidRPr="00166035" w:rsidRDefault="00DF6640" w:rsidP="00DF6640">
      <w:pPr>
        <w:spacing w:before="120" w:after="120"/>
        <w:ind w:left="709"/>
        <w:contextualSpacing/>
      </w:pPr>
      <w:r w:rsidRPr="00166035">
        <w:rPr>
          <w:b/>
        </w:rPr>
        <w:t xml:space="preserve">Κωδικός ΑΠΕΛΛΑ:  </w:t>
      </w:r>
      <w:r w:rsidRPr="00166035">
        <w:t>17991</w:t>
      </w:r>
    </w:p>
    <w:p w:rsidR="00DF6640" w:rsidRPr="00166035" w:rsidRDefault="00DF6640" w:rsidP="00DF6640">
      <w:pPr>
        <w:spacing w:before="120" w:after="120"/>
        <w:ind w:left="709"/>
        <w:contextualSpacing/>
      </w:pPr>
    </w:p>
    <w:p w:rsidR="00DF6640" w:rsidRPr="00166035" w:rsidRDefault="00DF6640" w:rsidP="00DF6640">
      <w:pPr>
        <w:pStyle w:val="a6"/>
        <w:numPr>
          <w:ilvl w:val="0"/>
          <w:numId w:val="41"/>
        </w:numPr>
        <w:autoSpaceDE w:val="0"/>
        <w:autoSpaceDN w:val="0"/>
        <w:adjustRightInd w:val="0"/>
        <w:spacing w:before="120" w:after="120" w:line="240" w:lineRule="auto"/>
        <w:ind w:left="709" w:hanging="437"/>
        <w:rPr>
          <w:rFonts w:ascii="Times New Roman" w:hAnsi="Times New Roman" w:cs="Times New Roman"/>
          <w:sz w:val="24"/>
          <w:szCs w:val="24"/>
        </w:rPr>
      </w:pPr>
      <w:r w:rsidRPr="00166035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DF6640" w:rsidRPr="00166035" w:rsidRDefault="00DF6640" w:rsidP="00DF6640">
      <w:pPr>
        <w:pStyle w:val="a6"/>
        <w:autoSpaceDE w:val="0"/>
        <w:autoSpaceDN w:val="0"/>
        <w:adjustRightInd w:val="0"/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DF6640" w:rsidRPr="00166035" w:rsidRDefault="00DF6640" w:rsidP="00DF6640">
      <w:pPr>
        <w:pStyle w:val="a6"/>
        <w:numPr>
          <w:ilvl w:val="0"/>
          <w:numId w:val="49"/>
        </w:numPr>
        <w:spacing w:after="0" w:line="240" w:lineRule="auto"/>
        <w:jc w:val="both"/>
        <w:rPr>
          <w:rFonts w:ascii="Times New Roman" w:eastAsia="Calibri" w:hAnsi="Times New Roman" w:cs="Times New Roman"/>
          <w:color w:val="3366CC"/>
          <w:sz w:val="24"/>
          <w:szCs w:val="24"/>
        </w:rPr>
      </w:pPr>
      <w:r w:rsidRPr="00166035">
        <w:rPr>
          <w:rFonts w:ascii="Times New Roman" w:hAnsi="Times New Roman" w:cs="Times New Roman"/>
          <w:b/>
          <w:sz w:val="24"/>
          <w:szCs w:val="24"/>
        </w:rPr>
        <w:t xml:space="preserve">Βασιλάκης Κωνσταντίνος, </w:t>
      </w:r>
      <w:r w:rsidRPr="00166035">
        <w:rPr>
          <w:rFonts w:ascii="Times New Roman" w:hAnsi="Times New Roman" w:cs="Times New Roman"/>
          <w:sz w:val="24"/>
          <w:szCs w:val="24"/>
        </w:rPr>
        <w:t>Αναπληρωτής Καθηγητής,</w:t>
      </w:r>
      <w:r w:rsidRPr="00166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6035">
        <w:rPr>
          <w:rFonts w:ascii="Times New Roman" w:hAnsi="Times New Roman" w:cs="Times New Roman"/>
          <w:sz w:val="24"/>
          <w:szCs w:val="24"/>
        </w:rPr>
        <w:t>Τμήμα Πληροφορικής και Τηλεπικοινωνιών, Σχολή Οικονομίας Διοίκησης και Πληροφορικής, Πανεπιστημίου Πελοποννήσου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>Γνωστικό αντικείμενο:</w:t>
      </w:r>
      <w:r w:rsidRPr="00166035">
        <w:t xml:space="preserve"> ΠΛΗΡΟΦΟΡΙΑΚΑ ΣΥΣΤΗΜΑΤΑ</w:t>
      </w:r>
    </w:p>
    <w:p w:rsidR="00DF6640" w:rsidRPr="00166035" w:rsidRDefault="00DF6640" w:rsidP="00DF6640">
      <w:pPr>
        <w:ind w:left="709"/>
        <w:jc w:val="both"/>
        <w:rPr>
          <w:lang w:eastAsia="ar-SA"/>
        </w:rPr>
      </w:pPr>
      <w:r w:rsidRPr="00166035">
        <w:rPr>
          <w:b/>
          <w:lang w:eastAsia="ar-SA"/>
        </w:rPr>
        <w:t>ΦΕΚ Διορισμού:</w:t>
      </w:r>
      <w:r w:rsidRPr="00166035">
        <w:t xml:space="preserve"> 460/14.07.11 τ.</w:t>
      </w:r>
      <w:r w:rsidR="00262205">
        <w:t xml:space="preserve"> </w:t>
      </w:r>
      <w:r w:rsidRPr="00166035">
        <w:t>Γ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>Κωδικός ΑΠΕΛΛΑ</w:t>
      </w:r>
      <w:r w:rsidRPr="00166035">
        <w:t>: 3900</w:t>
      </w:r>
    </w:p>
    <w:p w:rsidR="00DF6640" w:rsidRPr="00166035" w:rsidRDefault="00DF6640" w:rsidP="00DF6640">
      <w:pPr>
        <w:pStyle w:val="a9"/>
        <w:jc w:val="both"/>
        <w:rPr>
          <w:rStyle w:val="InternetLink"/>
          <w:rFonts w:ascii="Times New Roman" w:hAnsi="Times New Roman" w:cs="Times New Roman"/>
          <w:sz w:val="24"/>
          <w:szCs w:val="24"/>
          <w:u w:val="none"/>
          <w:lang w:val="el-GR"/>
        </w:rPr>
      </w:pPr>
    </w:p>
    <w:p w:rsidR="00DF6640" w:rsidRPr="00166035" w:rsidRDefault="00DF6640" w:rsidP="00DF6640">
      <w:pPr>
        <w:numPr>
          <w:ilvl w:val="0"/>
          <w:numId w:val="49"/>
        </w:numPr>
        <w:contextualSpacing/>
        <w:jc w:val="both"/>
        <w:rPr>
          <w:rFonts w:eastAsia="Calibri"/>
          <w:b/>
          <w:color w:val="3366CC"/>
        </w:rPr>
      </w:pPr>
      <w:r w:rsidRPr="00166035">
        <w:rPr>
          <w:b/>
        </w:rPr>
        <w:t xml:space="preserve">Πάγκαλος Γεώργιος,  Καθηγητής, </w:t>
      </w:r>
      <w:r w:rsidRPr="00166035">
        <w:t>Τμήμα Ηλεκτρολόγων Μηχανικών και Μηχανικών Υπολογιστών, Πολυτεχνικής Σχολή, Αριστοτέλειο Πανεπιστήμιο Θεσσαλονίκης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 xml:space="preserve"> Γνωστικό αντικείμενο:</w:t>
      </w:r>
      <w:r w:rsidRPr="00166035">
        <w:t xml:space="preserve"> ΣΧΕΔΙΑΣΜΟΣ ΚΑΙ ΥΛΟΠΟΙΗΣΗ ΠΛΗΡΟΦΟΡΙΑΚΩΝ  </w:t>
      </w:r>
    </w:p>
    <w:p w:rsidR="00DF6640" w:rsidRPr="00166035" w:rsidRDefault="00DF6640" w:rsidP="00DF6640">
      <w:pPr>
        <w:ind w:left="709"/>
        <w:jc w:val="both"/>
      </w:pPr>
      <w:r w:rsidRPr="00166035">
        <w:rPr>
          <w:b/>
        </w:rPr>
        <w:t xml:space="preserve"> </w:t>
      </w:r>
      <w:r w:rsidRPr="00166035">
        <w:t>ΣΥΣΤΗΜΑΤΩΝ ΜΕ ΧΡΗΣΗ ΣΥΣΤΗΜΑΤΩΝ ΒΑΣΕΩΝ ΔΕΔΟΜΕΝΩΝ</w:t>
      </w:r>
    </w:p>
    <w:p w:rsidR="00DF6640" w:rsidRPr="00166035" w:rsidRDefault="00DF6640" w:rsidP="00DF6640">
      <w:pPr>
        <w:ind w:left="709"/>
        <w:jc w:val="both"/>
        <w:rPr>
          <w:lang w:eastAsia="ar-SA"/>
        </w:rPr>
      </w:pPr>
      <w:r w:rsidRPr="00166035">
        <w:rPr>
          <w:b/>
          <w:lang w:eastAsia="ar-SA"/>
        </w:rPr>
        <w:t xml:space="preserve"> ΦΕΚ Διορισμού:</w:t>
      </w:r>
      <w:r w:rsidRPr="00166035">
        <w:t xml:space="preserve"> 2243/Β/2013</w:t>
      </w:r>
    </w:p>
    <w:p w:rsidR="00DF6640" w:rsidRDefault="00DF6640" w:rsidP="00DF6640">
      <w:pPr>
        <w:ind w:left="709"/>
        <w:jc w:val="both"/>
        <w:rPr>
          <w:b/>
        </w:rPr>
      </w:pPr>
      <w:r w:rsidRPr="00166035">
        <w:rPr>
          <w:b/>
        </w:rPr>
        <w:t xml:space="preserve"> Κωδικός ΑΠΕΛΛΑ:</w:t>
      </w:r>
      <w:r w:rsidRPr="00166035">
        <w:t xml:space="preserve"> </w:t>
      </w:r>
      <w:r w:rsidRPr="00166035">
        <w:rPr>
          <w:b/>
        </w:rPr>
        <w:t>15813</w:t>
      </w:r>
    </w:p>
    <w:p w:rsidR="00262205" w:rsidRDefault="00262205" w:rsidP="00DF6640">
      <w:pPr>
        <w:ind w:left="709"/>
        <w:jc w:val="both"/>
        <w:rPr>
          <w:b/>
        </w:rPr>
      </w:pPr>
    </w:p>
    <w:p w:rsidR="00262205" w:rsidRPr="00166035" w:rsidRDefault="00262205" w:rsidP="00262205">
      <w:pPr>
        <w:pStyle w:val="a6"/>
        <w:numPr>
          <w:ilvl w:val="0"/>
          <w:numId w:val="49"/>
        </w:numPr>
        <w:jc w:val="both"/>
        <w:rPr>
          <w:rFonts w:ascii="Times New Roman" w:eastAsia="Calibri" w:hAnsi="Times New Roman" w:cs="Times New Roman"/>
          <w:b/>
          <w:color w:val="3366CC"/>
          <w:sz w:val="24"/>
          <w:szCs w:val="24"/>
        </w:rPr>
      </w:pPr>
      <w:proofErr w:type="spellStart"/>
      <w:r w:rsidRPr="00166035">
        <w:rPr>
          <w:rFonts w:ascii="Times New Roman" w:eastAsia="Times New Roman" w:hAnsi="Times New Roman" w:cs="Times New Roman"/>
          <w:b/>
          <w:sz w:val="24"/>
          <w:szCs w:val="24"/>
        </w:rPr>
        <w:t>Δουκίδης</w:t>
      </w:r>
      <w:proofErr w:type="spellEnd"/>
      <w:r w:rsidRPr="00166035">
        <w:rPr>
          <w:rFonts w:ascii="Times New Roman" w:eastAsia="Times New Roman" w:hAnsi="Times New Roman" w:cs="Times New Roman"/>
          <w:b/>
          <w:sz w:val="24"/>
          <w:szCs w:val="24"/>
        </w:rPr>
        <w:t xml:space="preserve"> Γεώργιος,</w:t>
      </w:r>
      <w:r w:rsidRPr="001660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6035">
        <w:rPr>
          <w:rFonts w:ascii="Times New Roman" w:eastAsia="Times New Roman" w:hAnsi="Times New Roman" w:cs="Times New Roman"/>
          <w:b/>
          <w:sz w:val="24"/>
          <w:szCs w:val="24"/>
        </w:rPr>
        <w:t xml:space="preserve">Καθηγητής, </w:t>
      </w:r>
      <w:r w:rsidRPr="00166035">
        <w:rPr>
          <w:rFonts w:ascii="Times New Roman" w:eastAsia="Times New Roman" w:hAnsi="Times New Roman" w:cs="Times New Roman"/>
          <w:sz w:val="24"/>
          <w:szCs w:val="24"/>
        </w:rPr>
        <w:t xml:space="preserve">Τμήμα Διοικητικής Επιστήμης και Τεχνολογίας, Σχολή Διοίκησης Επιχειρήσεων, Οικονομικό Πανεπιστήμιο Αθηνών, </w:t>
      </w:r>
      <w:r w:rsidRPr="00166035">
        <w:rPr>
          <w:rFonts w:ascii="Times New Roman" w:eastAsia="Calibri" w:hAnsi="Times New Roman" w:cs="Times New Roman"/>
          <w:b/>
          <w:sz w:val="24"/>
          <w:szCs w:val="24"/>
        </w:rPr>
        <w:t xml:space="preserve">Προσωπική </w:t>
      </w:r>
      <w:r w:rsidRPr="00166035">
        <w:rPr>
          <w:rFonts w:ascii="Times New Roman" w:eastAsia="Times New Roman" w:hAnsi="Times New Roman" w:cs="Times New Roman"/>
          <w:b/>
          <w:sz w:val="24"/>
          <w:szCs w:val="24"/>
        </w:rPr>
        <w:t>Γνωστικό αντικείμενο:</w:t>
      </w:r>
      <w:r w:rsidRPr="00166035">
        <w:rPr>
          <w:rFonts w:ascii="Times New Roman" w:eastAsia="Times New Roman" w:hAnsi="Times New Roman" w:cs="Times New Roman"/>
          <w:sz w:val="24"/>
          <w:szCs w:val="24"/>
        </w:rPr>
        <w:t xml:space="preserve"> ΠΛΗΡΟΦΟΡΙΚΗ</w:t>
      </w:r>
    </w:p>
    <w:p w:rsidR="00262205" w:rsidRPr="00166035" w:rsidRDefault="00262205" w:rsidP="00262205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603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ΦΕΚ Διορισμού:</w:t>
      </w:r>
      <w:r w:rsidRPr="00166035">
        <w:rPr>
          <w:rFonts w:ascii="Times New Roman" w:eastAsia="Times New Roman" w:hAnsi="Times New Roman" w:cs="Times New Roman"/>
          <w:sz w:val="24"/>
          <w:szCs w:val="24"/>
        </w:rPr>
        <w:t xml:space="preserve"> 34/11-1-95 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6035">
        <w:rPr>
          <w:rFonts w:ascii="Times New Roman" w:eastAsia="Times New Roman" w:hAnsi="Times New Roman" w:cs="Times New Roman"/>
          <w:sz w:val="24"/>
          <w:szCs w:val="24"/>
        </w:rPr>
        <w:t>Ν.Π.Δ.Δ</w:t>
      </w:r>
    </w:p>
    <w:p w:rsidR="00262205" w:rsidRPr="00262205" w:rsidRDefault="00262205" w:rsidP="00262205">
      <w:pPr>
        <w:pStyle w:val="a6"/>
        <w:jc w:val="both"/>
        <w:rPr>
          <w:rFonts w:ascii="Times New Roman" w:eastAsia="Calibri" w:hAnsi="Times New Roman" w:cs="Times New Roman"/>
          <w:b/>
          <w:color w:val="3366CC"/>
          <w:sz w:val="24"/>
          <w:szCs w:val="24"/>
        </w:rPr>
      </w:pPr>
      <w:r w:rsidRPr="0016603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Κωδικός ΑΠΕΛΛΑ</w:t>
      </w:r>
      <w:r w:rsidRPr="001660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6035">
        <w:rPr>
          <w:rFonts w:ascii="Times New Roman" w:eastAsia="Times New Roman" w:hAnsi="Times New Roman" w:cs="Times New Roman"/>
          <w:b/>
          <w:sz w:val="24"/>
          <w:szCs w:val="24"/>
        </w:rPr>
        <w:t>7931</w:t>
      </w:r>
    </w:p>
    <w:p w:rsidR="00DF6640" w:rsidRPr="00166035" w:rsidRDefault="00DF6640" w:rsidP="00DF6640">
      <w:pPr>
        <w:ind w:left="284" w:right="-483" w:hanging="284"/>
        <w:jc w:val="both"/>
      </w:pPr>
    </w:p>
    <w:p w:rsidR="00DF6640" w:rsidRPr="00166035" w:rsidRDefault="00DF6640" w:rsidP="00DF6640">
      <w:pPr>
        <w:pStyle w:val="a0"/>
        <w:numPr>
          <w:ilvl w:val="0"/>
          <w:numId w:val="38"/>
        </w:numPr>
        <w:spacing w:after="0"/>
        <w:ind w:left="284" w:hanging="284"/>
        <w:jc w:val="both"/>
        <w:rPr>
          <w:b/>
          <w:lang w:eastAsia="ar-SA"/>
        </w:rPr>
      </w:pPr>
      <w:r w:rsidRPr="00166035">
        <w:rPr>
          <w:b/>
        </w:rPr>
        <w:t xml:space="preserve">Από το Μητρώο εξωτερικών μελών της αλλοδαπής </w:t>
      </w:r>
    </w:p>
    <w:p w:rsidR="00DF6640" w:rsidRPr="00166035" w:rsidRDefault="00DF6640" w:rsidP="00DF6640">
      <w:pPr>
        <w:pStyle w:val="a6"/>
        <w:spacing w:line="252" w:lineRule="auto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</w:p>
    <w:p w:rsidR="00DF6640" w:rsidRPr="00166035" w:rsidRDefault="00DF6640" w:rsidP="00DF6640">
      <w:pPr>
        <w:pStyle w:val="a6"/>
        <w:numPr>
          <w:ilvl w:val="0"/>
          <w:numId w:val="49"/>
        </w:numPr>
        <w:tabs>
          <w:tab w:val="left" w:pos="567"/>
        </w:tabs>
        <w:spacing w:after="0" w:line="240" w:lineRule="auto"/>
        <w:ind w:right="-48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6603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Mouratidis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Haralamb</w:t>
      </w:r>
      <w:r w:rsidRPr="00166035">
        <w:rPr>
          <w:rFonts w:ascii="Times New Roman" w:hAnsi="Times New Roman" w:cs="Times New Roman"/>
          <w:b/>
          <w:sz w:val="24"/>
          <w:szCs w:val="24"/>
          <w:lang w:val="en-US"/>
        </w:rPr>
        <w:t>os</w:t>
      </w:r>
      <w:proofErr w:type="spellEnd"/>
      <w:r w:rsidRPr="0016603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, </w:t>
      </w:r>
      <w:r w:rsidRPr="00166035">
        <w:rPr>
          <w:rFonts w:ascii="Times New Roman" w:hAnsi="Times New Roman" w:cs="Times New Roman"/>
          <w:b/>
          <w:sz w:val="24"/>
          <w:szCs w:val="24"/>
          <w:lang w:val="en-GB"/>
        </w:rPr>
        <w:t xml:space="preserve">Professor, </w:t>
      </w:r>
      <w:r w:rsidRPr="00166035">
        <w:rPr>
          <w:rFonts w:ascii="Times New Roman" w:hAnsi="Times New Roman" w:cs="Times New Roman"/>
          <w:sz w:val="24"/>
          <w:szCs w:val="24"/>
          <w:lang w:val="en-GB"/>
        </w:rPr>
        <w:t>School of Computer Engineering and Mathematics, University of Brighton</w:t>
      </w:r>
    </w:p>
    <w:p w:rsidR="00DF6640" w:rsidRPr="00DF6640" w:rsidRDefault="00DF6640" w:rsidP="00DF6640">
      <w:pPr>
        <w:tabs>
          <w:tab w:val="left" w:pos="567"/>
        </w:tabs>
        <w:ind w:left="709"/>
        <w:contextualSpacing/>
        <w:jc w:val="both"/>
        <w:rPr>
          <w:b/>
          <w:lang w:val="en-US"/>
        </w:rPr>
      </w:pPr>
      <w:r w:rsidRPr="00166035">
        <w:rPr>
          <w:b/>
        </w:rPr>
        <w:t>Γνωστικό</w:t>
      </w:r>
      <w:r w:rsidRPr="00DF6640">
        <w:rPr>
          <w:b/>
          <w:lang w:val="en-US"/>
        </w:rPr>
        <w:t xml:space="preserve"> </w:t>
      </w:r>
      <w:r w:rsidRPr="00166035">
        <w:rPr>
          <w:b/>
        </w:rPr>
        <w:t>αντικείμενο</w:t>
      </w:r>
      <w:r w:rsidRPr="00DF6640">
        <w:rPr>
          <w:b/>
          <w:lang w:val="en-US"/>
        </w:rPr>
        <w:t>:</w:t>
      </w:r>
      <w:r w:rsidRPr="00DF6640">
        <w:rPr>
          <w:lang w:val="en-US"/>
        </w:rPr>
        <w:t xml:space="preserve"> </w:t>
      </w:r>
      <w:r w:rsidRPr="00166035">
        <w:rPr>
          <w:lang w:val="en-US"/>
        </w:rPr>
        <w:t>SOFTWARE</w:t>
      </w:r>
      <w:r w:rsidRPr="00DF6640">
        <w:rPr>
          <w:lang w:val="en-US"/>
        </w:rPr>
        <w:t xml:space="preserve"> </w:t>
      </w:r>
      <w:r w:rsidRPr="00166035">
        <w:rPr>
          <w:lang w:val="en-US"/>
        </w:rPr>
        <w:t>SYSTEMS</w:t>
      </w:r>
      <w:r w:rsidRPr="00DF6640">
        <w:rPr>
          <w:lang w:val="en-US"/>
        </w:rPr>
        <w:t xml:space="preserve"> </w:t>
      </w:r>
      <w:r w:rsidRPr="00166035">
        <w:rPr>
          <w:lang w:val="en-US"/>
        </w:rPr>
        <w:t>ENGINEERING</w:t>
      </w:r>
    </w:p>
    <w:p w:rsidR="00DF6640" w:rsidRPr="00DF6640" w:rsidRDefault="00DF6640" w:rsidP="00DF6640">
      <w:pPr>
        <w:tabs>
          <w:tab w:val="left" w:pos="567"/>
        </w:tabs>
        <w:ind w:left="709" w:right="-483"/>
        <w:rPr>
          <w:b/>
          <w:lang w:val="en-US"/>
        </w:rPr>
      </w:pPr>
      <w:r w:rsidRPr="001A56D8">
        <w:rPr>
          <w:b/>
        </w:rPr>
        <w:t>Κωδικός</w:t>
      </w:r>
      <w:r w:rsidRPr="00DF6640">
        <w:rPr>
          <w:b/>
          <w:lang w:val="en-US"/>
        </w:rPr>
        <w:t xml:space="preserve"> </w:t>
      </w:r>
      <w:r w:rsidRPr="001A56D8">
        <w:rPr>
          <w:b/>
        </w:rPr>
        <w:t>ΑΠΕΛΛΑ</w:t>
      </w:r>
      <w:r w:rsidRPr="00DF6640">
        <w:rPr>
          <w:b/>
          <w:lang w:val="en-US"/>
        </w:rPr>
        <w:t>: 34326</w:t>
      </w:r>
    </w:p>
    <w:p w:rsidR="005707CF" w:rsidRPr="00DF6640" w:rsidRDefault="005707CF" w:rsidP="00DF6640">
      <w:pPr>
        <w:pStyle w:val="a6"/>
        <w:autoSpaceDE w:val="0"/>
        <w:autoSpaceDN w:val="0"/>
        <w:adjustRightInd w:val="0"/>
        <w:ind w:left="284" w:right="-48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707CF" w:rsidRPr="00DF6640" w:rsidSect="0092519F">
      <w:footerReference w:type="default" r:id="rId10"/>
      <w:pgSz w:w="11906" w:h="16838"/>
      <w:pgMar w:top="1134" w:right="1797" w:bottom="1134" w:left="179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6F5" w:rsidRDefault="005156F5" w:rsidP="0060024A">
      <w:r>
        <w:separator/>
      </w:r>
    </w:p>
  </w:endnote>
  <w:endnote w:type="continuationSeparator" w:id="0">
    <w:p w:rsidR="005156F5" w:rsidRDefault="005156F5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</w:p>
  <w:p w:rsidR="00CB778D" w:rsidRPr="0092519F" w:rsidRDefault="0092519F" w:rsidP="0092519F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b/>
        <w:color w:val="2F5496"/>
        <w:sz w:val="20"/>
        <w:szCs w:val="20"/>
      </w:rPr>
    </w:pP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begin"/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instrText>PAGE   \* MERGEFORMAT</w:instrTex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separate"/>
    </w:r>
    <w:r w:rsidR="006826F7">
      <w:rPr>
        <w:rFonts w:asciiTheme="minorHAnsi" w:eastAsiaTheme="minorEastAsia" w:hAnsiTheme="minorHAnsi"/>
        <w:b/>
        <w:noProof/>
        <w:color w:val="2F5496"/>
        <w:sz w:val="20"/>
        <w:szCs w:val="20"/>
      </w:rPr>
      <w:t>1</w: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6F5" w:rsidRDefault="005156F5" w:rsidP="0060024A">
      <w:r>
        <w:separator/>
      </w:r>
    </w:p>
  </w:footnote>
  <w:footnote w:type="continuationSeparator" w:id="0">
    <w:p w:rsidR="005156F5" w:rsidRDefault="005156F5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11C8C"/>
    <w:multiLevelType w:val="hybridMultilevel"/>
    <w:tmpl w:val="4456158E"/>
    <w:lvl w:ilvl="0" w:tplc="4078C65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1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DE435A"/>
    <w:multiLevelType w:val="hybridMultilevel"/>
    <w:tmpl w:val="1B62FC86"/>
    <w:lvl w:ilvl="0" w:tplc="0408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C53D21"/>
    <w:multiLevelType w:val="hybridMultilevel"/>
    <w:tmpl w:val="CB8A0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B7649A"/>
    <w:multiLevelType w:val="hybridMultilevel"/>
    <w:tmpl w:val="E8BE6F1A"/>
    <w:lvl w:ilvl="0" w:tplc="A53436F2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hint="default"/>
        <w:b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5F6335F"/>
    <w:multiLevelType w:val="hybridMultilevel"/>
    <w:tmpl w:val="735066BA"/>
    <w:lvl w:ilvl="0" w:tplc="89666F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E84C92"/>
    <w:multiLevelType w:val="hybridMultilevel"/>
    <w:tmpl w:val="7EFCEB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7"/>
  </w:num>
  <w:num w:numId="3">
    <w:abstractNumId w:val="2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7"/>
  </w:num>
  <w:num w:numId="6">
    <w:abstractNumId w:val="12"/>
  </w:num>
  <w:num w:numId="7">
    <w:abstractNumId w:val="44"/>
  </w:num>
  <w:num w:numId="8">
    <w:abstractNumId w:val="32"/>
  </w:num>
  <w:num w:numId="9">
    <w:abstractNumId w:val="10"/>
  </w:num>
  <w:num w:numId="10">
    <w:abstractNumId w:val="34"/>
  </w:num>
  <w:num w:numId="11">
    <w:abstractNumId w:val="18"/>
  </w:num>
  <w:num w:numId="12">
    <w:abstractNumId w:val="43"/>
  </w:num>
  <w:num w:numId="13">
    <w:abstractNumId w:val="16"/>
  </w:num>
  <w:num w:numId="14">
    <w:abstractNumId w:val="9"/>
  </w:num>
  <w:num w:numId="15">
    <w:abstractNumId w:val="19"/>
  </w:num>
  <w:num w:numId="16">
    <w:abstractNumId w:val="35"/>
  </w:num>
  <w:num w:numId="17">
    <w:abstractNumId w:val="5"/>
  </w:num>
  <w:num w:numId="18">
    <w:abstractNumId w:val="14"/>
  </w:num>
  <w:num w:numId="19">
    <w:abstractNumId w:val="47"/>
  </w:num>
  <w:num w:numId="20">
    <w:abstractNumId w:val="28"/>
  </w:num>
  <w:num w:numId="21">
    <w:abstractNumId w:val="25"/>
  </w:num>
  <w:num w:numId="22">
    <w:abstractNumId w:val="21"/>
  </w:num>
  <w:num w:numId="23">
    <w:abstractNumId w:val="13"/>
  </w:num>
  <w:num w:numId="24">
    <w:abstractNumId w:val="1"/>
  </w:num>
  <w:num w:numId="25">
    <w:abstractNumId w:val="4"/>
  </w:num>
  <w:num w:numId="26">
    <w:abstractNumId w:val="41"/>
  </w:num>
  <w:num w:numId="27">
    <w:abstractNumId w:val="48"/>
  </w:num>
  <w:num w:numId="28">
    <w:abstractNumId w:val="6"/>
  </w:num>
  <w:num w:numId="29">
    <w:abstractNumId w:val="17"/>
  </w:num>
  <w:num w:numId="30">
    <w:abstractNumId w:val="29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40"/>
  </w:num>
  <w:num w:numId="34">
    <w:abstractNumId w:val="36"/>
  </w:num>
  <w:num w:numId="35">
    <w:abstractNumId w:val="33"/>
  </w:num>
  <w:num w:numId="36">
    <w:abstractNumId w:val="23"/>
  </w:num>
  <w:num w:numId="37">
    <w:abstractNumId w:val="0"/>
  </w:num>
  <w:num w:numId="38">
    <w:abstractNumId w:val="2"/>
  </w:num>
  <w:num w:numId="39">
    <w:abstractNumId w:val="39"/>
  </w:num>
  <w:num w:numId="40">
    <w:abstractNumId w:val="38"/>
  </w:num>
  <w:num w:numId="41">
    <w:abstractNumId w:val="31"/>
  </w:num>
  <w:num w:numId="42">
    <w:abstractNumId w:val="24"/>
  </w:num>
  <w:num w:numId="43">
    <w:abstractNumId w:val="30"/>
  </w:num>
  <w:num w:numId="44">
    <w:abstractNumId w:val="49"/>
  </w:num>
  <w:num w:numId="45">
    <w:abstractNumId w:val="45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2"/>
  </w:num>
  <w:num w:numId="48">
    <w:abstractNumId w:val="46"/>
  </w:num>
  <w:num w:numId="49">
    <w:abstractNumId w:val="42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946"/>
    <w:rsid w:val="0001511A"/>
    <w:rsid w:val="00037679"/>
    <w:rsid w:val="00057995"/>
    <w:rsid w:val="0008748E"/>
    <w:rsid w:val="000923F4"/>
    <w:rsid w:val="000B31FE"/>
    <w:rsid w:val="000D510F"/>
    <w:rsid w:val="000E63A4"/>
    <w:rsid w:val="000F0B96"/>
    <w:rsid w:val="000F16C2"/>
    <w:rsid w:val="00106D16"/>
    <w:rsid w:val="00121B2E"/>
    <w:rsid w:val="00127A7C"/>
    <w:rsid w:val="001326AD"/>
    <w:rsid w:val="00132B4F"/>
    <w:rsid w:val="00135945"/>
    <w:rsid w:val="00152455"/>
    <w:rsid w:val="00152B7D"/>
    <w:rsid w:val="001616D8"/>
    <w:rsid w:val="00166E01"/>
    <w:rsid w:val="001919F1"/>
    <w:rsid w:val="001B15AD"/>
    <w:rsid w:val="001D308F"/>
    <w:rsid w:val="001E4895"/>
    <w:rsid w:val="001F0ABC"/>
    <w:rsid w:val="001F41AE"/>
    <w:rsid w:val="00205818"/>
    <w:rsid w:val="00215D19"/>
    <w:rsid w:val="00220ADB"/>
    <w:rsid w:val="00223A1A"/>
    <w:rsid w:val="00227BB9"/>
    <w:rsid w:val="0024113E"/>
    <w:rsid w:val="00262205"/>
    <w:rsid w:val="00277F85"/>
    <w:rsid w:val="002A3753"/>
    <w:rsid w:val="002C4F71"/>
    <w:rsid w:val="00312992"/>
    <w:rsid w:val="003266FC"/>
    <w:rsid w:val="00342796"/>
    <w:rsid w:val="003538B5"/>
    <w:rsid w:val="003608A6"/>
    <w:rsid w:val="00385379"/>
    <w:rsid w:val="003923BA"/>
    <w:rsid w:val="003A7A42"/>
    <w:rsid w:val="003A7E25"/>
    <w:rsid w:val="003C3B2D"/>
    <w:rsid w:val="003C5048"/>
    <w:rsid w:val="003D1226"/>
    <w:rsid w:val="003D79B3"/>
    <w:rsid w:val="003E600D"/>
    <w:rsid w:val="0042374C"/>
    <w:rsid w:val="00424FD7"/>
    <w:rsid w:val="00445E50"/>
    <w:rsid w:val="004709D6"/>
    <w:rsid w:val="00472EA6"/>
    <w:rsid w:val="00475CF4"/>
    <w:rsid w:val="004978CC"/>
    <w:rsid w:val="004A58F2"/>
    <w:rsid w:val="004B7AD5"/>
    <w:rsid w:val="004C3DD7"/>
    <w:rsid w:val="004C52AC"/>
    <w:rsid w:val="004C6469"/>
    <w:rsid w:val="004C6D33"/>
    <w:rsid w:val="004E79A5"/>
    <w:rsid w:val="0050758B"/>
    <w:rsid w:val="005156F5"/>
    <w:rsid w:val="005161F4"/>
    <w:rsid w:val="00520B13"/>
    <w:rsid w:val="00530E09"/>
    <w:rsid w:val="00565136"/>
    <w:rsid w:val="005707CF"/>
    <w:rsid w:val="005A142F"/>
    <w:rsid w:val="005D7767"/>
    <w:rsid w:val="0060024A"/>
    <w:rsid w:val="006002E4"/>
    <w:rsid w:val="006076E4"/>
    <w:rsid w:val="00607F16"/>
    <w:rsid w:val="006154FD"/>
    <w:rsid w:val="00617D18"/>
    <w:rsid w:val="00623259"/>
    <w:rsid w:val="00630E67"/>
    <w:rsid w:val="006317E0"/>
    <w:rsid w:val="006361D6"/>
    <w:rsid w:val="006826F7"/>
    <w:rsid w:val="006916A1"/>
    <w:rsid w:val="006A4118"/>
    <w:rsid w:val="006A5584"/>
    <w:rsid w:val="006A6CFD"/>
    <w:rsid w:val="006A7758"/>
    <w:rsid w:val="006B16E7"/>
    <w:rsid w:val="006C163A"/>
    <w:rsid w:val="006D2211"/>
    <w:rsid w:val="006F6B8C"/>
    <w:rsid w:val="007055A8"/>
    <w:rsid w:val="00707CAE"/>
    <w:rsid w:val="00715A92"/>
    <w:rsid w:val="0073382E"/>
    <w:rsid w:val="007412B3"/>
    <w:rsid w:val="007460A3"/>
    <w:rsid w:val="00747FDC"/>
    <w:rsid w:val="00763747"/>
    <w:rsid w:val="00783285"/>
    <w:rsid w:val="007C6CFC"/>
    <w:rsid w:val="007D2A1B"/>
    <w:rsid w:val="007F160E"/>
    <w:rsid w:val="008026B0"/>
    <w:rsid w:val="00811DB4"/>
    <w:rsid w:val="008148F0"/>
    <w:rsid w:val="00817D76"/>
    <w:rsid w:val="008227A1"/>
    <w:rsid w:val="0082434D"/>
    <w:rsid w:val="008447BF"/>
    <w:rsid w:val="00846BB6"/>
    <w:rsid w:val="00856018"/>
    <w:rsid w:val="00857324"/>
    <w:rsid w:val="0087562F"/>
    <w:rsid w:val="00876A3A"/>
    <w:rsid w:val="008B24B4"/>
    <w:rsid w:val="008B55A5"/>
    <w:rsid w:val="008B5F0A"/>
    <w:rsid w:val="008C00B0"/>
    <w:rsid w:val="008D1066"/>
    <w:rsid w:val="008D6716"/>
    <w:rsid w:val="008E391B"/>
    <w:rsid w:val="008F2300"/>
    <w:rsid w:val="00900A84"/>
    <w:rsid w:val="00910D8C"/>
    <w:rsid w:val="0092519F"/>
    <w:rsid w:val="00933BE1"/>
    <w:rsid w:val="00966C30"/>
    <w:rsid w:val="009741EA"/>
    <w:rsid w:val="009906EA"/>
    <w:rsid w:val="009C44E2"/>
    <w:rsid w:val="009C4B71"/>
    <w:rsid w:val="009D1154"/>
    <w:rsid w:val="009D46B0"/>
    <w:rsid w:val="009E0676"/>
    <w:rsid w:val="00A11EA0"/>
    <w:rsid w:val="00A1271D"/>
    <w:rsid w:val="00A26829"/>
    <w:rsid w:val="00A61E59"/>
    <w:rsid w:val="00A66EA7"/>
    <w:rsid w:val="00A80032"/>
    <w:rsid w:val="00AA4A5D"/>
    <w:rsid w:val="00AB2A62"/>
    <w:rsid w:val="00AB2D08"/>
    <w:rsid w:val="00AE44CF"/>
    <w:rsid w:val="00AF1B05"/>
    <w:rsid w:val="00AF52FC"/>
    <w:rsid w:val="00B07B5E"/>
    <w:rsid w:val="00B2630C"/>
    <w:rsid w:val="00B33BEB"/>
    <w:rsid w:val="00B35D4E"/>
    <w:rsid w:val="00B73D1B"/>
    <w:rsid w:val="00B80DD6"/>
    <w:rsid w:val="00B80FC7"/>
    <w:rsid w:val="00B91B69"/>
    <w:rsid w:val="00B933CA"/>
    <w:rsid w:val="00BB2D41"/>
    <w:rsid w:val="00BB3BB8"/>
    <w:rsid w:val="00BB5502"/>
    <w:rsid w:val="00BC5527"/>
    <w:rsid w:val="00BD495B"/>
    <w:rsid w:val="00BE473D"/>
    <w:rsid w:val="00C0061C"/>
    <w:rsid w:val="00C05DD8"/>
    <w:rsid w:val="00C132AA"/>
    <w:rsid w:val="00C42410"/>
    <w:rsid w:val="00C57933"/>
    <w:rsid w:val="00C762AD"/>
    <w:rsid w:val="00C8048F"/>
    <w:rsid w:val="00C84654"/>
    <w:rsid w:val="00C92602"/>
    <w:rsid w:val="00C942A3"/>
    <w:rsid w:val="00C9642F"/>
    <w:rsid w:val="00CA6819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D06094"/>
    <w:rsid w:val="00D209E3"/>
    <w:rsid w:val="00D21B9A"/>
    <w:rsid w:val="00D2531F"/>
    <w:rsid w:val="00D3138C"/>
    <w:rsid w:val="00D5445A"/>
    <w:rsid w:val="00D55299"/>
    <w:rsid w:val="00D71929"/>
    <w:rsid w:val="00D76AE2"/>
    <w:rsid w:val="00D94662"/>
    <w:rsid w:val="00DA0D06"/>
    <w:rsid w:val="00DB2910"/>
    <w:rsid w:val="00DD4521"/>
    <w:rsid w:val="00DF2819"/>
    <w:rsid w:val="00DF6640"/>
    <w:rsid w:val="00E02BEE"/>
    <w:rsid w:val="00E04EC4"/>
    <w:rsid w:val="00E1302E"/>
    <w:rsid w:val="00E16884"/>
    <w:rsid w:val="00E2523E"/>
    <w:rsid w:val="00E30421"/>
    <w:rsid w:val="00E46097"/>
    <w:rsid w:val="00E4656E"/>
    <w:rsid w:val="00E5118F"/>
    <w:rsid w:val="00E6467D"/>
    <w:rsid w:val="00E64FB2"/>
    <w:rsid w:val="00E658D3"/>
    <w:rsid w:val="00E70EAA"/>
    <w:rsid w:val="00E75174"/>
    <w:rsid w:val="00E857A4"/>
    <w:rsid w:val="00EF4A4E"/>
    <w:rsid w:val="00F07543"/>
    <w:rsid w:val="00F2014C"/>
    <w:rsid w:val="00F253B5"/>
    <w:rsid w:val="00F26CBE"/>
    <w:rsid w:val="00F515E6"/>
    <w:rsid w:val="00F5708D"/>
    <w:rsid w:val="00F64529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619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Panousou Evanthia</cp:lastModifiedBy>
  <cp:revision>7</cp:revision>
  <cp:lastPrinted>2014-11-14T09:39:00Z</cp:lastPrinted>
  <dcterms:created xsi:type="dcterms:W3CDTF">2015-09-29T09:55:00Z</dcterms:created>
  <dcterms:modified xsi:type="dcterms:W3CDTF">2015-10-01T09:31:00Z</dcterms:modified>
</cp:coreProperties>
</file>