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45" w:rsidRDefault="00CB7145">
      <w:pPr>
        <w:pStyle w:val="a3"/>
        <w:spacing w:after="120" w:line="240" w:lineRule="auto"/>
        <w:rPr>
          <w:rFonts w:ascii="Comic Sans MS" w:hAnsi="Comic Sans MS"/>
          <w:sz w:val="28"/>
        </w:rPr>
      </w:pPr>
    </w:p>
    <w:p w:rsidR="00CB7145" w:rsidRDefault="00CB7145">
      <w:pPr>
        <w:pStyle w:val="a4"/>
        <w:spacing w:after="120" w:line="240" w:lineRule="auto"/>
        <w:rPr>
          <w:rFonts w:ascii="Comic Sans MS" w:hAnsi="Comic Sans MS"/>
          <w:b/>
          <w:bCs/>
          <w:sz w:val="28"/>
        </w:rPr>
      </w:pPr>
    </w:p>
    <w:p w:rsidR="00CB7145" w:rsidRDefault="00CB7145">
      <w:pPr>
        <w:pStyle w:val="a4"/>
        <w:spacing w:after="120" w:line="240" w:lineRule="auto"/>
        <w:rPr>
          <w:rFonts w:ascii="Comic Sans MS" w:hAnsi="Comic Sans MS"/>
          <w:b/>
          <w:bCs/>
          <w:sz w:val="28"/>
        </w:rPr>
      </w:pPr>
    </w:p>
    <w:p w:rsidR="00CB7145" w:rsidRPr="008866F2" w:rsidRDefault="007D4F78">
      <w:pPr>
        <w:pStyle w:val="a4"/>
        <w:spacing w:after="120" w:line="240" w:lineRule="auto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Ευρωπαϊκές Ημέρες</w:t>
      </w:r>
      <w:r w:rsidR="00240870">
        <w:rPr>
          <w:rFonts w:ascii="Comic Sans MS" w:hAnsi="Comic Sans MS"/>
          <w:b/>
          <w:bCs/>
        </w:rPr>
        <w:t xml:space="preserve"> Θάλασσας 201</w:t>
      </w:r>
      <w:r w:rsidR="00240870" w:rsidRPr="008866F2">
        <w:rPr>
          <w:rFonts w:ascii="Comic Sans MS" w:hAnsi="Comic Sans MS"/>
          <w:b/>
          <w:bCs/>
        </w:rPr>
        <w:t>5</w:t>
      </w:r>
    </w:p>
    <w:p w:rsidR="00CB7145" w:rsidRDefault="00CB7145">
      <w:pPr>
        <w:pStyle w:val="a4"/>
        <w:spacing w:after="120" w:line="240" w:lineRule="auto"/>
        <w:rPr>
          <w:rFonts w:ascii="Comic Sans MS" w:hAnsi="Comic Sans MS"/>
          <w:b/>
          <w:bCs/>
          <w:sz w:val="36"/>
        </w:rPr>
      </w:pPr>
      <w:r>
        <w:rPr>
          <w:rFonts w:ascii="Comic Sans MS" w:hAnsi="Comic Sans MS"/>
          <w:b/>
          <w:bCs/>
          <w:sz w:val="36"/>
        </w:rPr>
        <w:t>Εκδηλώσεις στα Νησιά του Αιγαίου</w:t>
      </w:r>
    </w:p>
    <w:p w:rsidR="00CB7145" w:rsidRDefault="00F7254C">
      <w:pPr>
        <w:spacing w:after="120" w:line="240" w:lineRule="auto"/>
        <w:jc w:val="center"/>
      </w:pPr>
      <w:r>
        <w:rPr>
          <w:noProof/>
          <w:lang w:eastAsia="el-GR"/>
        </w:rPr>
        <w:drawing>
          <wp:inline distT="0" distB="0" distL="0" distR="0">
            <wp:extent cx="2498090" cy="2478405"/>
            <wp:effectExtent l="19050" t="0" r="0" b="0"/>
            <wp:docPr id="1" name="Εικόνα 1" descr="logo_emd_cmjn_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_emd_cmjn_e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2478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7145" w:rsidRDefault="00CB7145">
      <w:pPr>
        <w:pStyle w:val="a5"/>
        <w:spacing w:after="120" w:line="240" w:lineRule="auto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Πρόγραμμα Εκδηλώσεων και Δράσεων στη Νήσο Χίο</w:t>
      </w:r>
    </w:p>
    <w:p w:rsidR="00807DAF" w:rsidRDefault="00807DAF" w:rsidP="00807DAF">
      <w:pPr>
        <w:spacing w:after="12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E64EF8">
        <w:rPr>
          <w:rFonts w:ascii="Comic Sans MS" w:hAnsi="Comic Sans MS" w:cs="Consolas"/>
          <w:b/>
          <w:sz w:val="28"/>
          <w:szCs w:val="28"/>
        </w:rPr>
        <w:t>ΠΑΝΕΠΙΣΤΗΜΙΟ ΑΙΓΑΙΟΥ</w:t>
      </w:r>
    </w:p>
    <w:p w:rsidR="00E64EF8" w:rsidRPr="00E64EF8" w:rsidRDefault="00E64EF8" w:rsidP="00E64EF8">
      <w:pPr>
        <w:jc w:val="center"/>
        <w:rPr>
          <w:rFonts w:ascii="Comic Sans MS" w:hAnsi="Comic Sans MS" w:cs="Consolas"/>
          <w:b/>
          <w:sz w:val="24"/>
          <w:szCs w:val="24"/>
        </w:rPr>
      </w:pPr>
      <w:r w:rsidRPr="00E64EF8">
        <w:rPr>
          <w:rFonts w:ascii="Comic Sans MS" w:hAnsi="Comic Sans MS" w:cs="Consolas"/>
          <w:b/>
          <w:sz w:val="24"/>
          <w:szCs w:val="24"/>
        </w:rPr>
        <w:t>Τμήμα Ναυτιλίας &amp; Επιχειρηματικών Υπηρεσιών</w:t>
      </w:r>
    </w:p>
    <w:p w:rsidR="00CB7145" w:rsidRDefault="00CB7145" w:rsidP="00E64EF8">
      <w:pPr>
        <w:jc w:val="center"/>
        <w:rPr>
          <w:rFonts w:ascii="Comic Sans MS" w:hAnsi="Comic Sans MS"/>
          <w:b/>
          <w:sz w:val="24"/>
          <w:szCs w:val="24"/>
        </w:rPr>
      </w:pPr>
      <w:r w:rsidRPr="00E64EF8">
        <w:rPr>
          <w:rFonts w:ascii="Comic Sans MS" w:hAnsi="Comic Sans MS"/>
          <w:b/>
          <w:sz w:val="24"/>
          <w:szCs w:val="24"/>
        </w:rPr>
        <w:t>Εργαστήριο Διοίκησης Ναυτιλιακών &amp; Λιμενικών Επιχειρήσεων</w:t>
      </w:r>
    </w:p>
    <w:p w:rsidR="00807DAF" w:rsidRDefault="00B173CD" w:rsidP="00807DAF">
      <w:pPr>
        <w:spacing w:after="12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807DAF">
        <w:rPr>
          <w:rFonts w:ascii="Comic Sans MS" w:hAnsi="Comic Sans MS" w:cs="Consolas"/>
          <w:b/>
          <w:sz w:val="24"/>
          <w:szCs w:val="24"/>
        </w:rPr>
        <w:t>Εργαστήριο Πληροφορικής και Νέων Τεχνολογιών</w:t>
      </w:r>
      <w:r w:rsidR="00807DAF" w:rsidRPr="00807DAF">
        <w:rPr>
          <w:rFonts w:ascii="Comic Sans MS" w:hAnsi="Comic Sans MS"/>
          <w:b/>
          <w:sz w:val="24"/>
          <w:szCs w:val="24"/>
        </w:rPr>
        <w:t xml:space="preserve"> στη Ναυτιλία, </w:t>
      </w:r>
    </w:p>
    <w:p w:rsidR="00807DAF" w:rsidRPr="00807DAF" w:rsidRDefault="00807DAF" w:rsidP="00807DAF">
      <w:pPr>
        <w:spacing w:after="120" w:line="240" w:lineRule="auto"/>
        <w:jc w:val="center"/>
        <w:rPr>
          <w:rFonts w:ascii="Comic Sans MS" w:hAnsi="Comic Sans MS"/>
          <w:b/>
          <w:sz w:val="24"/>
          <w:szCs w:val="24"/>
        </w:rPr>
      </w:pPr>
      <w:r w:rsidRPr="00807DAF">
        <w:rPr>
          <w:rFonts w:ascii="Comic Sans MS" w:hAnsi="Comic Sans MS"/>
          <w:b/>
          <w:sz w:val="24"/>
          <w:szCs w:val="24"/>
        </w:rPr>
        <w:t>τις Μεταφορές και τη Νησιωτική Ανάπτυξη</w:t>
      </w:r>
    </w:p>
    <w:p w:rsidR="00807DAF" w:rsidRPr="008866F2" w:rsidRDefault="00807DAF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234569" w:rsidRPr="008866F2" w:rsidRDefault="00234569" w:rsidP="00240870">
      <w:pPr>
        <w:rPr>
          <w:rFonts w:ascii="Comic Sans MS" w:hAnsi="Comic Sans MS" w:cs="Consolas"/>
          <w:b/>
          <w:sz w:val="24"/>
          <w:szCs w:val="24"/>
        </w:rPr>
      </w:pPr>
    </w:p>
    <w:p w:rsidR="00CB7145" w:rsidRDefault="00240870" w:rsidP="007D4F78">
      <w:pPr>
        <w:pStyle w:val="3"/>
        <w:rPr>
          <w:sz w:val="28"/>
        </w:rPr>
      </w:pPr>
      <w:r>
        <w:rPr>
          <w:sz w:val="28"/>
        </w:rPr>
        <w:t>Τρίτη 2</w:t>
      </w:r>
      <w:r w:rsidRPr="00240870">
        <w:rPr>
          <w:sz w:val="28"/>
        </w:rPr>
        <w:t>6</w:t>
      </w:r>
      <w:r w:rsidR="00CB7145">
        <w:rPr>
          <w:sz w:val="28"/>
        </w:rPr>
        <w:t xml:space="preserve"> Μαΐου </w:t>
      </w:r>
    </w:p>
    <w:p w:rsidR="00866C2B" w:rsidRPr="00234569" w:rsidRDefault="00234569" w:rsidP="00240870">
      <w:pPr>
        <w:jc w:val="center"/>
      </w:pPr>
      <w:r w:rsidRPr="00234569">
        <w:rPr>
          <w:b/>
          <w:bCs/>
        </w:rPr>
        <w:t>09</w:t>
      </w:r>
      <w:r>
        <w:rPr>
          <w:b/>
          <w:bCs/>
        </w:rPr>
        <w:t>:00 – 1</w:t>
      </w:r>
      <w:r w:rsidRPr="00234569">
        <w:rPr>
          <w:b/>
          <w:bCs/>
        </w:rPr>
        <w:t>1</w:t>
      </w:r>
      <w:r w:rsidR="00240870">
        <w:rPr>
          <w:b/>
          <w:bCs/>
        </w:rPr>
        <w:t xml:space="preserve">.00 </w:t>
      </w:r>
      <w:r w:rsidR="00CB7145">
        <w:rPr>
          <w:b/>
          <w:bCs/>
        </w:rPr>
        <w:t xml:space="preserve"> </w:t>
      </w:r>
      <w:r w:rsidR="00CB7145">
        <w:t xml:space="preserve"> </w:t>
      </w:r>
      <w:r w:rsidR="008E2F28" w:rsidRPr="00C866F1">
        <w:rPr>
          <w:b/>
        </w:rPr>
        <w:t xml:space="preserve">κωπηλασία </w:t>
      </w:r>
      <w:r w:rsidR="00B173CD">
        <w:t xml:space="preserve">στο λιμάνι της Χίου με τους </w:t>
      </w:r>
      <w:r>
        <w:t>Ναυτοπρόσκο</w:t>
      </w:r>
      <w:r w:rsidR="00B173CD">
        <w:t>πους</w:t>
      </w:r>
      <w:r w:rsidR="008E2F28">
        <w:t xml:space="preserve"> και τους φοιτητές/τριες του Πανεπιστημίου Αιγαίου</w:t>
      </w:r>
    </w:p>
    <w:p w:rsidR="00234569" w:rsidRPr="00234569" w:rsidRDefault="00234569" w:rsidP="00234569">
      <w:pPr>
        <w:jc w:val="center"/>
      </w:pPr>
      <w:r w:rsidRPr="00234569">
        <w:rPr>
          <w:b/>
        </w:rPr>
        <w:t>11:00 -13:00</w:t>
      </w:r>
      <w:r>
        <w:t xml:space="preserve">     </w:t>
      </w:r>
      <w:r w:rsidRPr="00234569">
        <w:rPr>
          <w:b/>
        </w:rPr>
        <w:t>Ιστιοπλοΐα</w:t>
      </w:r>
      <w:r>
        <w:t xml:space="preserve"> στο λιμάνι της Χίου με τους Ναυτοπρόσκοπους και τους φοιτητές/τριες του Πανεπιστημίου Αιγαίου</w:t>
      </w:r>
    </w:p>
    <w:p w:rsidR="00CB7145" w:rsidRDefault="00240870">
      <w:pPr>
        <w:pStyle w:val="3"/>
        <w:rPr>
          <w:sz w:val="28"/>
        </w:rPr>
      </w:pPr>
      <w:r>
        <w:rPr>
          <w:sz w:val="28"/>
        </w:rPr>
        <w:t>Πεμπτη  28</w:t>
      </w:r>
      <w:r w:rsidR="00CB7145">
        <w:rPr>
          <w:sz w:val="28"/>
        </w:rPr>
        <w:t xml:space="preserve"> Μαΐου</w:t>
      </w:r>
    </w:p>
    <w:p w:rsidR="00B47933" w:rsidRDefault="00FA7870" w:rsidP="00B47933">
      <w:pPr>
        <w:spacing w:after="120" w:line="240" w:lineRule="auto"/>
      </w:pPr>
      <w:r>
        <w:rPr>
          <w:b/>
        </w:rPr>
        <w:t>08:</w:t>
      </w:r>
      <w:r>
        <w:rPr>
          <w:b/>
          <w:lang w:val="en-US"/>
        </w:rPr>
        <w:t>0</w:t>
      </w:r>
      <w:r w:rsidR="00503752">
        <w:rPr>
          <w:b/>
        </w:rPr>
        <w:t>0- 10:30</w:t>
      </w:r>
      <w:r w:rsidR="00C866F1">
        <w:rPr>
          <w:b/>
        </w:rPr>
        <w:t xml:space="preserve"> </w:t>
      </w:r>
    </w:p>
    <w:p w:rsidR="00C866F1" w:rsidRPr="008866F2" w:rsidRDefault="00503752" w:rsidP="00B47933">
      <w:pPr>
        <w:spacing w:after="120" w:line="240" w:lineRule="auto"/>
        <w:rPr>
          <w:b/>
          <w:i/>
        </w:rPr>
      </w:pPr>
      <w:r>
        <w:rPr>
          <w:b/>
          <w:i/>
        </w:rPr>
        <w:t xml:space="preserve">Επίσκεψη </w:t>
      </w:r>
      <w:r w:rsidR="00372A59">
        <w:rPr>
          <w:b/>
          <w:i/>
        </w:rPr>
        <w:t xml:space="preserve"> </w:t>
      </w:r>
      <w:r w:rsidR="00240870">
        <w:rPr>
          <w:b/>
          <w:i/>
        </w:rPr>
        <w:t xml:space="preserve"> στο κρουαζιερόπλοιο </w:t>
      </w:r>
      <w:r w:rsidR="00240870">
        <w:rPr>
          <w:b/>
          <w:i/>
          <w:lang w:val="en-US"/>
        </w:rPr>
        <w:t>Selectial</w:t>
      </w:r>
      <w:r w:rsidR="00240870" w:rsidRPr="00240870">
        <w:rPr>
          <w:b/>
          <w:i/>
        </w:rPr>
        <w:t xml:space="preserve"> </w:t>
      </w:r>
      <w:r w:rsidR="00240870">
        <w:rPr>
          <w:b/>
          <w:i/>
          <w:lang w:val="en-US"/>
        </w:rPr>
        <w:t>Crystal</w:t>
      </w:r>
      <w:r w:rsidR="008866F2">
        <w:rPr>
          <w:b/>
          <w:i/>
        </w:rPr>
        <w:t xml:space="preserve"> κ</w:t>
      </w:r>
      <w:r>
        <w:rPr>
          <w:b/>
          <w:i/>
        </w:rPr>
        <w:t>αι</w:t>
      </w:r>
      <w:r w:rsidRPr="008866F2">
        <w:rPr>
          <w:b/>
          <w:i/>
        </w:rPr>
        <w:t xml:space="preserve"> </w:t>
      </w:r>
      <w:r>
        <w:rPr>
          <w:b/>
          <w:i/>
        </w:rPr>
        <w:t>παρουσίαση</w:t>
      </w:r>
      <w:r w:rsidRPr="008866F2">
        <w:rPr>
          <w:b/>
          <w:i/>
        </w:rPr>
        <w:t xml:space="preserve"> </w:t>
      </w:r>
      <w:r w:rsidR="00240870" w:rsidRPr="008866F2">
        <w:rPr>
          <w:b/>
          <w:i/>
        </w:rPr>
        <w:t xml:space="preserve"> </w:t>
      </w:r>
      <w:r w:rsidR="00240870">
        <w:rPr>
          <w:b/>
          <w:i/>
        </w:rPr>
        <w:t>με</w:t>
      </w:r>
      <w:r w:rsidR="00240870" w:rsidRPr="008866F2">
        <w:rPr>
          <w:b/>
          <w:i/>
        </w:rPr>
        <w:t xml:space="preserve"> </w:t>
      </w:r>
      <w:r w:rsidR="00240870">
        <w:rPr>
          <w:b/>
          <w:i/>
        </w:rPr>
        <w:t>θέμα</w:t>
      </w:r>
      <w:r w:rsidRPr="008866F2">
        <w:rPr>
          <w:b/>
          <w:i/>
        </w:rPr>
        <w:t xml:space="preserve">: </w:t>
      </w:r>
    </w:p>
    <w:p w:rsidR="00B47933" w:rsidRPr="00240870" w:rsidRDefault="00240870" w:rsidP="00B47933">
      <w:pPr>
        <w:spacing w:after="120" w:line="240" w:lineRule="auto"/>
        <w:rPr>
          <w:lang w:val="en-US"/>
        </w:rPr>
      </w:pPr>
      <w:r>
        <w:rPr>
          <w:b/>
          <w:lang w:val="en-US"/>
        </w:rPr>
        <w:t>“Greek maritime industry: Growth and perspectives with the eyes of youth”</w:t>
      </w:r>
    </w:p>
    <w:p w:rsidR="003465F9" w:rsidRDefault="00B47933">
      <w:pPr>
        <w:spacing w:after="120" w:line="240" w:lineRule="auto"/>
      </w:pPr>
      <w:r>
        <w:t>Παρουσίαση από φοιτητές/φοιτήτ</w:t>
      </w:r>
      <w:r w:rsidR="00240870">
        <w:t>ριες της Ναυτιλιακής Οικονομικής</w:t>
      </w:r>
    </w:p>
    <w:p w:rsidR="00234569" w:rsidRPr="00234569" w:rsidRDefault="00234569">
      <w:pPr>
        <w:spacing w:after="120" w:line="240" w:lineRule="auto"/>
        <w:rPr>
          <w:b/>
        </w:rPr>
      </w:pPr>
      <w:r w:rsidRPr="00234569">
        <w:rPr>
          <w:b/>
        </w:rPr>
        <w:t xml:space="preserve">Διάλεξη από Αξιωματικό της </w:t>
      </w:r>
      <w:r w:rsidRPr="00234569">
        <w:rPr>
          <w:b/>
          <w:lang w:val="en-US"/>
        </w:rPr>
        <w:t>Celestial</w:t>
      </w:r>
      <w:r w:rsidRPr="00234569">
        <w:rPr>
          <w:b/>
        </w:rPr>
        <w:t xml:space="preserve"> </w:t>
      </w:r>
      <w:r w:rsidRPr="00234569">
        <w:rPr>
          <w:b/>
          <w:lang w:val="en-US"/>
        </w:rPr>
        <w:t>Cruise</w:t>
      </w:r>
      <w:r w:rsidRPr="00234569">
        <w:rPr>
          <w:b/>
        </w:rPr>
        <w:t xml:space="preserve"> με θέμα </w:t>
      </w:r>
    </w:p>
    <w:p w:rsidR="00234569" w:rsidRPr="00234569" w:rsidRDefault="00234569">
      <w:pPr>
        <w:spacing w:after="120" w:line="240" w:lineRule="auto"/>
        <w:rPr>
          <w:b/>
          <w:lang w:val="en-US"/>
        </w:rPr>
      </w:pPr>
      <w:r w:rsidRPr="00234569">
        <w:rPr>
          <w:b/>
          <w:lang w:val="en-US"/>
        </w:rPr>
        <w:t>“ Garbage management on board cruise ships”</w:t>
      </w:r>
    </w:p>
    <w:p w:rsidR="00636568" w:rsidRPr="00234569" w:rsidRDefault="00636568">
      <w:pPr>
        <w:spacing w:after="120" w:line="240" w:lineRule="auto"/>
        <w:rPr>
          <w:b/>
          <w:bCs/>
          <w:lang w:val="en-US"/>
        </w:rPr>
      </w:pPr>
    </w:p>
    <w:p w:rsidR="00240870" w:rsidRDefault="00240870" w:rsidP="00240870">
      <w:pPr>
        <w:pStyle w:val="3"/>
        <w:rPr>
          <w:sz w:val="28"/>
        </w:rPr>
      </w:pPr>
      <w:r>
        <w:rPr>
          <w:sz w:val="28"/>
        </w:rPr>
        <w:t>Παρασκευή  29 Μαΐου</w:t>
      </w:r>
    </w:p>
    <w:p w:rsidR="00372A59" w:rsidRPr="00234569" w:rsidRDefault="00282AC7" w:rsidP="00372A59">
      <w:pPr>
        <w:rPr>
          <w:b/>
          <w:u w:val="single"/>
        </w:rPr>
      </w:pPr>
      <w:r>
        <w:rPr>
          <w:b/>
          <w:u w:val="single"/>
        </w:rPr>
        <w:t>09:0</w:t>
      </w:r>
      <w:r w:rsidR="00372A59" w:rsidRPr="00234569">
        <w:rPr>
          <w:b/>
          <w:u w:val="single"/>
        </w:rPr>
        <w:t xml:space="preserve">0 – 13:00 </w:t>
      </w:r>
    </w:p>
    <w:p w:rsidR="00372A59" w:rsidRPr="00372A59" w:rsidRDefault="00372A59" w:rsidP="00372A59">
      <w:pPr>
        <w:rPr>
          <w:b/>
          <w:i/>
        </w:rPr>
      </w:pPr>
      <w:r w:rsidRPr="00372A59">
        <w:rPr>
          <w:b/>
          <w:i/>
        </w:rPr>
        <w:t xml:space="preserve">Παρουσίαση στο Ομήρειο Πνευματικό Κέντρο της Χίου </w:t>
      </w:r>
      <w:r>
        <w:rPr>
          <w:b/>
          <w:i/>
        </w:rPr>
        <w:t>με θέμα</w:t>
      </w:r>
    </w:p>
    <w:p w:rsidR="00901015" w:rsidRPr="00372A59" w:rsidRDefault="00372A59" w:rsidP="006821EF">
      <w:pPr>
        <w:pStyle w:val="3"/>
        <w:rPr>
          <w:i/>
          <w:u w:val="none"/>
        </w:rPr>
      </w:pPr>
      <w:r w:rsidRPr="00372A59">
        <w:rPr>
          <w:i/>
          <w:u w:val="none"/>
        </w:rPr>
        <w:t>«Ελληνική Ναυτιλία: Προοπτική ανάπτυξης με τα μάτια των νέων»</w:t>
      </w:r>
    </w:p>
    <w:p w:rsidR="00372A59" w:rsidRDefault="00372A59" w:rsidP="00372A59">
      <w:r>
        <w:t>Παρουσιάσεις από φοιτητές του τμήματος ναυτιλίας και των σπουδαστών των ΑΕΝ Μηχανικών Χίου και ΑΕΝ Πλοιάρχων Οινουσσών</w:t>
      </w:r>
      <w:r w:rsidR="008866F2">
        <w:t xml:space="preserve"> και των ΕΠΑΛ Καρδαμύλων,  Βροντάδου και Οινουσσών</w:t>
      </w:r>
    </w:p>
    <w:p w:rsidR="00372A59" w:rsidRPr="00234569" w:rsidRDefault="00372A59" w:rsidP="00372A59">
      <w:pPr>
        <w:rPr>
          <w:b/>
          <w:u w:val="single"/>
        </w:rPr>
      </w:pPr>
      <w:r w:rsidRPr="00234569">
        <w:rPr>
          <w:b/>
          <w:u w:val="single"/>
        </w:rPr>
        <w:t>18:00 - 21:00</w:t>
      </w:r>
    </w:p>
    <w:p w:rsidR="00372A59" w:rsidRDefault="00372A59" w:rsidP="00372A59">
      <w:pPr>
        <w:rPr>
          <w:b/>
          <w:i/>
        </w:rPr>
      </w:pPr>
      <w:r>
        <w:rPr>
          <w:b/>
          <w:i/>
        </w:rPr>
        <w:t>Αμφιθέατρο Σχολής Επιστημών της Διοίκησης Πανεπιστημίου Αιγαίου</w:t>
      </w:r>
    </w:p>
    <w:p w:rsidR="003C1AB9" w:rsidRPr="00234569" w:rsidRDefault="003C1AB9" w:rsidP="00372A59">
      <w:pPr>
        <w:rPr>
          <w:b/>
          <w:i/>
          <w:lang w:val="en-US"/>
        </w:rPr>
      </w:pPr>
      <w:r w:rsidRPr="00234569">
        <w:rPr>
          <w:b/>
          <w:i/>
        </w:rPr>
        <w:t>Ειδικό Σεμινάριο Αγγλικής ορολογίας</w:t>
      </w:r>
      <w:r w:rsidR="007A630D" w:rsidRPr="00234569">
        <w:rPr>
          <w:b/>
          <w:i/>
        </w:rPr>
        <w:t xml:space="preserve">, Εργαλεία, Μέθοδοι και Μεθοδολογίες, Ασκήσεις και Δραστηριότητες. </w:t>
      </w:r>
      <w:r w:rsidRPr="00234569">
        <w:rPr>
          <w:b/>
          <w:i/>
          <w:lang w:val="en-US"/>
        </w:rPr>
        <w:t>(Special Seminal Maritime Terminology</w:t>
      </w:r>
      <w:r w:rsidR="007A630D" w:rsidRPr="00234569">
        <w:rPr>
          <w:b/>
          <w:i/>
          <w:lang w:val="en-US"/>
        </w:rPr>
        <w:t>, Tools, Methods and Methodologies, Activities and Tasks</w:t>
      </w:r>
      <w:r w:rsidRPr="00234569">
        <w:rPr>
          <w:b/>
          <w:i/>
          <w:lang w:val="en-US"/>
        </w:rPr>
        <w:t>)</w:t>
      </w:r>
    </w:p>
    <w:p w:rsidR="00372A59" w:rsidRPr="00234569" w:rsidRDefault="00EE52EA" w:rsidP="00372A59">
      <w:r w:rsidRPr="00234569">
        <w:t xml:space="preserve">Διάλεξη της </w:t>
      </w:r>
      <w:r w:rsidR="003C1AB9" w:rsidRPr="00234569">
        <w:t>Ελένης Ιακωβάκη</w:t>
      </w:r>
      <w:r w:rsidR="007A630D" w:rsidRPr="00234569">
        <w:rPr>
          <w:b/>
        </w:rPr>
        <w:t>,</w:t>
      </w:r>
      <w:r w:rsidR="007A630D" w:rsidRPr="00234569">
        <w:t xml:space="preserve"> παρουσίαση ασκήσεων πάνω στην Ναυτιλιακή Ορολογία σχεδιασμένων από τους φοιτητές του Τμήματος Ναυτιλίας.</w:t>
      </w:r>
    </w:p>
    <w:p w:rsidR="00901015" w:rsidRPr="007A630D" w:rsidRDefault="00901015" w:rsidP="006821EF">
      <w:pPr>
        <w:pStyle w:val="3"/>
        <w:rPr>
          <w:sz w:val="28"/>
        </w:rPr>
      </w:pPr>
    </w:p>
    <w:p w:rsidR="00901015" w:rsidRPr="007A630D" w:rsidRDefault="00901015" w:rsidP="006821EF">
      <w:pPr>
        <w:pStyle w:val="3"/>
        <w:rPr>
          <w:sz w:val="28"/>
        </w:rPr>
      </w:pPr>
    </w:p>
    <w:p w:rsidR="00901015" w:rsidRPr="007A630D" w:rsidRDefault="00901015" w:rsidP="006821EF">
      <w:pPr>
        <w:pStyle w:val="3"/>
        <w:rPr>
          <w:sz w:val="28"/>
        </w:rPr>
      </w:pPr>
    </w:p>
    <w:p w:rsidR="00901015" w:rsidRPr="007A630D" w:rsidRDefault="00901015" w:rsidP="006821EF">
      <w:pPr>
        <w:pStyle w:val="3"/>
        <w:rPr>
          <w:sz w:val="28"/>
        </w:rPr>
      </w:pPr>
    </w:p>
    <w:p w:rsidR="00901015" w:rsidRPr="007A630D" w:rsidRDefault="00901015" w:rsidP="00901015"/>
    <w:sectPr w:rsidR="00901015" w:rsidRPr="007A630D" w:rsidSect="00EC63CA">
      <w:pgSz w:w="11906" w:h="16838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doNotDisplayPageBoundaries/>
  <w:proofState w:spelling="clean" w:grammar="clean"/>
  <w:defaultTabStop w:val="720"/>
  <w:doNotHyphenateCaps/>
  <w:characterSpacingControl w:val="doNotCompress"/>
  <w:compat/>
  <w:rsids>
    <w:rsidRoot w:val="007D4F78"/>
    <w:rsid w:val="000866F5"/>
    <w:rsid w:val="000C7474"/>
    <w:rsid w:val="001173C3"/>
    <w:rsid w:val="001E752E"/>
    <w:rsid w:val="00202A22"/>
    <w:rsid w:val="00234569"/>
    <w:rsid w:val="00240870"/>
    <w:rsid w:val="002603A3"/>
    <w:rsid w:val="00261EE8"/>
    <w:rsid w:val="00282AC7"/>
    <w:rsid w:val="00311FF9"/>
    <w:rsid w:val="00337103"/>
    <w:rsid w:val="003465F9"/>
    <w:rsid w:val="00353D12"/>
    <w:rsid w:val="00372A59"/>
    <w:rsid w:val="00392524"/>
    <w:rsid w:val="003C1AB9"/>
    <w:rsid w:val="003F0D56"/>
    <w:rsid w:val="00415571"/>
    <w:rsid w:val="004F5874"/>
    <w:rsid w:val="00503752"/>
    <w:rsid w:val="00586418"/>
    <w:rsid w:val="00636568"/>
    <w:rsid w:val="006821EF"/>
    <w:rsid w:val="006D3F98"/>
    <w:rsid w:val="007436E2"/>
    <w:rsid w:val="007A630D"/>
    <w:rsid w:val="007D4F78"/>
    <w:rsid w:val="00807DAF"/>
    <w:rsid w:val="00866C2B"/>
    <w:rsid w:val="0088599E"/>
    <w:rsid w:val="008866F2"/>
    <w:rsid w:val="008E2F28"/>
    <w:rsid w:val="00901015"/>
    <w:rsid w:val="0093681A"/>
    <w:rsid w:val="009404DD"/>
    <w:rsid w:val="00996863"/>
    <w:rsid w:val="009D3C5B"/>
    <w:rsid w:val="00AA1080"/>
    <w:rsid w:val="00AB1108"/>
    <w:rsid w:val="00B173CD"/>
    <w:rsid w:val="00B47933"/>
    <w:rsid w:val="00C76DEB"/>
    <w:rsid w:val="00C866F1"/>
    <w:rsid w:val="00CB7145"/>
    <w:rsid w:val="00E64EF8"/>
    <w:rsid w:val="00EC63CA"/>
    <w:rsid w:val="00EE52EA"/>
    <w:rsid w:val="00F532D1"/>
    <w:rsid w:val="00F7254C"/>
    <w:rsid w:val="00F72DDF"/>
    <w:rsid w:val="00FA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3C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EC63C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EC63CA"/>
    <w:pPr>
      <w:keepNext/>
      <w:spacing w:after="120" w:line="240" w:lineRule="auto"/>
      <w:outlineLvl w:val="1"/>
    </w:pPr>
    <w:rPr>
      <w:b/>
      <w:bCs/>
      <w:i/>
      <w:iCs/>
    </w:rPr>
  </w:style>
  <w:style w:type="paragraph" w:styleId="3">
    <w:name w:val="heading 3"/>
    <w:basedOn w:val="a"/>
    <w:next w:val="a"/>
    <w:qFormat/>
    <w:rsid w:val="00EC63CA"/>
    <w:pPr>
      <w:keepNext/>
      <w:spacing w:after="120" w:line="240" w:lineRule="auto"/>
      <w:outlineLvl w:val="2"/>
    </w:pPr>
    <w:rPr>
      <w:b/>
      <w:sz w:val="24"/>
      <w:szCs w:val="24"/>
      <w:u w:val="single"/>
    </w:rPr>
  </w:style>
  <w:style w:type="paragraph" w:styleId="4">
    <w:name w:val="heading 4"/>
    <w:basedOn w:val="a"/>
    <w:next w:val="a"/>
    <w:qFormat/>
    <w:rsid w:val="00EC63CA"/>
    <w:pPr>
      <w:keepNext/>
      <w:spacing w:after="120" w:line="240" w:lineRule="auto"/>
      <w:outlineLvl w:val="3"/>
    </w:pPr>
    <w:rPr>
      <w:i/>
      <w:iCs/>
    </w:rPr>
  </w:style>
  <w:style w:type="paragraph" w:styleId="5">
    <w:name w:val="heading 5"/>
    <w:basedOn w:val="a"/>
    <w:next w:val="a"/>
    <w:qFormat/>
    <w:rsid w:val="00EC63CA"/>
    <w:pPr>
      <w:keepNext/>
      <w:spacing w:after="120" w:line="240" w:lineRule="auto"/>
      <w:outlineLvl w:val="4"/>
    </w:pPr>
    <w:rPr>
      <w:b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C63CA"/>
    <w:pPr>
      <w:jc w:val="center"/>
    </w:pPr>
    <w:rPr>
      <w:b/>
      <w:bCs/>
      <w:sz w:val="44"/>
    </w:rPr>
  </w:style>
  <w:style w:type="paragraph" w:styleId="a4">
    <w:name w:val="Subtitle"/>
    <w:basedOn w:val="a"/>
    <w:qFormat/>
    <w:rsid w:val="00EC63CA"/>
    <w:pPr>
      <w:jc w:val="center"/>
    </w:pPr>
    <w:rPr>
      <w:sz w:val="44"/>
    </w:rPr>
  </w:style>
  <w:style w:type="paragraph" w:styleId="a5">
    <w:name w:val="caption"/>
    <w:basedOn w:val="a"/>
    <w:next w:val="a"/>
    <w:qFormat/>
    <w:rsid w:val="00EC63CA"/>
    <w:pPr>
      <w:jc w:val="center"/>
    </w:pPr>
    <w:rPr>
      <w:b/>
      <w:bCs/>
      <w:sz w:val="28"/>
    </w:rPr>
  </w:style>
  <w:style w:type="paragraph" w:styleId="a6">
    <w:name w:val="Body Text"/>
    <w:basedOn w:val="a"/>
    <w:semiHidden/>
    <w:rsid w:val="00EC63CA"/>
    <w:pPr>
      <w:spacing w:after="120" w:line="240" w:lineRule="auto"/>
      <w:jc w:val="center"/>
    </w:pPr>
    <w:rPr>
      <w:rFonts w:ascii="Comic Sans MS" w:hAnsi="Comic Sans MS"/>
      <w:b/>
      <w:bCs/>
      <w:sz w:val="24"/>
    </w:rPr>
  </w:style>
  <w:style w:type="paragraph" w:styleId="20">
    <w:name w:val="Body Text 2"/>
    <w:basedOn w:val="a"/>
    <w:semiHidden/>
    <w:rsid w:val="00EC63CA"/>
    <w:pPr>
      <w:spacing w:after="120" w:line="240" w:lineRule="auto"/>
    </w:pPr>
    <w:rPr>
      <w:i/>
      <w:iCs/>
    </w:rPr>
  </w:style>
  <w:style w:type="paragraph" w:styleId="a7">
    <w:name w:val="Balloon Text"/>
    <w:basedOn w:val="a"/>
    <w:link w:val="Char"/>
    <w:uiPriority w:val="99"/>
    <w:semiHidden/>
    <w:unhideWhenUsed/>
    <w:rsid w:val="00886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uiPriority w:val="99"/>
    <w:semiHidden/>
    <w:rsid w:val="008866F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219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Πρόγραμμα εκδηλώσεων -δράσεων  Γενικής Γραμματείας Αιγαίου και Νησιωτικής Πολιτικής</vt:lpstr>
      <vt:lpstr>Πρόγραμμα εκδηλώσεων -δράσεων  Γενικής Γραμματείας Αιγαίου και Νησιωτικής Πολιτικής</vt:lpstr>
    </vt:vector>
  </TitlesOfParts>
  <Company>ΓΓΑΝΠ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Πρόγραμμα εκδηλώσεων -δράσεων  Γενικής Γραμματείας Αιγαίου και Νησιωτικής Πολιτικής</dc:title>
  <dc:creator>Μaria L.</dc:creator>
  <cp:lastModifiedBy>k.vlatta</cp:lastModifiedBy>
  <cp:revision>2</cp:revision>
  <dcterms:created xsi:type="dcterms:W3CDTF">2015-05-21T08:44:00Z</dcterms:created>
  <dcterms:modified xsi:type="dcterms:W3CDTF">2015-05-21T08:44:00Z</dcterms:modified>
</cp:coreProperties>
</file>