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835" w:rsidRDefault="00B92835" w:rsidP="003E461C">
      <w:pPr>
        <w:spacing w:line="240" w:lineRule="exact"/>
        <w:jc w:val="center"/>
        <w:rPr>
          <w:b/>
          <w:bCs/>
        </w:rPr>
      </w:pPr>
      <w:r w:rsidRPr="00045CEC">
        <w:rPr>
          <w:b/>
          <w:bCs/>
        </w:rPr>
        <w:t>ΠΑΝΕΠΙΣΤΗΜΙΟ ΑΙΓΑΙΟΥ</w:t>
      </w:r>
    </w:p>
    <w:p w:rsidR="00B92835" w:rsidRDefault="00B92835" w:rsidP="003E461C">
      <w:pPr>
        <w:spacing w:line="240" w:lineRule="exact"/>
        <w:jc w:val="center"/>
        <w:rPr>
          <w:b/>
          <w:bCs/>
        </w:rPr>
      </w:pPr>
    </w:p>
    <w:p w:rsidR="00B92835" w:rsidRDefault="00B92835" w:rsidP="003E461C">
      <w:pPr>
        <w:spacing w:line="240" w:lineRule="exact"/>
        <w:jc w:val="center"/>
        <w:rPr>
          <w:b/>
          <w:bCs/>
        </w:rPr>
      </w:pPr>
    </w:p>
    <w:p w:rsidR="00B92835" w:rsidRPr="00045CEC" w:rsidRDefault="00C65E55" w:rsidP="003E461C">
      <w:pPr>
        <w:spacing w:line="240" w:lineRule="exact"/>
        <w:jc w:val="center"/>
        <w:rPr>
          <w:b/>
          <w:bCs/>
        </w:rPr>
      </w:pPr>
      <w:r>
        <w:rPr>
          <w:b/>
          <w:bCs/>
          <w:noProof/>
        </w:rPr>
      </w:r>
      <w:r>
        <w:rPr>
          <w:b/>
          <w:bCs/>
          <w:noProof/>
        </w:rPr>
        <w:pict>
          <v:group id="Καμβάς 4" o:spid="_x0000_s1026" editas="canvas" style="width:69.95pt;height:61.15pt;mso-position-horizontal-relative:char;mso-position-vertical-relative:line" coordsize="8883,776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8883;height:7766;visibility:visible">
              <v:fill o:detectmouseclick="t"/>
              <v:path o:connecttype="none"/>
            </v:shape>
            <v:shape id="Picture 5" o:spid="_x0000_s1028" type="#_x0000_t75" style="position:absolute;width:8883;height:7766;visibility:visible">
              <v:imagedata r:id="rId6" o:title=""/>
            </v:shape>
            <v:shape id="Picture 6" o:spid="_x0000_s1029" type="#_x0000_t75" style="position:absolute;width:8883;height:7766;visibility:visible">
              <v:imagedata r:id="rId7" o:title=""/>
            </v:shape>
            <w10:wrap type="none"/>
            <w10:anchorlock/>
          </v:group>
        </w:pict>
      </w:r>
    </w:p>
    <w:p w:rsidR="00B92835" w:rsidRDefault="00B92835" w:rsidP="003E461C">
      <w:pPr>
        <w:spacing w:line="240" w:lineRule="exact"/>
        <w:jc w:val="center"/>
        <w:rPr>
          <w:b/>
          <w:bCs/>
        </w:rPr>
      </w:pPr>
      <w:r w:rsidRPr="00045CEC">
        <w:rPr>
          <w:b/>
          <w:bCs/>
        </w:rPr>
        <w:t>ΣΧΟΛΗ ΠΕΡΙΒΑΛΛΟΝΤΟΣ</w:t>
      </w:r>
      <w:r>
        <w:rPr>
          <w:b/>
          <w:bCs/>
        </w:rPr>
        <w:t xml:space="preserve">, </w:t>
      </w:r>
      <w:r w:rsidRPr="00045CEC">
        <w:rPr>
          <w:b/>
          <w:bCs/>
        </w:rPr>
        <w:t>ΤΜΗΜΑ ΕΠΙΣΤΗΜΗΣ ΤΡΟΦΙΜΩΝ ΚΑΙ ΔΙΑΤΡΟΦΗΣ (ΛΗΜΝΟΣ)</w:t>
      </w:r>
    </w:p>
    <w:p w:rsidR="00B92835" w:rsidRDefault="00B92835" w:rsidP="003E461C">
      <w:pPr>
        <w:spacing w:line="240" w:lineRule="exact"/>
        <w:rPr>
          <w:b/>
          <w:bCs/>
        </w:rPr>
      </w:pPr>
    </w:p>
    <w:p w:rsidR="00B92835" w:rsidRPr="00873370" w:rsidRDefault="00B92835" w:rsidP="00873370">
      <w:pPr>
        <w:spacing w:line="240" w:lineRule="exact"/>
        <w:jc w:val="center"/>
        <w:rPr>
          <w:b/>
          <w:bCs/>
          <w:u w:val="single"/>
        </w:rPr>
      </w:pPr>
      <w:r w:rsidRPr="00873370">
        <w:rPr>
          <w:b/>
          <w:bCs/>
          <w:u w:val="single"/>
        </w:rPr>
        <w:t>Ανακοίνωση Ενδεικτικών Θεμάτων Πτυχιακών Μελετών ανά Επιβλέποντα Καθηγητή</w:t>
      </w:r>
    </w:p>
    <w:p w:rsidR="00B92835" w:rsidRDefault="00B92835" w:rsidP="003E461C">
      <w:pPr>
        <w:spacing w:line="240" w:lineRule="exact"/>
        <w:rPr>
          <w:b/>
          <w:bCs/>
        </w:rPr>
      </w:pPr>
    </w:p>
    <w:p w:rsidR="00B92835" w:rsidRPr="005F0ECE" w:rsidRDefault="00B92835" w:rsidP="003E461C">
      <w:pPr>
        <w:spacing w:line="240" w:lineRule="exact"/>
        <w:rPr>
          <w:b/>
          <w:bCs/>
        </w:rPr>
      </w:pPr>
      <w:r>
        <w:rPr>
          <w:b/>
          <w:bCs/>
        </w:rPr>
        <w:t>Ακαδημαϊκό Έτος</w:t>
      </w:r>
      <w:r w:rsidRPr="00045CEC">
        <w:rPr>
          <w:b/>
          <w:bCs/>
        </w:rPr>
        <w:t>:</w:t>
      </w:r>
      <w:r>
        <w:rPr>
          <w:b/>
          <w:bCs/>
        </w:rPr>
        <w:t xml:space="preserve"> </w:t>
      </w:r>
      <w:r w:rsidRPr="005F0ECE">
        <w:rPr>
          <w:b/>
          <w:bCs/>
        </w:rPr>
        <w:t>2014-2015</w:t>
      </w:r>
    </w:p>
    <w:p w:rsidR="00B92835" w:rsidRPr="00D92BBA" w:rsidRDefault="00B92835" w:rsidP="005F0ECE">
      <w:pPr>
        <w:spacing w:line="240" w:lineRule="exact"/>
        <w:rPr>
          <w:b/>
          <w:bCs/>
        </w:rPr>
      </w:pPr>
      <w:r>
        <w:rPr>
          <w:b/>
          <w:bCs/>
        </w:rPr>
        <w:t>Ακαδημαϊκό Εξάμηνο</w:t>
      </w:r>
      <w:r w:rsidRPr="00045CEC">
        <w:rPr>
          <w:b/>
          <w:bCs/>
        </w:rPr>
        <w:t>:</w:t>
      </w:r>
      <w:r>
        <w:rPr>
          <w:b/>
          <w:bCs/>
        </w:rPr>
        <w:t xml:space="preserve"> ΕΑΡΙΝΟ </w:t>
      </w:r>
    </w:p>
    <w:p w:rsidR="00B92835" w:rsidRDefault="00B92835" w:rsidP="00873370">
      <w:pPr>
        <w:spacing w:line="240" w:lineRule="exact"/>
        <w:jc w:val="center"/>
        <w:rPr>
          <w:b/>
          <w:bCs/>
        </w:rPr>
      </w:pPr>
      <w:r>
        <w:rPr>
          <w:b/>
          <w:bCs/>
        </w:rPr>
        <w:t>ΚΑΤΑΛΟΓΟΣ (ΑΛΦΑΒΗΤΙΚΟΣ) ΔΗΛΩΣΑΝΤΩΝ ΦΟΙΤΗΤΩΝ ΜΑΘΗΜΑΤΟΣ ΠΤΥΧΙΑΚΗΣ ΜΕΛΕΤΗΣ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7"/>
        <w:gridCol w:w="5461"/>
        <w:gridCol w:w="3369"/>
      </w:tblGrid>
      <w:tr w:rsidR="00B92835" w:rsidRPr="002B658E">
        <w:trPr>
          <w:trHeight w:val="359"/>
        </w:trPr>
        <w:tc>
          <w:tcPr>
            <w:tcW w:w="517" w:type="dxa"/>
            <w:vAlign w:val="center"/>
          </w:tcPr>
          <w:p w:rsidR="00B92835" w:rsidRPr="002B658E" w:rsidRDefault="00B92835" w:rsidP="003E461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Α/Α</w:t>
            </w:r>
          </w:p>
        </w:tc>
        <w:tc>
          <w:tcPr>
            <w:tcW w:w="5461" w:type="dxa"/>
            <w:vAlign w:val="center"/>
          </w:tcPr>
          <w:p w:rsidR="00B92835" w:rsidRPr="002B658E" w:rsidRDefault="00B92835" w:rsidP="003E461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ΟΝΟΜΑΤΕΠΩΝΥΜΟ</w:t>
            </w:r>
          </w:p>
        </w:tc>
        <w:tc>
          <w:tcPr>
            <w:tcW w:w="3369" w:type="dxa"/>
            <w:vAlign w:val="center"/>
          </w:tcPr>
          <w:p w:rsidR="00B92835" w:rsidRPr="002B658E" w:rsidRDefault="00B92835" w:rsidP="003E461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ΑΡΙΘΜΟΣ ΜΗΤΡΩΟΥ</w:t>
            </w:r>
          </w:p>
        </w:tc>
      </w:tr>
      <w:tr w:rsidR="00B92835" w:rsidRPr="002B658E">
        <w:trPr>
          <w:trHeight w:val="486"/>
        </w:trPr>
        <w:tc>
          <w:tcPr>
            <w:tcW w:w="517" w:type="dxa"/>
            <w:vAlign w:val="center"/>
          </w:tcPr>
          <w:p w:rsidR="00B92835" w:rsidRPr="002B658E" w:rsidRDefault="00B92835" w:rsidP="003E461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1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ΑΔΑΛΗ ΑΓΓΕΛΙΚΗ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6112011004</w:t>
            </w:r>
          </w:p>
        </w:tc>
      </w:tr>
      <w:tr w:rsidR="00B92835" w:rsidRPr="002B658E">
        <w:trPr>
          <w:trHeight w:val="489"/>
        </w:trPr>
        <w:tc>
          <w:tcPr>
            <w:tcW w:w="517" w:type="dxa"/>
            <w:vAlign w:val="center"/>
          </w:tcPr>
          <w:p w:rsidR="00B92835" w:rsidRPr="002B658E" w:rsidRDefault="00B92835" w:rsidP="003E461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2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ΑΧΙΛΛΑΔΕΛΗΣ ΠΑΝΑΓΙΩΤΗΣ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6112011010</w:t>
            </w:r>
          </w:p>
        </w:tc>
      </w:tr>
      <w:tr w:rsidR="00B92835" w:rsidRPr="002B658E">
        <w:trPr>
          <w:trHeight w:val="502"/>
        </w:trPr>
        <w:tc>
          <w:tcPr>
            <w:tcW w:w="517" w:type="dxa"/>
            <w:vAlign w:val="center"/>
          </w:tcPr>
          <w:p w:rsidR="00B92835" w:rsidRPr="002B658E" w:rsidRDefault="00B92835" w:rsidP="003E461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3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ΒΑΛΣΑΜΙΔΟΥ ΕΥΔΟΚΙΑ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6112011011</w:t>
            </w:r>
          </w:p>
        </w:tc>
      </w:tr>
      <w:tr w:rsidR="00B92835" w:rsidRPr="002B658E">
        <w:trPr>
          <w:trHeight w:val="285"/>
        </w:trPr>
        <w:tc>
          <w:tcPr>
            <w:tcW w:w="517" w:type="dxa"/>
            <w:vAlign w:val="center"/>
          </w:tcPr>
          <w:p w:rsidR="00B92835" w:rsidRPr="002B658E" w:rsidRDefault="00B92835" w:rsidP="003E461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4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ΒΑΦΕΙΑΔΟΥ ΕΛΙΣΣΑΒΕΤ ΑΓΓΕΛΙΚΗ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6112010011</w:t>
            </w:r>
          </w:p>
        </w:tc>
      </w:tr>
      <w:tr w:rsidR="00B92835" w:rsidRPr="002B658E">
        <w:trPr>
          <w:trHeight w:val="285"/>
        </w:trPr>
        <w:tc>
          <w:tcPr>
            <w:tcW w:w="517" w:type="dxa"/>
            <w:vAlign w:val="center"/>
          </w:tcPr>
          <w:p w:rsidR="00B92835" w:rsidRPr="002B658E" w:rsidRDefault="00B92835" w:rsidP="003E461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5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ΓΙΑΝΝΑΚΙΔΟΥ ΕΛΕΝΗ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6112011018</w:t>
            </w:r>
          </w:p>
        </w:tc>
      </w:tr>
      <w:tr w:rsidR="00B92835" w:rsidRPr="002B658E">
        <w:trPr>
          <w:trHeight w:val="176"/>
        </w:trPr>
        <w:tc>
          <w:tcPr>
            <w:tcW w:w="517" w:type="dxa"/>
            <w:vAlign w:val="center"/>
          </w:tcPr>
          <w:p w:rsidR="00B92835" w:rsidRPr="002B658E" w:rsidRDefault="00B92835" w:rsidP="003E461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6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ΖΑΒΟΓΙΑΝΝΗΣ ΠΑΝΑΓΙΩΤΗΣ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6112010025</w:t>
            </w:r>
          </w:p>
        </w:tc>
      </w:tr>
      <w:tr w:rsidR="00B92835" w:rsidRPr="002B658E">
        <w:trPr>
          <w:trHeight w:val="258"/>
        </w:trPr>
        <w:tc>
          <w:tcPr>
            <w:tcW w:w="517" w:type="dxa"/>
            <w:vAlign w:val="center"/>
          </w:tcPr>
          <w:p w:rsidR="00B92835" w:rsidRPr="002B658E" w:rsidRDefault="00B92835" w:rsidP="003E461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7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ΖΑΦΕΙΡΙΟΥ ΑΓΑΘΗ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6112010026</w:t>
            </w:r>
          </w:p>
        </w:tc>
      </w:tr>
      <w:tr w:rsidR="00B92835" w:rsidRPr="002B658E">
        <w:trPr>
          <w:trHeight w:val="258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8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ΚΑΜΑΡΙΝΟΥ ΧΡΙΣΤΙΝΑ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6112011031</w:t>
            </w:r>
          </w:p>
        </w:tc>
      </w:tr>
      <w:tr w:rsidR="00B92835" w:rsidRPr="002B658E">
        <w:trPr>
          <w:trHeight w:val="203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9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ΚΑΤΣΑΜΠΑ ΦΩΤΕΙΝΗ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6112011039</w:t>
            </w:r>
          </w:p>
        </w:tc>
      </w:tr>
      <w:tr w:rsidR="00B92835" w:rsidRPr="002B658E">
        <w:trPr>
          <w:trHeight w:val="203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10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ΚΑΤΣΑΡΗ ΒΑΣΙΛΙΚΗ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6112010037</w:t>
            </w:r>
          </w:p>
        </w:tc>
      </w:tr>
      <w:tr w:rsidR="00B92835" w:rsidRPr="002B658E">
        <w:trPr>
          <w:trHeight w:val="195"/>
        </w:trPr>
        <w:tc>
          <w:tcPr>
            <w:tcW w:w="517" w:type="dxa"/>
            <w:vAlign w:val="center"/>
          </w:tcPr>
          <w:p w:rsidR="00B92835" w:rsidRPr="002B658E" w:rsidRDefault="00B92835" w:rsidP="001B75FB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11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ΚΟΣΜΙΔΗ ΑΓΓΕΛΙΚΗ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6112010042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12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ΚΟΥΤΣΑΚΗ ΑΙΚΑΤΕΡΙΝΗ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6112009048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13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ΛΑΖΑΡΟΥ ΜΑΡΙΑ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6112009053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14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ΛΑΧΝΙΔΑΚΗ ΜΑΡΙΑΝΝΑ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6112010048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15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ΜΑΣΤΟΡΑΚΗ ΑΓΓΕΛΙΚΗ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6112010053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16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ΜΗΤΡΟΠΟΥΛΟΥ ΑΝΑΣΤΑΣΙΑ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6112011068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17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ΜΙΧΑΛΑΚΗ ΑΦΡΟΔΙΤΗ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6112010058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lastRenderedPageBreak/>
              <w:t>18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ΜΠΙΣΤΑΡΑΚΗ ΜΑΡΙΑ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6112010062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19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ΜΠΛΟΥΝΑ ΕΛΕΝΗ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6112010063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20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ΝΤΑΜΑΡΗΣ ΘΩΜΑΣ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6112010065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21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ΝΤΕΛΕΚΟΥ ΜΑΡΙΑΝΙΚΑ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6112010066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22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ΠΑΛΑΙΟΛΟΓΟΥΔΙΑΣ ΝΙΚΟΛΑΟΣ ΣΠΥΡΟ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6112010069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23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ΠΑΠΑΓΙΑΝΝΗ ΟΛΓΑ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6112009071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  <w:lang w:val="en-US"/>
              </w:rPr>
            </w:pPr>
            <w:r w:rsidRPr="002B658E">
              <w:rPr>
                <w:b/>
                <w:bCs/>
                <w:lang w:val="en-US"/>
              </w:rPr>
              <w:t>24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ΠΑΠΑΚΩΝΣΤΑΝΤΙΝΑΚΗΣ ΔΗΜΗΤΡΙΟΣ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6112010074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25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ΠΑΠΑΠΟΣΤΟΛΟΥ ΝΙΚΗ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6112010076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A84276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26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ΠΑΣΑΛΙΔΗ ΒΑΣΙΛΙΚΗ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6112010078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D92BBA">
            <w:pPr>
              <w:spacing w:line="240" w:lineRule="exact"/>
              <w:rPr>
                <w:b/>
                <w:bCs/>
              </w:rPr>
            </w:pPr>
            <w:r w:rsidRPr="002B658E">
              <w:rPr>
                <w:b/>
                <w:bCs/>
              </w:rPr>
              <w:t>27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ΣΑΛΙΒΑΡΑΣ ΔΗΜΗΤΡΙΟΣ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6112009082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D92BBA">
            <w:pPr>
              <w:spacing w:line="240" w:lineRule="exact"/>
              <w:rPr>
                <w:b/>
                <w:bCs/>
              </w:rPr>
            </w:pPr>
            <w:r w:rsidRPr="002B658E">
              <w:rPr>
                <w:b/>
                <w:bCs/>
              </w:rPr>
              <w:t>28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ΣΕΒΑΣΤΟΥ ΖΩΗ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6112009084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D92BBA">
            <w:pPr>
              <w:spacing w:line="240" w:lineRule="exact"/>
              <w:rPr>
                <w:b/>
                <w:bCs/>
              </w:rPr>
            </w:pPr>
            <w:r w:rsidRPr="002B658E">
              <w:rPr>
                <w:b/>
                <w:bCs/>
              </w:rPr>
              <w:t>29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ΣΗΜΑΝΤΗΡΑΚΗΣ ΣΤΥΛΙΑΝΟΣ  ΧΑΡ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6112011088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D92BBA">
            <w:pPr>
              <w:spacing w:line="240" w:lineRule="exact"/>
              <w:rPr>
                <w:b/>
                <w:bCs/>
              </w:rPr>
            </w:pPr>
            <w:r w:rsidRPr="002B658E">
              <w:rPr>
                <w:b/>
                <w:bCs/>
              </w:rPr>
              <w:t>30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ΣΥΜΕΩΝΙΔΗ ΕΛΕΝΗ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6112009092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D92BBA">
            <w:pPr>
              <w:spacing w:line="240" w:lineRule="exact"/>
              <w:rPr>
                <w:b/>
                <w:bCs/>
              </w:rPr>
            </w:pPr>
            <w:r w:rsidRPr="002B658E">
              <w:rPr>
                <w:b/>
                <w:bCs/>
              </w:rPr>
              <w:t>31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ΤΖΑΓΚΑΡΑΚΗΣ ΕΥΑΓΓΕΛΟΣ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6112010090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D92BBA">
            <w:pPr>
              <w:spacing w:line="240" w:lineRule="exact"/>
              <w:rPr>
                <w:b/>
                <w:bCs/>
              </w:rPr>
            </w:pPr>
            <w:r w:rsidRPr="002B658E">
              <w:rPr>
                <w:b/>
                <w:bCs/>
              </w:rPr>
              <w:t>32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ΤΡΑΣΑΝΙΔΟΥ ΔΕΣΠΟΙΝΑ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6112011099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D92BBA">
            <w:pPr>
              <w:spacing w:line="240" w:lineRule="exact"/>
              <w:rPr>
                <w:b/>
                <w:bCs/>
              </w:rPr>
            </w:pPr>
            <w:r w:rsidRPr="002B658E">
              <w:rPr>
                <w:b/>
                <w:bCs/>
              </w:rPr>
              <w:t>33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ΤΣΑΓΑΛΙΩΤΗ ΕΥΤΥΧΙΑ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6112009094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D92BBA">
            <w:pPr>
              <w:spacing w:line="240" w:lineRule="exact"/>
              <w:rPr>
                <w:b/>
                <w:bCs/>
              </w:rPr>
            </w:pPr>
            <w:r w:rsidRPr="002B658E">
              <w:rPr>
                <w:b/>
                <w:bCs/>
              </w:rPr>
              <w:t>34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ΤΣΙΛΙΟΥ ΣΠΥΡΙΔΟΥΛΑ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6112011104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D92BBA">
            <w:pPr>
              <w:spacing w:line="240" w:lineRule="exact"/>
              <w:rPr>
                <w:b/>
                <w:bCs/>
              </w:rPr>
            </w:pPr>
            <w:r w:rsidRPr="002B658E">
              <w:rPr>
                <w:b/>
                <w:bCs/>
              </w:rPr>
              <w:t>35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ΤΣΙΠΛΑΚΗ ΣΤΑΜΑΤΙΑ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6112010094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D92BBA">
            <w:pPr>
              <w:spacing w:line="240" w:lineRule="exact"/>
              <w:rPr>
                <w:b/>
                <w:bCs/>
              </w:rPr>
            </w:pPr>
            <w:r w:rsidRPr="002B658E">
              <w:rPr>
                <w:b/>
                <w:bCs/>
              </w:rPr>
              <w:t>36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ΤΣΙΠΟΛΙΤΗ ΘΕΟΔΩΡΑ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6112010095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D92BBA">
            <w:pPr>
              <w:spacing w:line="240" w:lineRule="exact"/>
              <w:rPr>
                <w:b/>
                <w:bCs/>
              </w:rPr>
            </w:pPr>
            <w:r w:rsidRPr="002B658E">
              <w:rPr>
                <w:b/>
                <w:bCs/>
              </w:rPr>
              <w:t>37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ΦΙΛΙΠΠΗ ΑΙΚΑΤΕΡΙΝΗ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6112011105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D92BBA">
            <w:pPr>
              <w:spacing w:line="240" w:lineRule="exact"/>
              <w:rPr>
                <w:b/>
                <w:bCs/>
              </w:rPr>
            </w:pPr>
            <w:r w:rsidRPr="002B658E">
              <w:rPr>
                <w:b/>
                <w:bCs/>
              </w:rPr>
              <w:t>38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ΦΩΤΙΑΔΗΣ ΑΓΓΕΛΟΣ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6112010103</w:t>
            </w:r>
          </w:p>
        </w:tc>
      </w:tr>
      <w:tr w:rsidR="00B92835" w:rsidRPr="002B658E">
        <w:trPr>
          <w:trHeight w:val="231"/>
        </w:trPr>
        <w:tc>
          <w:tcPr>
            <w:tcW w:w="517" w:type="dxa"/>
            <w:vAlign w:val="center"/>
          </w:tcPr>
          <w:p w:rsidR="00B92835" w:rsidRPr="002B658E" w:rsidRDefault="00B92835" w:rsidP="00D92BBA">
            <w:pPr>
              <w:spacing w:line="240" w:lineRule="exact"/>
              <w:rPr>
                <w:b/>
                <w:bCs/>
              </w:rPr>
            </w:pPr>
            <w:r w:rsidRPr="002B658E">
              <w:rPr>
                <w:b/>
                <w:bCs/>
              </w:rPr>
              <w:t>39</w:t>
            </w:r>
          </w:p>
        </w:tc>
        <w:tc>
          <w:tcPr>
            <w:tcW w:w="5461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ΨΑΡΑ ΕΥΜΟΡΦΙΑ</w:t>
            </w:r>
          </w:p>
        </w:tc>
        <w:tc>
          <w:tcPr>
            <w:tcW w:w="3369" w:type="dxa"/>
            <w:vAlign w:val="bottom"/>
          </w:tcPr>
          <w:p w:rsidR="00B92835" w:rsidRPr="002B658E" w:rsidRDefault="00B92835">
            <w:pPr>
              <w:rPr>
                <w:color w:val="000000"/>
              </w:rPr>
            </w:pPr>
            <w:r w:rsidRPr="002B658E">
              <w:rPr>
                <w:color w:val="000000"/>
              </w:rPr>
              <w:t>6112010107</w:t>
            </w:r>
          </w:p>
        </w:tc>
      </w:tr>
    </w:tbl>
    <w:p w:rsidR="00B92835" w:rsidRDefault="00B92835" w:rsidP="003E461C">
      <w:pPr>
        <w:spacing w:line="240" w:lineRule="exact"/>
        <w:rPr>
          <w:b/>
          <w:bCs/>
        </w:rPr>
      </w:pPr>
    </w:p>
    <w:p w:rsidR="00B92835" w:rsidRDefault="00B92835" w:rsidP="00873370">
      <w:pPr>
        <w:spacing w:line="240" w:lineRule="exact"/>
        <w:jc w:val="center"/>
        <w:rPr>
          <w:b/>
          <w:bCs/>
        </w:rPr>
      </w:pPr>
      <w:r>
        <w:rPr>
          <w:b/>
          <w:bCs/>
        </w:rPr>
        <w:t>ΚΑΤΑΛΟΓΟΣ</w:t>
      </w:r>
      <w:r w:rsidRPr="00873370">
        <w:rPr>
          <w:b/>
          <w:bCs/>
        </w:rPr>
        <w:t xml:space="preserve"> </w:t>
      </w:r>
      <w:r>
        <w:rPr>
          <w:b/>
          <w:bCs/>
        </w:rPr>
        <w:t>ΕΠΙΒΛΕΠΟΝΤΩΝ ΚΑΘΗΓΗΤΩΝ ΚΑΙ ΕΝΔΕΙΚΤΙΚΩΝ ΘΕΜΑΤΩΝ ΠΤΥΧΙΑΚΩΝ ΜΕΛΕΤΩΝ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7"/>
        <w:gridCol w:w="4552"/>
        <w:gridCol w:w="517"/>
        <w:gridCol w:w="14"/>
        <w:gridCol w:w="3831"/>
      </w:tblGrid>
      <w:tr w:rsidR="00B92835" w:rsidRPr="002B658E">
        <w:trPr>
          <w:trHeight w:val="271"/>
        </w:trPr>
        <w:tc>
          <w:tcPr>
            <w:tcW w:w="517" w:type="dxa"/>
            <w:vMerge w:val="restart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Α/Α</w:t>
            </w:r>
          </w:p>
        </w:tc>
        <w:tc>
          <w:tcPr>
            <w:tcW w:w="4552" w:type="dxa"/>
            <w:vMerge w:val="restart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ΕΠΙΒΛΕΠΩΝ ΚΑΘΗΓΗΤΗΣ</w:t>
            </w:r>
          </w:p>
        </w:tc>
        <w:tc>
          <w:tcPr>
            <w:tcW w:w="4362" w:type="dxa"/>
            <w:gridSpan w:val="3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ΕΝΔΕΙΚΤΙΚΑ ΘΕΜΑΤΑ ΠTYXΙΑΚΗΣ ΜΕΛΕΤΗΣ</w:t>
            </w:r>
          </w:p>
        </w:tc>
      </w:tr>
      <w:tr w:rsidR="00B92835" w:rsidRPr="002B658E">
        <w:trPr>
          <w:trHeight w:val="155"/>
        </w:trPr>
        <w:tc>
          <w:tcPr>
            <w:tcW w:w="517" w:type="dxa"/>
            <w:vMerge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Merge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517" w:type="dxa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Α/Α</w:t>
            </w:r>
          </w:p>
        </w:tc>
        <w:tc>
          <w:tcPr>
            <w:tcW w:w="3845" w:type="dxa"/>
            <w:gridSpan w:val="2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ΘΕΜΑ</w:t>
            </w:r>
          </w:p>
        </w:tc>
      </w:tr>
      <w:tr w:rsidR="00B92835" w:rsidRPr="002B658E">
        <w:trPr>
          <w:trHeight w:val="486"/>
        </w:trPr>
        <w:tc>
          <w:tcPr>
            <w:tcW w:w="517" w:type="dxa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1</w:t>
            </w:r>
          </w:p>
        </w:tc>
        <w:tc>
          <w:tcPr>
            <w:tcW w:w="4552" w:type="dxa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</w:pPr>
            <w:r w:rsidRPr="002B658E">
              <w:t>ΕΠΙΚ. ΚΑΘΗΓΗΤΗΣ ΚΑΡΑΝΤΩΝΗΣ ΧΑΡΑΛΑΜΠΟΣ</w:t>
            </w:r>
          </w:p>
        </w:tc>
        <w:tc>
          <w:tcPr>
            <w:tcW w:w="517" w:type="dxa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</w:pPr>
            <w:r w:rsidRPr="002B658E">
              <w:t>1</w:t>
            </w:r>
          </w:p>
        </w:tc>
        <w:tc>
          <w:tcPr>
            <w:tcW w:w="3845" w:type="dxa"/>
            <w:gridSpan w:val="2"/>
            <w:vAlign w:val="center"/>
          </w:tcPr>
          <w:p w:rsidR="00B92835" w:rsidRPr="002B658E" w:rsidRDefault="00990EFD" w:rsidP="00990EFD">
            <w:pPr>
              <w:spacing w:line="240" w:lineRule="exact"/>
              <w:ind w:left="-61"/>
            </w:pPr>
            <w:proofErr w:type="spellStart"/>
            <w:r w:rsidRPr="00036F32">
              <w:t>In</w:t>
            </w:r>
            <w:proofErr w:type="spellEnd"/>
            <w:r w:rsidRPr="00036F32">
              <w:t xml:space="preserve"> </w:t>
            </w:r>
            <w:proofErr w:type="spellStart"/>
            <w:r w:rsidRPr="00036F32">
              <w:t>vitro</w:t>
            </w:r>
            <w:proofErr w:type="spellEnd"/>
            <w:r w:rsidRPr="00036F32">
              <w:t xml:space="preserve"> μελέτη διατροφικής αξίας εκχυλισμάτων σησαμιού (Πειραματική)</w:t>
            </w:r>
          </w:p>
        </w:tc>
      </w:tr>
      <w:tr w:rsidR="00B92835" w:rsidRPr="002B658E">
        <w:trPr>
          <w:trHeight w:val="489"/>
        </w:trPr>
        <w:tc>
          <w:tcPr>
            <w:tcW w:w="517" w:type="dxa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</w:pPr>
          </w:p>
        </w:tc>
        <w:tc>
          <w:tcPr>
            <w:tcW w:w="517" w:type="dxa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</w:pPr>
            <w:r w:rsidRPr="002B658E">
              <w:t>2</w:t>
            </w:r>
          </w:p>
        </w:tc>
        <w:tc>
          <w:tcPr>
            <w:tcW w:w="3845" w:type="dxa"/>
            <w:gridSpan w:val="2"/>
            <w:vAlign w:val="center"/>
          </w:tcPr>
          <w:p w:rsidR="00B92835" w:rsidRPr="002B658E" w:rsidRDefault="00990EFD" w:rsidP="00990EFD">
            <w:pPr>
              <w:spacing w:line="240" w:lineRule="exact"/>
              <w:ind w:left="-61"/>
            </w:pPr>
            <w:r w:rsidRPr="00036F32">
              <w:t xml:space="preserve">Διερεύνηση </w:t>
            </w:r>
            <w:proofErr w:type="spellStart"/>
            <w:r w:rsidRPr="00036F32">
              <w:t>αντι</w:t>
            </w:r>
            <w:proofErr w:type="spellEnd"/>
            <w:r w:rsidRPr="00036F32">
              <w:t>-</w:t>
            </w:r>
            <w:proofErr w:type="spellStart"/>
            <w:r w:rsidRPr="00036F32">
              <w:t>αιμοπεταλιακής</w:t>
            </w:r>
            <w:proofErr w:type="spellEnd"/>
            <w:r w:rsidRPr="00036F32">
              <w:t xml:space="preserve"> δράσης κολοκυθόσπορου (Πειραματική)</w:t>
            </w:r>
          </w:p>
        </w:tc>
      </w:tr>
      <w:tr w:rsidR="00B92835" w:rsidRPr="002B658E">
        <w:trPr>
          <w:trHeight w:val="502"/>
        </w:trPr>
        <w:tc>
          <w:tcPr>
            <w:tcW w:w="517" w:type="dxa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</w:pPr>
          </w:p>
        </w:tc>
        <w:tc>
          <w:tcPr>
            <w:tcW w:w="517" w:type="dxa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</w:pPr>
            <w:r w:rsidRPr="002B658E">
              <w:t>3</w:t>
            </w:r>
          </w:p>
        </w:tc>
        <w:tc>
          <w:tcPr>
            <w:tcW w:w="3845" w:type="dxa"/>
            <w:gridSpan w:val="2"/>
            <w:vAlign w:val="center"/>
          </w:tcPr>
          <w:p w:rsidR="00B92835" w:rsidRPr="002B658E" w:rsidRDefault="00990EFD" w:rsidP="00990EFD">
            <w:pPr>
              <w:spacing w:line="240" w:lineRule="exact"/>
              <w:ind w:left="-61"/>
            </w:pPr>
            <w:proofErr w:type="spellStart"/>
            <w:r w:rsidRPr="00036F32">
              <w:t>In</w:t>
            </w:r>
            <w:proofErr w:type="spellEnd"/>
            <w:r w:rsidRPr="00036F32">
              <w:t xml:space="preserve"> </w:t>
            </w:r>
            <w:proofErr w:type="spellStart"/>
            <w:r w:rsidRPr="00036F32">
              <w:t>vitro</w:t>
            </w:r>
            <w:proofErr w:type="spellEnd"/>
            <w:r w:rsidRPr="00036F32">
              <w:t xml:space="preserve"> μελέτη διατροφική αξίας </w:t>
            </w:r>
            <w:proofErr w:type="spellStart"/>
            <w:r w:rsidRPr="00036F32">
              <w:t>κριτσινιών</w:t>
            </w:r>
            <w:proofErr w:type="spellEnd"/>
            <w:r w:rsidRPr="00036F32">
              <w:t xml:space="preserve"> εμπλουτισμένων με φυτικής προέλευσης συστατικά (Πειραματική)</w:t>
            </w:r>
          </w:p>
        </w:tc>
      </w:tr>
      <w:tr w:rsidR="00B92835" w:rsidRPr="002B658E">
        <w:trPr>
          <w:trHeight w:val="285"/>
        </w:trPr>
        <w:tc>
          <w:tcPr>
            <w:tcW w:w="517" w:type="dxa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</w:pPr>
          </w:p>
        </w:tc>
        <w:tc>
          <w:tcPr>
            <w:tcW w:w="517" w:type="dxa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</w:pPr>
            <w:r w:rsidRPr="002B658E">
              <w:t>4</w:t>
            </w:r>
          </w:p>
        </w:tc>
        <w:tc>
          <w:tcPr>
            <w:tcW w:w="3845" w:type="dxa"/>
            <w:gridSpan w:val="2"/>
            <w:vAlign w:val="center"/>
          </w:tcPr>
          <w:p w:rsidR="00B92835" w:rsidRPr="002B658E" w:rsidRDefault="00990EFD" w:rsidP="00990EFD">
            <w:pPr>
              <w:spacing w:line="240" w:lineRule="exact"/>
              <w:ind w:left="-61"/>
            </w:pPr>
            <w:r w:rsidRPr="00036F32">
              <w:t xml:space="preserve">Συγκριτική μελέτη αντιοξειδωτικής δράσης αλεύρων σε in </w:t>
            </w:r>
            <w:proofErr w:type="spellStart"/>
            <w:r w:rsidRPr="00036F32">
              <w:t>vitro</w:t>
            </w:r>
            <w:proofErr w:type="spellEnd"/>
            <w:r w:rsidRPr="00036F32">
              <w:t xml:space="preserve"> επίπεδο(Πειραματική)</w:t>
            </w:r>
          </w:p>
        </w:tc>
      </w:tr>
      <w:tr w:rsidR="00990EFD" w:rsidRPr="002B658E">
        <w:trPr>
          <w:trHeight w:val="285"/>
        </w:trPr>
        <w:tc>
          <w:tcPr>
            <w:tcW w:w="517" w:type="dxa"/>
            <w:vAlign w:val="center"/>
          </w:tcPr>
          <w:p w:rsidR="00990EFD" w:rsidRPr="002B658E" w:rsidRDefault="00990EFD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990EFD" w:rsidRPr="002B658E" w:rsidRDefault="00990EFD" w:rsidP="00DF300C">
            <w:pPr>
              <w:spacing w:line="240" w:lineRule="exact"/>
              <w:ind w:left="-61"/>
            </w:pPr>
          </w:p>
        </w:tc>
        <w:tc>
          <w:tcPr>
            <w:tcW w:w="517" w:type="dxa"/>
            <w:vAlign w:val="center"/>
          </w:tcPr>
          <w:p w:rsidR="00990EFD" w:rsidRPr="002B658E" w:rsidRDefault="00990EFD" w:rsidP="00DF300C">
            <w:pPr>
              <w:spacing w:line="240" w:lineRule="exact"/>
              <w:ind w:left="-61"/>
            </w:pPr>
            <w:r>
              <w:t>5</w:t>
            </w:r>
          </w:p>
        </w:tc>
        <w:tc>
          <w:tcPr>
            <w:tcW w:w="3845" w:type="dxa"/>
            <w:gridSpan w:val="2"/>
            <w:vAlign w:val="center"/>
          </w:tcPr>
          <w:p w:rsidR="00990EFD" w:rsidRPr="00036F32" w:rsidRDefault="00990EFD" w:rsidP="00990EFD">
            <w:pPr>
              <w:spacing w:line="240" w:lineRule="exact"/>
              <w:ind w:left="-61"/>
            </w:pPr>
            <w:r w:rsidRPr="00036F32">
              <w:t xml:space="preserve">Συγκριτική μελέτη βιολογικών δράσεων φαρμακευτικών φυτών με τα αντίστοιχα συμπληρώματα διατροφής σε in </w:t>
            </w:r>
            <w:proofErr w:type="spellStart"/>
            <w:r w:rsidRPr="00036F32">
              <w:t>vitro</w:t>
            </w:r>
            <w:proofErr w:type="spellEnd"/>
            <w:r w:rsidRPr="00036F32">
              <w:t xml:space="preserve"> επίπεδο (Πειραματική</w:t>
            </w:r>
            <w:r>
              <w:t>)</w:t>
            </w:r>
          </w:p>
        </w:tc>
      </w:tr>
      <w:tr w:rsidR="00990EFD" w:rsidRPr="002B658E">
        <w:trPr>
          <w:trHeight w:val="285"/>
        </w:trPr>
        <w:tc>
          <w:tcPr>
            <w:tcW w:w="517" w:type="dxa"/>
            <w:vAlign w:val="center"/>
          </w:tcPr>
          <w:p w:rsidR="00990EFD" w:rsidRPr="002B658E" w:rsidRDefault="00990EFD" w:rsidP="00990EFD">
            <w:pPr>
              <w:spacing w:line="240" w:lineRule="exact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990EFD" w:rsidRPr="002B658E" w:rsidRDefault="00990EFD" w:rsidP="00DF300C">
            <w:pPr>
              <w:spacing w:line="240" w:lineRule="exact"/>
              <w:ind w:left="-61"/>
            </w:pPr>
          </w:p>
        </w:tc>
        <w:tc>
          <w:tcPr>
            <w:tcW w:w="517" w:type="dxa"/>
            <w:vAlign w:val="center"/>
          </w:tcPr>
          <w:p w:rsidR="00990EFD" w:rsidRPr="002B658E" w:rsidRDefault="00990EFD" w:rsidP="00DF300C">
            <w:pPr>
              <w:spacing w:line="240" w:lineRule="exact"/>
              <w:ind w:left="-61"/>
            </w:pPr>
            <w:r>
              <w:t>6</w:t>
            </w:r>
          </w:p>
        </w:tc>
        <w:tc>
          <w:tcPr>
            <w:tcW w:w="3845" w:type="dxa"/>
            <w:gridSpan w:val="2"/>
            <w:vAlign w:val="center"/>
          </w:tcPr>
          <w:p w:rsidR="00990EFD" w:rsidRPr="00036F32" w:rsidRDefault="00990EFD" w:rsidP="00990EFD">
            <w:pPr>
              <w:spacing w:line="240" w:lineRule="exact"/>
              <w:ind w:left="-61"/>
            </w:pPr>
            <w:r w:rsidRPr="00036F32">
              <w:t>Μελέτη διατροφικής αξίας έξτρα παρθένων ελαιολάδων από την τοπική αγορά της Λήμνου(Πειραματική)</w:t>
            </w:r>
          </w:p>
        </w:tc>
      </w:tr>
      <w:tr w:rsidR="00990EFD" w:rsidRPr="002B658E">
        <w:trPr>
          <w:trHeight w:val="285"/>
        </w:trPr>
        <w:tc>
          <w:tcPr>
            <w:tcW w:w="517" w:type="dxa"/>
            <w:vAlign w:val="center"/>
          </w:tcPr>
          <w:p w:rsidR="00990EFD" w:rsidRPr="002B658E" w:rsidRDefault="00990EFD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990EFD" w:rsidRPr="002B658E" w:rsidRDefault="00990EFD" w:rsidP="00DF300C">
            <w:pPr>
              <w:spacing w:line="240" w:lineRule="exact"/>
              <w:ind w:left="-61"/>
            </w:pPr>
          </w:p>
        </w:tc>
        <w:tc>
          <w:tcPr>
            <w:tcW w:w="517" w:type="dxa"/>
            <w:vAlign w:val="center"/>
          </w:tcPr>
          <w:p w:rsidR="00990EFD" w:rsidRPr="002B658E" w:rsidRDefault="00990EFD" w:rsidP="00DF300C">
            <w:pPr>
              <w:spacing w:line="240" w:lineRule="exact"/>
              <w:ind w:left="-61"/>
            </w:pPr>
            <w:r>
              <w:t>7</w:t>
            </w:r>
          </w:p>
        </w:tc>
        <w:tc>
          <w:tcPr>
            <w:tcW w:w="3845" w:type="dxa"/>
            <w:gridSpan w:val="2"/>
            <w:vAlign w:val="center"/>
          </w:tcPr>
          <w:p w:rsidR="00990EFD" w:rsidRPr="00036F32" w:rsidRDefault="00990EFD" w:rsidP="00990EFD">
            <w:pPr>
              <w:spacing w:line="240" w:lineRule="exact"/>
              <w:ind w:left="-61"/>
            </w:pPr>
            <w:r w:rsidRPr="00036F32">
              <w:t>Τροφές και συστατικά αυτών με αντικαρκινικές ιδιότητες (Θεωρητική)</w:t>
            </w:r>
          </w:p>
        </w:tc>
      </w:tr>
      <w:tr w:rsidR="00990EFD" w:rsidRPr="002B658E">
        <w:trPr>
          <w:trHeight w:val="285"/>
        </w:trPr>
        <w:tc>
          <w:tcPr>
            <w:tcW w:w="517" w:type="dxa"/>
            <w:vAlign w:val="center"/>
          </w:tcPr>
          <w:p w:rsidR="00990EFD" w:rsidRPr="002B658E" w:rsidRDefault="00990EFD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990EFD" w:rsidRPr="002B658E" w:rsidRDefault="00990EFD" w:rsidP="00DF300C">
            <w:pPr>
              <w:spacing w:line="240" w:lineRule="exact"/>
              <w:ind w:left="-61"/>
            </w:pPr>
          </w:p>
        </w:tc>
        <w:tc>
          <w:tcPr>
            <w:tcW w:w="517" w:type="dxa"/>
            <w:vAlign w:val="center"/>
          </w:tcPr>
          <w:p w:rsidR="00990EFD" w:rsidRDefault="00990EFD" w:rsidP="00DF300C">
            <w:pPr>
              <w:spacing w:line="240" w:lineRule="exact"/>
              <w:ind w:left="-61"/>
            </w:pPr>
            <w:r>
              <w:t>8</w:t>
            </w:r>
          </w:p>
        </w:tc>
        <w:tc>
          <w:tcPr>
            <w:tcW w:w="3845" w:type="dxa"/>
            <w:gridSpan w:val="2"/>
            <w:vAlign w:val="center"/>
          </w:tcPr>
          <w:p w:rsidR="00990EFD" w:rsidRPr="00036F32" w:rsidRDefault="00990EFD" w:rsidP="00990EFD">
            <w:pPr>
              <w:spacing w:line="240" w:lineRule="exact"/>
              <w:ind w:left="-61"/>
            </w:pPr>
            <w:r>
              <w:t xml:space="preserve">Μελέτη συστατικών αποβλήτων οινοποιείων ως προς τη βιολογική τους δράση με διατροφικό ενδιαφέρον. Η περίπτωση των </w:t>
            </w:r>
            <w:proofErr w:type="spellStart"/>
            <w:r>
              <w:t>ανθοκυανιδινών</w:t>
            </w:r>
            <w:proofErr w:type="spellEnd"/>
          </w:p>
        </w:tc>
      </w:tr>
      <w:tr w:rsidR="00990EFD" w:rsidRPr="002B658E">
        <w:trPr>
          <w:trHeight w:val="285"/>
        </w:trPr>
        <w:tc>
          <w:tcPr>
            <w:tcW w:w="517" w:type="dxa"/>
            <w:vAlign w:val="center"/>
          </w:tcPr>
          <w:p w:rsidR="00990EFD" w:rsidRPr="002B658E" w:rsidRDefault="00990EFD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990EFD" w:rsidRPr="002B658E" w:rsidRDefault="00990EFD" w:rsidP="00DF300C">
            <w:pPr>
              <w:spacing w:line="240" w:lineRule="exact"/>
              <w:ind w:left="-61"/>
            </w:pPr>
          </w:p>
        </w:tc>
        <w:tc>
          <w:tcPr>
            <w:tcW w:w="517" w:type="dxa"/>
            <w:vAlign w:val="center"/>
          </w:tcPr>
          <w:p w:rsidR="00990EFD" w:rsidRDefault="00990EFD" w:rsidP="00DF300C">
            <w:pPr>
              <w:spacing w:line="240" w:lineRule="exact"/>
              <w:ind w:left="-61"/>
            </w:pPr>
            <w:r>
              <w:t>9</w:t>
            </w:r>
          </w:p>
        </w:tc>
        <w:tc>
          <w:tcPr>
            <w:tcW w:w="3845" w:type="dxa"/>
            <w:gridSpan w:val="2"/>
            <w:vAlign w:val="center"/>
          </w:tcPr>
          <w:p w:rsidR="00990EFD" w:rsidRPr="00036F32" w:rsidRDefault="00990EFD" w:rsidP="00990EFD">
            <w:pPr>
              <w:spacing w:line="240" w:lineRule="exact"/>
              <w:ind w:left="-61"/>
            </w:pPr>
            <w:r>
              <w:t>Μελέτη συστατικών διαφορετικών ποικιλιών φασολιών  ως προς τη βιολογική τους δράση με διατροφικό ενδιαφέρον</w:t>
            </w:r>
          </w:p>
        </w:tc>
      </w:tr>
      <w:tr w:rsidR="00B92835" w:rsidRPr="002B658E">
        <w:trPr>
          <w:trHeight w:val="285"/>
        </w:trPr>
        <w:tc>
          <w:tcPr>
            <w:tcW w:w="517" w:type="dxa"/>
            <w:vAlign w:val="center"/>
          </w:tcPr>
          <w:p w:rsidR="00B92835" w:rsidRPr="002B658E" w:rsidRDefault="00B92835" w:rsidP="00DF300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2</w:t>
            </w:r>
          </w:p>
        </w:tc>
        <w:tc>
          <w:tcPr>
            <w:tcW w:w="4552" w:type="dxa"/>
            <w:vAlign w:val="center"/>
          </w:tcPr>
          <w:p w:rsidR="00B92835" w:rsidRPr="007E55A6" w:rsidRDefault="00B92835" w:rsidP="00DF300C">
            <w:pPr>
              <w:spacing w:line="240" w:lineRule="exact"/>
              <w:ind w:left="-61"/>
            </w:pPr>
            <w:r w:rsidRPr="007E55A6">
              <w:t>ΕΠΙΚ. ΚΑΘΗΓΗΤΗΣ ΣΚΑΛΚΟΣ ΔΗΜΗΤΡΙΟΣ</w:t>
            </w:r>
          </w:p>
        </w:tc>
        <w:tc>
          <w:tcPr>
            <w:tcW w:w="517" w:type="dxa"/>
            <w:vAlign w:val="center"/>
          </w:tcPr>
          <w:p w:rsidR="00B92835" w:rsidRPr="007E55A6" w:rsidRDefault="00B92835" w:rsidP="00DF300C">
            <w:pPr>
              <w:spacing w:line="240" w:lineRule="exact"/>
              <w:ind w:left="-61"/>
            </w:pPr>
            <w:r w:rsidRPr="007E55A6">
              <w:t>1</w:t>
            </w:r>
          </w:p>
        </w:tc>
        <w:tc>
          <w:tcPr>
            <w:tcW w:w="3845" w:type="dxa"/>
            <w:gridSpan w:val="2"/>
            <w:vAlign w:val="center"/>
          </w:tcPr>
          <w:p w:rsidR="00B92835" w:rsidRPr="007E55A6" w:rsidRDefault="0002388E" w:rsidP="001C6329">
            <w:pPr>
              <w:spacing w:line="240" w:lineRule="exact"/>
              <w:ind w:left="-61"/>
            </w:pPr>
            <w:r w:rsidRPr="007E55A6">
              <w:rPr>
                <w:rFonts w:asciiTheme="minorHAnsi" w:hAnsiTheme="minorHAnsi"/>
              </w:rPr>
              <w:t>Παραγωγή &amp; εμπορία μελιού Λήμνου: Εναλλακτική επιχειρηματική δραστηριότητα</w:t>
            </w:r>
          </w:p>
        </w:tc>
      </w:tr>
      <w:tr w:rsidR="0002388E" w:rsidRPr="002B658E">
        <w:trPr>
          <w:trHeight w:val="176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17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2</w:t>
            </w:r>
          </w:p>
        </w:tc>
        <w:tc>
          <w:tcPr>
            <w:tcW w:w="3845" w:type="dxa"/>
            <w:gridSpan w:val="2"/>
            <w:vAlign w:val="center"/>
          </w:tcPr>
          <w:p w:rsidR="0002388E" w:rsidRPr="007E55A6" w:rsidRDefault="0002388E" w:rsidP="00EA3744">
            <w:pPr>
              <w:spacing w:line="240" w:lineRule="exact"/>
            </w:pPr>
            <w:r w:rsidRPr="007E55A6">
              <w:t>Η επιχειρηματική εκμετάλλευση των οσπρίων της Λήμνου: Μύθοι και Πραγματικότητα.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3</w:t>
            </w: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EΠΙΚΟΥΡΟΣ ΚΑΘΗΓΗΤΗΣ ΓΚΙΑΟΥΡΗΣ ΕΥΣΤΑΘΙΟΣ</w:t>
            </w: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F25AAD">
            <w:pPr>
              <w:spacing w:line="240" w:lineRule="exact"/>
              <w:ind w:left="-61"/>
            </w:pPr>
            <w:r w:rsidRPr="007E55A6">
              <w:t>1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4A4F59">
            <w:pPr>
              <w:spacing w:line="240" w:lineRule="exact"/>
            </w:pPr>
            <w:r w:rsidRPr="007E55A6">
              <w:t xml:space="preserve">Μελέτη της επίδρασης όξινης ανθεκτικότητας σε επακόλουθη θερμική ανθεκτικότητα κυττάρων </w:t>
            </w:r>
            <w:proofErr w:type="spellStart"/>
            <w:r w:rsidRPr="007E55A6">
              <w:rPr>
                <w:lang w:val="en-US"/>
              </w:rPr>
              <w:t>Listeria</w:t>
            </w:r>
            <w:proofErr w:type="spellEnd"/>
            <w:r w:rsidRPr="007E55A6">
              <w:t xml:space="preserve"> </w:t>
            </w:r>
            <w:proofErr w:type="spellStart"/>
            <w:r w:rsidRPr="007E55A6">
              <w:rPr>
                <w:lang w:val="en-US"/>
              </w:rPr>
              <w:t>monocytogenenes</w:t>
            </w:r>
            <w:proofErr w:type="spellEnd"/>
            <w:r w:rsidRPr="007E55A6">
              <w:t xml:space="preserve"> </w:t>
            </w:r>
          </w:p>
        </w:tc>
      </w:tr>
      <w:tr w:rsidR="0002388E" w:rsidRPr="002B658E">
        <w:trPr>
          <w:trHeight w:val="209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F25AAD">
            <w:pPr>
              <w:spacing w:line="240" w:lineRule="exact"/>
              <w:ind w:left="-61"/>
            </w:pPr>
            <w:r w:rsidRPr="007E55A6">
              <w:t>2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D27E3F">
            <w:pPr>
              <w:spacing w:line="240" w:lineRule="exact"/>
              <w:ind w:left="-61"/>
            </w:pPr>
            <w:r w:rsidRPr="007E55A6">
              <w:t xml:space="preserve">Έλεγχος </w:t>
            </w:r>
            <w:proofErr w:type="spellStart"/>
            <w:r w:rsidRPr="007E55A6">
              <w:t>αντιμικροβιακής</w:t>
            </w:r>
            <w:proofErr w:type="spellEnd"/>
            <w:r w:rsidRPr="007E55A6">
              <w:t xml:space="preserve"> δραστικότητας επιλεγμένων στελεχών γαλακτικών βακτηρίων μέσω της μεθόδου διάχυσης από πηγαδάκι.</w:t>
            </w:r>
          </w:p>
        </w:tc>
      </w:tr>
      <w:tr w:rsidR="0002388E" w:rsidRPr="002B658E">
        <w:trPr>
          <w:trHeight w:val="217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F25AAD">
            <w:pPr>
              <w:spacing w:line="240" w:lineRule="exact"/>
              <w:ind w:left="-61"/>
            </w:pPr>
            <w:r w:rsidRPr="007E55A6">
              <w:t>3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DC26EF">
            <w:pPr>
              <w:spacing w:line="240" w:lineRule="exact"/>
              <w:ind w:left="-61"/>
            </w:pPr>
            <w:r w:rsidRPr="007E55A6">
              <w:t xml:space="preserve">Μικροβιολογικές και χημικές παράμετροι παγωτού που διατίθεται από </w:t>
            </w:r>
            <w:proofErr w:type="spellStart"/>
            <w:r w:rsidRPr="007E55A6">
              <w:t>παγωτομηχανές</w:t>
            </w:r>
            <w:proofErr w:type="spellEnd"/>
            <w:r w:rsidRPr="007E55A6">
              <w:t xml:space="preserve"> στη Θεσσαλονίκη </w:t>
            </w:r>
          </w:p>
        </w:tc>
      </w:tr>
      <w:tr w:rsidR="0002388E" w:rsidRPr="002B658E">
        <w:trPr>
          <w:trHeight w:val="209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F25AAD">
            <w:pPr>
              <w:spacing w:line="240" w:lineRule="exact"/>
              <w:ind w:left="-61"/>
            </w:pPr>
            <w:r w:rsidRPr="007E55A6">
              <w:t>4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DC26EF">
            <w:pPr>
              <w:spacing w:line="240" w:lineRule="exact"/>
              <w:ind w:left="-61"/>
            </w:pPr>
            <w:r w:rsidRPr="007E55A6">
              <w:t xml:space="preserve">Μελέτη της επίδρασης του </w:t>
            </w:r>
            <w:r w:rsidRPr="007E55A6">
              <w:rPr>
                <w:lang w:val="en-US"/>
              </w:rPr>
              <w:t>ph</w:t>
            </w:r>
            <w:r w:rsidRPr="007E55A6">
              <w:t xml:space="preserve"> και της συγκέντρωσης γλυκόζης  στο σχηματισμό </w:t>
            </w:r>
            <w:proofErr w:type="spellStart"/>
            <w:r w:rsidRPr="007E55A6">
              <w:t>βιο</w:t>
            </w:r>
            <w:proofErr w:type="spellEnd"/>
            <w:r w:rsidRPr="007E55A6">
              <w:t>-</w:t>
            </w:r>
            <w:proofErr w:type="spellStart"/>
            <w:r w:rsidRPr="007E55A6">
              <w:t>υμενίου</w:t>
            </w:r>
            <w:proofErr w:type="spellEnd"/>
            <w:r w:rsidRPr="007E55A6">
              <w:t xml:space="preserve"> πάνω σε γυάλινη επιφάνεια από </w:t>
            </w:r>
            <w:proofErr w:type="spellStart"/>
            <w:r w:rsidRPr="007E55A6">
              <w:t>τροφιμογενή</w:t>
            </w:r>
            <w:proofErr w:type="spellEnd"/>
            <w:r w:rsidRPr="007E55A6">
              <w:t xml:space="preserve"> στελέχη  </w:t>
            </w:r>
            <w:r w:rsidRPr="007E55A6">
              <w:rPr>
                <w:lang w:val="en-US"/>
              </w:rPr>
              <w:t>staphylococcus</w:t>
            </w:r>
            <w:r w:rsidRPr="007E55A6">
              <w:t xml:space="preserve"> </w:t>
            </w:r>
            <w:proofErr w:type="spellStart"/>
            <w:r w:rsidRPr="007E55A6">
              <w:rPr>
                <w:lang w:val="en-US"/>
              </w:rPr>
              <w:t>aureas</w:t>
            </w:r>
            <w:proofErr w:type="spellEnd"/>
            <w:r w:rsidRPr="007E55A6">
              <w:t xml:space="preserve"> </w:t>
            </w:r>
          </w:p>
        </w:tc>
      </w:tr>
      <w:tr w:rsidR="0002388E" w:rsidRPr="002B658E">
        <w:trPr>
          <w:trHeight w:val="217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  <w:r w:rsidRPr="002B658E">
              <w:rPr>
                <w:b/>
                <w:bCs/>
              </w:rPr>
              <w:t>4</w:t>
            </w: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 xml:space="preserve"> EΠΙΚΟΥΡΟΣ ΚΑΘΗΓΗΤΗΣ ΜΑΚΡΗΣ ΔΗΜΗΤΡΙΟΣ</w:t>
            </w: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1</w:t>
            </w:r>
          </w:p>
        </w:tc>
        <w:tc>
          <w:tcPr>
            <w:tcW w:w="3831" w:type="dxa"/>
            <w:vAlign w:val="center"/>
          </w:tcPr>
          <w:p w:rsidR="0002388E" w:rsidRPr="007E55A6" w:rsidRDefault="00F64AF1" w:rsidP="00EA3744">
            <w:pPr>
              <w:spacing w:line="240" w:lineRule="exact"/>
            </w:pPr>
            <w:r w:rsidRPr="007E55A6">
              <w:t xml:space="preserve">Βιοτεχνολογική επεξεργασία υγρών αποβλήτων ελαιουργίας με τη χρήση του στελέχους του ζυμομύκητα </w:t>
            </w:r>
            <w:proofErr w:type="spellStart"/>
            <w:r w:rsidRPr="007E55A6">
              <w:rPr>
                <w:lang w:val="en-US"/>
              </w:rPr>
              <w:t>Yarrowia</w:t>
            </w:r>
            <w:proofErr w:type="spellEnd"/>
            <w:r w:rsidRPr="007E55A6">
              <w:t xml:space="preserve"> </w:t>
            </w:r>
            <w:proofErr w:type="spellStart"/>
            <w:r w:rsidRPr="007E55A6">
              <w:rPr>
                <w:lang w:val="en-US"/>
              </w:rPr>
              <w:t>lipolytica</w:t>
            </w:r>
            <w:proofErr w:type="spellEnd"/>
            <w:r w:rsidRPr="007E55A6">
              <w:t xml:space="preserve"> </w:t>
            </w:r>
            <w:r w:rsidRPr="007E55A6">
              <w:rPr>
                <w:lang w:val="en-US"/>
              </w:rPr>
              <w:t>ACA</w:t>
            </w:r>
            <w:r w:rsidRPr="007E55A6">
              <w:t>-</w:t>
            </w:r>
            <w:r w:rsidRPr="007E55A6">
              <w:rPr>
                <w:lang w:val="en-US"/>
              </w:rPr>
              <w:t>YC</w:t>
            </w:r>
            <w:r w:rsidRPr="007E55A6">
              <w:t xml:space="preserve"> 5033 για την </w:t>
            </w:r>
            <w:r w:rsidRPr="007E55A6">
              <w:lastRenderedPageBreak/>
              <w:t>παραγωγή κιτρικού οξέος, βιομάζας και ενδοκυτταρικού λίπους.</w:t>
            </w:r>
          </w:p>
        </w:tc>
      </w:tr>
      <w:tr w:rsidR="0002388E" w:rsidRPr="002B658E">
        <w:trPr>
          <w:trHeight w:val="231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2</w:t>
            </w:r>
          </w:p>
        </w:tc>
        <w:tc>
          <w:tcPr>
            <w:tcW w:w="3831" w:type="dxa"/>
            <w:vAlign w:val="center"/>
          </w:tcPr>
          <w:p w:rsidR="0002388E" w:rsidRPr="007E55A6" w:rsidRDefault="00F64AF1" w:rsidP="00EA3744">
            <w:pPr>
              <w:spacing w:line="240" w:lineRule="exact"/>
            </w:pPr>
            <w:r w:rsidRPr="007E55A6">
              <w:t xml:space="preserve">Βελτιστοποίηση της ελεύθερης οργανικού διαλύτη και υποβοηθούμενης με υπερήχους εκχύλισης </w:t>
            </w:r>
            <w:proofErr w:type="spellStart"/>
            <w:r w:rsidRPr="007E55A6">
              <w:t>πολυφαινολικών</w:t>
            </w:r>
            <w:proofErr w:type="spellEnd"/>
            <w:r w:rsidRPr="007E55A6">
              <w:t xml:space="preserve"> ουσιών και χρωστικών από στερεά απόβλητα κρεμμυδιών με εφαρμογή πειραματικού σχεδιασμού </w:t>
            </w:r>
            <w:r w:rsidRPr="007E55A6">
              <w:rPr>
                <w:lang w:val="en-US"/>
              </w:rPr>
              <w:t>Box</w:t>
            </w:r>
            <w:r w:rsidRPr="007E55A6">
              <w:t>-</w:t>
            </w:r>
            <w:proofErr w:type="spellStart"/>
            <w:r w:rsidRPr="007E55A6">
              <w:rPr>
                <w:lang w:val="en-US"/>
              </w:rPr>
              <w:t>Behnken</w:t>
            </w:r>
            <w:proofErr w:type="spellEnd"/>
            <w:r w:rsidRPr="007E55A6">
              <w:t xml:space="preserve"> και κινητικής</w:t>
            </w:r>
          </w:p>
        </w:tc>
      </w:tr>
      <w:tr w:rsidR="0002388E" w:rsidRPr="002B658E">
        <w:trPr>
          <w:trHeight w:val="203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3</w:t>
            </w:r>
          </w:p>
        </w:tc>
        <w:tc>
          <w:tcPr>
            <w:tcW w:w="3831" w:type="dxa"/>
            <w:vAlign w:val="center"/>
          </w:tcPr>
          <w:p w:rsidR="0002388E" w:rsidRPr="007E55A6" w:rsidRDefault="00F64AF1" w:rsidP="00EA3744">
            <w:pPr>
              <w:spacing w:line="240" w:lineRule="exact"/>
            </w:pPr>
            <w:r w:rsidRPr="007E55A6">
              <w:t xml:space="preserve">Βελτιστοποίηση της εκχύλισης </w:t>
            </w:r>
            <w:proofErr w:type="spellStart"/>
            <w:r w:rsidRPr="007E55A6">
              <w:t>πολυφαινολικών</w:t>
            </w:r>
            <w:proofErr w:type="spellEnd"/>
            <w:r w:rsidRPr="007E55A6">
              <w:t xml:space="preserve"> ουσιών από ερυθρά στέμφυλα με χρήση υδατικών διαλυμάτων </w:t>
            </w:r>
            <w:proofErr w:type="spellStart"/>
            <w:r w:rsidRPr="007E55A6">
              <w:t>γλυκερόλης</w:t>
            </w:r>
            <w:proofErr w:type="spellEnd"/>
            <w:r w:rsidRPr="007E55A6">
              <w:t>/τρυγικού οξέος και εφαρμογή μεθοδολογίας αποκριτικής επιφάνειας</w:t>
            </w:r>
          </w:p>
        </w:tc>
      </w:tr>
      <w:tr w:rsidR="0002388E" w:rsidRPr="002B658E">
        <w:trPr>
          <w:trHeight w:val="231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4</w:t>
            </w:r>
          </w:p>
        </w:tc>
        <w:tc>
          <w:tcPr>
            <w:tcW w:w="3831" w:type="dxa"/>
            <w:vAlign w:val="center"/>
          </w:tcPr>
          <w:p w:rsidR="0002388E" w:rsidRPr="007E55A6" w:rsidRDefault="00F64AF1" w:rsidP="00EA3744">
            <w:pPr>
              <w:spacing w:line="240" w:lineRule="exact"/>
            </w:pPr>
            <w:r w:rsidRPr="007E55A6">
              <w:t xml:space="preserve">Εφαρμογή πειραματικού σχεδιασμού </w:t>
            </w:r>
            <w:r w:rsidRPr="007E55A6">
              <w:rPr>
                <w:lang w:val="en-US"/>
              </w:rPr>
              <w:t>Box</w:t>
            </w:r>
            <w:r w:rsidRPr="007E55A6">
              <w:t>-</w:t>
            </w:r>
            <w:proofErr w:type="spellStart"/>
            <w:r w:rsidRPr="007E55A6">
              <w:rPr>
                <w:lang w:val="en-US"/>
              </w:rPr>
              <w:t>Behnken</w:t>
            </w:r>
            <w:proofErr w:type="spellEnd"/>
            <w:r w:rsidRPr="007E55A6">
              <w:t xml:space="preserve"> και κινητικής για την βελτιστοποίηση της ελεύθερης οργανικού διαλύτη και υποβοηθούμενης με υπερήχους εκχύλισης </w:t>
            </w:r>
            <w:proofErr w:type="spellStart"/>
            <w:r w:rsidRPr="007E55A6">
              <w:t>πολυφαινολικών</w:t>
            </w:r>
            <w:proofErr w:type="spellEnd"/>
            <w:r w:rsidRPr="007E55A6">
              <w:t xml:space="preserve"> ουσιών και χρωστικών από ερυθρά στέμφυλα.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ΕΠΙΚ. ΚΑΘΗΓΗΤΗΣ ΓΙΑΓΚΙΝΗΣ ΚΩΝ/ΝΟΣ</w:t>
            </w: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1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B17890">
            <w:pPr>
              <w:spacing w:line="240" w:lineRule="exact"/>
            </w:pPr>
            <w:r w:rsidRPr="007E55A6">
              <w:t xml:space="preserve">Η </w:t>
            </w:r>
            <w:proofErr w:type="spellStart"/>
            <w:r w:rsidRPr="007E55A6">
              <w:t>αλβουμίνη</w:t>
            </w:r>
            <w:proofErr w:type="spellEnd"/>
            <w:r w:rsidRPr="007E55A6">
              <w:t xml:space="preserve"> του ορού στο μη </w:t>
            </w:r>
            <w:proofErr w:type="spellStart"/>
            <w:r w:rsidRPr="007E55A6">
              <w:t>μικροκυτταρικό</w:t>
            </w:r>
            <w:proofErr w:type="spellEnd"/>
            <w:r w:rsidRPr="007E55A6">
              <w:t xml:space="preserve"> καρκίνωμα του πνεύμονα: ένας δείκτης αξιολόγησης της διατροφικής κατάστασης των ασθενών με πιθανή κλινική και προγνωστική αξία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2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Ανίχνευση απαγορευμένων ουσιών ντόπινγκ σε συμπληρώματα διατροφής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3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rPr>
                <w:shd w:val="clear" w:color="auto" w:fill="FFFFFF"/>
              </w:rPr>
              <w:t>Εκτίμηση της εντερικής διαπερατότητας</w:t>
            </w:r>
            <w:r w:rsidRPr="007E55A6">
              <w:t xml:space="preserve"> </w:t>
            </w:r>
            <w:proofErr w:type="spellStart"/>
            <w:r w:rsidRPr="007E55A6">
              <w:t>φλαβονοειδών</w:t>
            </w:r>
            <w:proofErr w:type="spellEnd"/>
            <w:r w:rsidRPr="007E55A6">
              <w:t xml:space="preserve"> αναλόγων με τη χρήση φυσικοχημικών και </w:t>
            </w:r>
            <w:proofErr w:type="spellStart"/>
            <w:r w:rsidRPr="007E55A6">
              <w:t>στερικών</w:t>
            </w:r>
            <w:proofErr w:type="spellEnd"/>
            <w:r w:rsidRPr="007E55A6">
              <w:t xml:space="preserve"> ιδιοτήτων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4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 xml:space="preserve">Εκτίμηση της μεταφοράς </w:t>
            </w:r>
            <w:proofErr w:type="spellStart"/>
            <w:r w:rsidRPr="007E55A6">
              <w:t>ξενοβιοτικών</w:t>
            </w:r>
            <w:proofErr w:type="spellEnd"/>
            <w:r w:rsidRPr="007E55A6">
              <w:t xml:space="preserve"> ουσιών στο μητρικό γάλα με τη χρήση απλών φυσικοχημικών ιδιοτήτων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5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  <w:rPr>
                <w:color w:val="000000"/>
              </w:rPr>
            </w:pPr>
            <w:r w:rsidRPr="007E55A6">
              <w:t>Μελέτη της επίδρασης της Μεσογειακής Διατροφής στον κίνδυνο εμφάνισης απόκλισης από την συνιστώμενη αύξηση βάρους κατά την κύηση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420762">
            <w:pPr>
              <w:spacing w:line="240" w:lineRule="exact"/>
            </w:pPr>
            <w:r w:rsidRPr="007E55A6">
              <w:t>ΔΙΔΑΣΚΩΝ 407/80</w:t>
            </w:r>
            <w:r w:rsidRPr="007E55A6">
              <w:rPr>
                <w:lang w:val="en-US"/>
              </w:rPr>
              <w:t xml:space="preserve"> </w:t>
            </w:r>
            <w:r w:rsidRPr="007E55A6">
              <w:t>ΚΟΥΤΕΛΙΔΑΚΗΣ ΑΝΤΩΝΙΟΣ</w:t>
            </w: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1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EA3744">
            <w:pPr>
              <w:spacing w:line="240" w:lineRule="exact"/>
              <w:ind w:left="-61"/>
              <w:rPr>
                <w:shd w:val="clear" w:color="auto" w:fill="FFFFFF"/>
              </w:rPr>
            </w:pPr>
            <w:r w:rsidRPr="007E55A6">
              <w:rPr>
                <w:shd w:val="clear" w:color="auto" w:fill="FFFFFF"/>
              </w:rPr>
              <w:t>Διερεύνηση των διατροφικών συνηθειών παιδιών 6  έως 12 ετών ιδιωτικών και δημόσιων δημοτικών σχολείων στη Θεσσαλονίκη και αποτύπωση της άποψης των γονέων για τη διατροφική τους συμπεριφορά.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2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EA3744">
            <w:pPr>
              <w:spacing w:line="240" w:lineRule="exact"/>
              <w:ind w:left="-61"/>
              <w:rPr>
                <w:shd w:val="clear" w:color="auto" w:fill="FFFFFF"/>
              </w:rPr>
            </w:pPr>
            <w:bookmarkStart w:id="0" w:name="_GoBack"/>
            <w:bookmarkEnd w:id="0"/>
            <w:r w:rsidRPr="007E55A6">
              <w:rPr>
                <w:shd w:val="clear" w:color="auto" w:fill="FFFFFF"/>
              </w:rPr>
              <w:t xml:space="preserve">Μελέτη της </w:t>
            </w:r>
            <w:proofErr w:type="spellStart"/>
            <w:r w:rsidRPr="007E55A6">
              <w:rPr>
                <w:shd w:val="clear" w:color="auto" w:fill="FFFFFF"/>
              </w:rPr>
              <w:t>βιοδραστικότητας</w:t>
            </w:r>
            <w:proofErr w:type="spellEnd"/>
            <w:r w:rsidRPr="007E55A6">
              <w:rPr>
                <w:shd w:val="clear" w:color="auto" w:fill="FFFFFF"/>
              </w:rPr>
              <w:t xml:space="preserve"> και της βιοδιαθεσιμότητας της γαλλικής </w:t>
            </w:r>
            <w:proofErr w:type="spellStart"/>
            <w:r w:rsidRPr="007E55A6">
              <w:rPr>
                <w:shd w:val="clear" w:color="auto" w:fill="FFFFFF"/>
              </w:rPr>
              <w:t>επιγαλλοκατεχίνης</w:t>
            </w:r>
            <w:proofErr w:type="spellEnd"/>
            <w:r w:rsidRPr="007E55A6">
              <w:rPr>
                <w:shd w:val="clear" w:color="auto" w:fill="FFFFFF"/>
              </w:rPr>
              <w:t xml:space="preserve"> (</w:t>
            </w:r>
            <w:r w:rsidRPr="007E55A6">
              <w:rPr>
                <w:shd w:val="clear" w:color="auto" w:fill="FFFFFF"/>
                <w:lang w:val="en-US"/>
              </w:rPr>
              <w:t>EGCG</w:t>
            </w:r>
            <w:r w:rsidRPr="007E55A6">
              <w:rPr>
                <w:shd w:val="clear" w:color="auto" w:fill="FFFFFF"/>
              </w:rPr>
              <w:t xml:space="preserve">) ενσωματωμένης σε </w:t>
            </w:r>
            <w:proofErr w:type="spellStart"/>
            <w:r w:rsidRPr="007E55A6">
              <w:rPr>
                <w:shd w:val="clear" w:color="auto" w:fill="FFFFFF"/>
              </w:rPr>
              <w:t>νανογαλακτώματα</w:t>
            </w:r>
            <w:proofErr w:type="spellEnd"/>
            <w:r w:rsidRPr="007E55A6">
              <w:rPr>
                <w:shd w:val="clear" w:color="auto" w:fill="FFFFFF"/>
              </w:rPr>
              <w:t xml:space="preserve">, σε μοντέλο πειραματικών ποντικιών </w:t>
            </w:r>
            <w:r w:rsidRPr="007E55A6">
              <w:rPr>
                <w:shd w:val="clear" w:color="auto" w:fill="FFFFFF"/>
              </w:rPr>
              <w:lastRenderedPageBreak/>
              <w:t>(συνεργασία με Μονάδα Διατροφής Γεωπονικού Πανεπιστημίου Αθηνών).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3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EA3744">
            <w:pPr>
              <w:spacing w:line="240" w:lineRule="exact"/>
              <w:ind w:left="-61"/>
              <w:rPr>
                <w:shd w:val="clear" w:color="auto" w:fill="FFFFFF"/>
              </w:rPr>
            </w:pPr>
            <w:r w:rsidRPr="007E55A6">
              <w:rPr>
                <w:shd w:val="clear" w:color="auto" w:fill="FFFFFF"/>
              </w:rPr>
              <w:t>Διερεύνηση των διατροφικών συνηθειών και επιτέλεση προγράμματος διατροφικής αγωγής σε μαθητές ηλικίας 9-12  σε δημοτικά σχολεία της Λήμνου (1</w:t>
            </w:r>
            <w:r w:rsidRPr="007E55A6">
              <w:rPr>
                <w:shd w:val="clear" w:color="auto" w:fill="FFFFFF"/>
                <w:vertAlign w:val="superscript"/>
              </w:rPr>
              <w:t>ο</w:t>
            </w:r>
            <w:r w:rsidRPr="007E55A6">
              <w:rPr>
                <w:shd w:val="clear" w:color="auto" w:fill="FFFFFF"/>
              </w:rPr>
              <w:t xml:space="preserve">  Μύρινας και </w:t>
            </w:r>
            <w:proofErr w:type="spellStart"/>
            <w:r w:rsidRPr="007E55A6">
              <w:rPr>
                <w:shd w:val="clear" w:color="auto" w:fill="FFFFFF"/>
              </w:rPr>
              <w:t>Κοντιά</w:t>
            </w:r>
            <w:proofErr w:type="spellEnd"/>
            <w:r w:rsidRPr="007E55A6">
              <w:rPr>
                <w:shd w:val="clear" w:color="auto" w:fill="FFFFFF"/>
              </w:rPr>
              <w:t xml:space="preserve">). 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4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EA3744">
            <w:pPr>
              <w:spacing w:line="240" w:lineRule="exact"/>
              <w:ind w:left="-61"/>
              <w:rPr>
                <w:shd w:val="clear" w:color="auto" w:fill="FFFFFF"/>
              </w:rPr>
            </w:pPr>
            <w:r w:rsidRPr="007E55A6">
              <w:rPr>
                <w:shd w:val="clear" w:color="auto" w:fill="FFFFFF"/>
              </w:rPr>
              <w:t>Προσδιορισμός των διατροφικών συνηθειών και συσχέτιση αυτών με ανθρωπομετρικούς δείκτες σε παιδιά ηλικίας 9-12 ετών σε δημοτικά σχολεία της Λήμνου (1</w:t>
            </w:r>
            <w:r w:rsidRPr="007E55A6">
              <w:rPr>
                <w:shd w:val="clear" w:color="auto" w:fill="FFFFFF"/>
                <w:vertAlign w:val="superscript"/>
              </w:rPr>
              <w:t>ο</w:t>
            </w:r>
            <w:r w:rsidRPr="007E55A6">
              <w:rPr>
                <w:shd w:val="clear" w:color="auto" w:fill="FFFFFF"/>
              </w:rPr>
              <w:t xml:space="preserve"> και το 3</w:t>
            </w:r>
            <w:r w:rsidRPr="007E55A6">
              <w:rPr>
                <w:shd w:val="clear" w:color="auto" w:fill="FFFFFF"/>
                <w:vertAlign w:val="superscript"/>
              </w:rPr>
              <w:t>ο</w:t>
            </w:r>
            <w:r w:rsidRPr="007E55A6">
              <w:rPr>
                <w:shd w:val="clear" w:color="auto" w:fill="FFFFFF"/>
              </w:rPr>
              <w:t xml:space="preserve"> Μύρινας).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DF300C">
            <w:pPr>
              <w:spacing w:line="240" w:lineRule="exact"/>
              <w:ind w:left="-61"/>
            </w:pPr>
            <w:r w:rsidRPr="007E55A6">
              <w:t>5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EA3744">
            <w:pPr>
              <w:spacing w:line="240" w:lineRule="exact"/>
              <w:ind w:left="-61"/>
              <w:rPr>
                <w:shd w:val="clear" w:color="auto" w:fill="FFFFFF"/>
              </w:rPr>
            </w:pPr>
            <w:r w:rsidRPr="007E55A6">
              <w:rPr>
                <w:shd w:val="clear" w:color="auto" w:fill="FFFFFF"/>
              </w:rPr>
              <w:t xml:space="preserve">Προσδιορισμός της ολικής αντιοξειδωτικής ικανότητας και του περιεχομένου σε ολικά </w:t>
            </w:r>
            <w:proofErr w:type="spellStart"/>
            <w:r w:rsidRPr="007E55A6">
              <w:rPr>
                <w:shd w:val="clear" w:color="auto" w:fill="FFFFFF"/>
              </w:rPr>
              <w:t>φαινολικά</w:t>
            </w:r>
            <w:proofErr w:type="spellEnd"/>
            <w:r w:rsidRPr="007E55A6">
              <w:rPr>
                <w:shd w:val="clear" w:color="auto" w:fill="FFFFFF"/>
              </w:rPr>
              <w:t xml:space="preserve"> συστατικά διαφόρων υπερτροφιών (</w:t>
            </w:r>
            <w:proofErr w:type="spellStart"/>
            <w:r w:rsidRPr="007E55A6">
              <w:rPr>
                <w:shd w:val="clear" w:color="auto" w:fill="FFFFFF"/>
              </w:rPr>
              <w:t>superfoods</w:t>
            </w:r>
            <w:proofErr w:type="spellEnd"/>
            <w:r w:rsidRPr="007E55A6">
              <w:rPr>
                <w:shd w:val="clear" w:color="auto" w:fill="FFFFFF"/>
              </w:rPr>
              <w:t>) έπειτα από εκχύλιση με νερό και οργανικούς διαλύτες.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DF300C">
            <w:pPr>
              <w:spacing w:line="240" w:lineRule="exact"/>
              <w:ind w:left="-61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997D66">
            <w:pPr>
              <w:spacing w:line="240" w:lineRule="exact"/>
            </w:pPr>
            <w:r w:rsidRPr="007E55A6">
              <w:t>ΔΙΔΑΣΚΩΝ 407/80</w:t>
            </w:r>
            <w:r w:rsidRPr="007E55A6">
              <w:rPr>
                <w:lang w:val="en-US"/>
              </w:rPr>
              <w:t xml:space="preserve"> </w:t>
            </w:r>
            <w:r w:rsidRPr="007E55A6">
              <w:t>ΒΑΣΙΟΣ ΓΕΩΡΓΙΟΣ</w:t>
            </w: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997D66">
            <w:pPr>
              <w:spacing w:line="240" w:lineRule="exact"/>
              <w:ind w:left="-61"/>
            </w:pPr>
            <w:r w:rsidRPr="007E55A6">
              <w:t>1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EA3744">
            <w:pPr>
              <w:spacing w:line="240" w:lineRule="auto"/>
              <w:jc w:val="both"/>
            </w:pPr>
            <w:r w:rsidRPr="007E55A6">
              <w:rPr>
                <w:shd w:val="clear" w:color="auto" w:fill="FFFFFF"/>
              </w:rPr>
              <w:t xml:space="preserve">Αναζήτηση </w:t>
            </w:r>
            <w:proofErr w:type="spellStart"/>
            <w:r w:rsidRPr="007E55A6">
              <w:rPr>
                <w:shd w:val="clear" w:color="auto" w:fill="FFFFFF"/>
              </w:rPr>
              <w:t>βιοενεργών</w:t>
            </w:r>
            <w:proofErr w:type="spellEnd"/>
            <w:r w:rsidRPr="007E55A6">
              <w:rPr>
                <w:shd w:val="clear" w:color="auto" w:fill="FFFFFF"/>
              </w:rPr>
              <w:t xml:space="preserve"> συστατικών φυτικών ειδών με φαρμακευτική και διατροφική χρήση</w:t>
            </w:r>
            <w:r w:rsidRPr="007E55A6">
              <w:t xml:space="preserve">: η περίπτωση του </w:t>
            </w:r>
            <w:proofErr w:type="spellStart"/>
            <w:r w:rsidRPr="007E55A6">
              <w:t>γκότζι</w:t>
            </w:r>
            <w:proofErr w:type="spellEnd"/>
            <w:r w:rsidRPr="007E55A6">
              <w:t xml:space="preserve"> </w:t>
            </w:r>
            <w:proofErr w:type="spellStart"/>
            <w:r w:rsidRPr="007E55A6">
              <w:t>μπέρι</w:t>
            </w:r>
            <w:proofErr w:type="spellEnd"/>
            <w:r w:rsidRPr="007E55A6">
              <w:t xml:space="preserve"> (</w:t>
            </w:r>
            <w:proofErr w:type="spellStart"/>
            <w:r w:rsidRPr="007E55A6">
              <w:t>goji</w:t>
            </w:r>
            <w:proofErr w:type="spellEnd"/>
            <w:r w:rsidRPr="007E55A6">
              <w:t xml:space="preserve"> </w:t>
            </w:r>
            <w:proofErr w:type="spellStart"/>
            <w:r w:rsidRPr="007E55A6">
              <w:t>berry</w:t>
            </w:r>
            <w:proofErr w:type="spellEnd"/>
            <w:r w:rsidRPr="007E55A6">
              <w:t>)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166600">
            <w:pPr>
              <w:spacing w:line="240" w:lineRule="exact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 w:rsidP="00997D66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 w:rsidP="00997D66">
            <w:pPr>
              <w:spacing w:line="240" w:lineRule="exact"/>
              <w:ind w:left="-61"/>
            </w:pPr>
            <w:r w:rsidRPr="007E55A6">
              <w:t>2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EA3744">
            <w:pPr>
              <w:spacing w:line="240" w:lineRule="auto"/>
              <w:jc w:val="both"/>
            </w:pPr>
            <w:r w:rsidRPr="007E55A6">
              <w:t>Καταγραφή φαρμακευτικών χρήσεων της βιοποικιλότητας: η περίπτωση των φυτικών ειδών της Λήμνου</w:t>
            </w:r>
          </w:p>
          <w:p w:rsidR="0002388E" w:rsidRPr="007E55A6" w:rsidRDefault="0002388E" w:rsidP="00EA3744">
            <w:pPr>
              <w:spacing w:line="240" w:lineRule="exact"/>
              <w:ind w:left="-61"/>
              <w:rPr>
                <w:shd w:val="clear" w:color="auto" w:fill="FFFFFF"/>
              </w:rPr>
            </w:pP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166600">
            <w:pPr>
              <w:spacing w:line="240" w:lineRule="exact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>
            <w:pPr>
              <w:spacing w:line="240" w:lineRule="exact"/>
              <w:ind w:left="-61"/>
            </w:pPr>
            <w:r w:rsidRPr="007E55A6">
              <w:t xml:space="preserve"> ΔΙΔΑΣΚΩΝ 407/80</w:t>
            </w:r>
            <w:r w:rsidRPr="007E55A6">
              <w:rPr>
                <w:lang w:val="en-US"/>
              </w:rPr>
              <w:t xml:space="preserve"> </w:t>
            </w:r>
            <w:r w:rsidRPr="007E55A6">
              <w:t>ΙΩΑΝΝΟΥ ΖΑΧΑΡΙΑΣ</w:t>
            </w: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>
            <w:pPr>
              <w:spacing w:line="240" w:lineRule="exact"/>
              <w:ind w:left="-61"/>
            </w:pPr>
            <w:r w:rsidRPr="007E55A6">
              <w:t>1</w:t>
            </w:r>
          </w:p>
        </w:tc>
        <w:tc>
          <w:tcPr>
            <w:tcW w:w="3831" w:type="dxa"/>
            <w:vAlign w:val="center"/>
          </w:tcPr>
          <w:p w:rsidR="0002388E" w:rsidRPr="007E55A6" w:rsidRDefault="009536D0">
            <w:pPr>
              <w:spacing w:line="240" w:lineRule="exact"/>
              <w:ind w:left="-61"/>
              <w:rPr>
                <w:shd w:val="clear" w:color="auto" w:fill="FFFFFF"/>
              </w:rPr>
            </w:pPr>
            <w:r w:rsidRPr="007E55A6">
              <w:rPr>
                <w:color w:val="000000"/>
              </w:rPr>
              <w:t>Ανάπτυξη νέων προσροφητικών υλικών από αγριαγκινάρα (</w:t>
            </w:r>
            <w:proofErr w:type="spellStart"/>
            <w:r w:rsidRPr="007E55A6">
              <w:rPr>
                <w:rStyle w:val="a6"/>
                <w:color w:val="000000"/>
              </w:rPr>
              <w:t>Cynara</w:t>
            </w:r>
            <w:proofErr w:type="spellEnd"/>
            <w:r w:rsidRPr="007E55A6">
              <w:rPr>
                <w:rStyle w:val="a6"/>
                <w:color w:val="000000"/>
              </w:rPr>
              <w:t xml:space="preserve"> </w:t>
            </w:r>
            <w:proofErr w:type="spellStart"/>
            <w:r w:rsidRPr="007E55A6">
              <w:rPr>
                <w:rStyle w:val="a6"/>
                <w:color w:val="000000"/>
              </w:rPr>
              <w:t>cardunculus</w:t>
            </w:r>
            <w:proofErr w:type="spellEnd"/>
            <w:r w:rsidRPr="007E55A6">
              <w:rPr>
                <w:color w:val="000000"/>
              </w:rPr>
              <w:t>) για απορρύπανση υδάτων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166600">
            <w:pPr>
              <w:spacing w:line="240" w:lineRule="exact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>
            <w:pPr>
              <w:spacing w:line="240" w:lineRule="exact"/>
              <w:ind w:left="-61"/>
            </w:pPr>
            <w:r w:rsidRPr="007E55A6">
              <w:t>2</w:t>
            </w:r>
          </w:p>
        </w:tc>
        <w:tc>
          <w:tcPr>
            <w:tcW w:w="3831" w:type="dxa"/>
            <w:vAlign w:val="center"/>
          </w:tcPr>
          <w:p w:rsidR="0002388E" w:rsidRPr="007E55A6" w:rsidRDefault="009536D0" w:rsidP="009F2B10">
            <w:pPr>
              <w:spacing w:line="240" w:lineRule="exact"/>
              <w:ind w:left="-61"/>
              <w:jc w:val="both"/>
              <w:rPr>
                <w:shd w:val="clear" w:color="auto" w:fill="FFFFFF"/>
              </w:rPr>
            </w:pPr>
            <w:r w:rsidRPr="007E55A6">
              <w:rPr>
                <w:color w:val="000000"/>
              </w:rPr>
              <w:t xml:space="preserve">Επίδραση της προσθήκης </w:t>
            </w:r>
            <w:proofErr w:type="spellStart"/>
            <w:r w:rsidRPr="007E55A6">
              <w:rPr>
                <w:color w:val="000000"/>
              </w:rPr>
              <w:t>ζεολίθου</w:t>
            </w:r>
            <w:proofErr w:type="spellEnd"/>
            <w:r w:rsidRPr="007E55A6">
              <w:rPr>
                <w:color w:val="000000"/>
              </w:rPr>
              <w:t xml:space="preserve">, λιπάσματος από </w:t>
            </w:r>
            <w:proofErr w:type="spellStart"/>
            <w:r w:rsidRPr="007E55A6">
              <w:rPr>
                <w:color w:val="000000"/>
              </w:rPr>
              <w:t>ελαιόφυλλα</w:t>
            </w:r>
            <w:proofErr w:type="spellEnd"/>
            <w:r w:rsidRPr="007E55A6">
              <w:rPr>
                <w:color w:val="000000"/>
              </w:rPr>
              <w:t xml:space="preserve"> και της χημικής λίπανσης στην παραγωγή, </w:t>
            </w:r>
            <w:r w:rsidR="009F2B10">
              <w:rPr>
                <w:color w:val="000000"/>
              </w:rPr>
              <w:t xml:space="preserve">και την </w:t>
            </w:r>
            <w:r w:rsidRPr="007E55A6">
              <w:rPr>
                <w:color w:val="000000"/>
              </w:rPr>
              <w:t>χημική σύσταση, του μαρουλιού και καρδάμου και στη γονιμότητα του εδάφους</w:t>
            </w:r>
            <w:r w:rsidR="009F2B10">
              <w:rPr>
                <w:color w:val="000000"/>
              </w:rPr>
              <w:t>.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166600">
            <w:pPr>
              <w:spacing w:line="240" w:lineRule="exact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>
            <w:pPr>
              <w:spacing w:line="240" w:lineRule="exact"/>
              <w:ind w:left="-61"/>
            </w:pPr>
            <w:r w:rsidRPr="007E55A6">
              <w:t>ΔΙΔΑΣΚΟΥΣΑ Π.Δ. 407/80 ΝΑΣΟΠΟΥΛΟΥ ΚΩΝΣΤΑΝΤΙΝΑ</w:t>
            </w: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>
            <w:pPr>
              <w:spacing w:line="240" w:lineRule="exact"/>
              <w:ind w:left="-61"/>
            </w:pPr>
            <w:r w:rsidRPr="007E55A6">
              <w:t>1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254852">
            <w:pPr>
              <w:spacing w:line="240" w:lineRule="exact"/>
              <w:ind w:left="-61"/>
              <w:rPr>
                <w:shd w:val="clear" w:color="auto" w:fill="FFFFFF"/>
              </w:rPr>
            </w:pPr>
            <w:r w:rsidRPr="007E55A6">
              <w:rPr>
                <w:shd w:val="clear" w:color="auto" w:fill="FFFFFF"/>
              </w:rPr>
              <w:t>Συγκριτική μελέτη της διατροφικής αξίας ελληνικών παραδοσιακών τυριών</w:t>
            </w:r>
          </w:p>
        </w:tc>
      </w:tr>
      <w:tr w:rsidR="0002388E" w:rsidRPr="002B658E">
        <w:trPr>
          <w:trHeight w:val="195"/>
        </w:trPr>
        <w:tc>
          <w:tcPr>
            <w:tcW w:w="517" w:type="dxa"/>
            <w:vAlign w:val="center"/>
          </w:tcPr>
          <w:p w:rsidR="0002388E" w:rsidRPr="002B658E" w:rsidRDefault="0002388E" w:rsidP="00166600">
            <w:pPr>
              <w:spacing w:line="240" w:lineRule="exact"/>
              <w:rPr>
                <w:b/>
                <w:bCs/>
              </w:rPr>
            </w:pPr>
          </w:p>
        </w:tc>
        <w:tc>
          <w:tcPr>
            <w:tcW w:w="4552" w:type="dxa"/>
            <w:vAlign w:val="center"/>
          </w:tcPr>
          <w:p w:rsidR="0002388E" w:rsidRPr="007E55A6" w:rsidRDefault="0002388E">
            <w:pPr>
              <w:spacing w:line="240" w:lineRule="exact"/>
              <w:ind w:left="-61"/>
            </w:pPr>
          </w:p>
        </w:tc>
        <w:tc>
          <w:tcPr>
            <w:tcW w:w="531" w:type="dxa"/>
            <w:gridSpan w:val="2"/>
            <w:vAlign w:val="center"/>
          </w:tcPr>
          <w:p w:rsidR="0002388E" w:rsidRPr="007E55A6" w:rsidRDefault="0002388E">
            <w:pPr>
              <w:spacing w:line="240" w:lineRule="exact"/>
              <w:ind w:left="-61"/>
            </w:pPr>
            <w:r w:rsidRPr="007E55A6">
              <w:t>2</w:t>
            </w:r>
          </w:p>
        </w:tc>
        <w:tc>
          <w:tcPr>
            <w:tcW w:w="3831" w:type="dxa"/>
            <w:vAlign w:val="center"/>
          </w:tcPr>
          <w:p w:rsidR="0002388E" w:rsidRPr="007E55A6" w:rsidRDefault="0002388E" w:rsidP="00254852">
            <w:pPr>
              <w:spacing w:line="240" w:lineRule="exact"/>
              <w:ind w:left="-61"/>
              <w:rPr>
                <w:shd w:val="clear" w:color="auto" w:fill="FFFFFF"/>
              </w:rPr>
            </w:pPr>
            <w:r w:rsidRPr="007E55A6">
              <w:rPr>
                <w:i/>
                <w:iCs/>
                <w:shd w:val="clear" w:color="auto" w:fill="FFFFFF"/>
              </w:rPr>
              <w:t>Ι</w:t>
            </w:r>
            <w:r w:rsidRPr="007E55A6">
              <w:rPr>
                <w:i/>
                <w:iCs/>
                <w:shd w:val="clear" w:color="auto" w:fill="FFFFFF"/>
                <w:lang w:val="en-US"/>
              </w:rPr>
              <w:t>n</w:t>
            </w:r>
            <w:r w:rsidRPr="007E55A6">
              <w:rPr>
                <w:i/>
                <w:iCs/>
                <w:shd w:val="clear" w:color="auto" w:fill="FFFFFF"/>
              </w:rPr>
              <w:t xml:space="preserve"> </w:t>
            </w:r>
            <w:r w:rsidRPr="007E55A6">
              <w:rPr>
                <w:i/>
                <w:iCs/>
                <w:shd w:val="clear" w:color="auto" w:fill="FFFFFF"/>
                <w:lang w:val="en-US"/>
              </w:rPr>
              <w:t>vitro</w:t>
            </w:r>
            <w:r w:rsidRPr="007E55A6">
              <w:rPr>
                <w:i/>
                <w:iCs/>
                <w:shd w:val="clear" w:color="auto" w:fill="FFFFFF"/>
              </w:rPr>
              <w:t xml:space="preserve"> </w:t>
            </w:r>
            <w:r w:rsidRPr="007E55A6">
              <w:rPr>
                <w:shd w:val="clear" w:color="auto" w:fill="FFFFFF"/>
              </w:rPr>
              <w:t>συγκριτική μελέτη της</w:t>
            </w:r>
            <w:r w:rsidRPr="007E55A6">
              <w:rPr>
                <w:i/>
                <w:iCs/>
                <w:shd w:val="clear" w:color="auto" w:fill="FFFFFF"/>
              </w:rPr>
              <w:t xml:space="preserve"> </w:t>
            </w:r>
            <w:r w:rsidRPr="007E55A6">
              <w:rPr>
                <w:shd w:val="clear" w:color="auto" w:fill="FFFFFF"/>
              </w:rPr>
              <w:t>βιολογικής δραστικότητας ιχθυελαίων.</w:t>
            </w:r>
          </w:p>
        </w:tc>
      </w:tr>
    </w:tbl>
    <w:p w:rsidR="00B92835" w:rsidRDefault="00B92835" w:rsidP="003E461C">
      <w:pPr>
        <w:spacing w:line="240" w:lineRule="exact"/>
        <w:rPr>
          <w:b/>
          <w:bCs/>
        </w:rPr>
      </w:pPr>
    </w:p>
    <w:p w:rsidR="00B92835" w:rsidRDefault="00B92835" w:rsidP="003E461C">
      <w:pPr>
        <w:spacing w:line="240" w:lineRule="exact"/>
        <w:rPr>
          <w:b/>
          <w:bCs/>
        </w:rPr>
      </w:pPr>
      <w:r>
        <w:rPr>
          <w:b/>
          <w:bCs/>
        </w:rPr>
        <w:t>Με βάση τα παραπάνω ενδεικτικά θέματα οι Φοιτητές καλούνται να υποβάλλουν σχετική αίτηση στη Γραμματεία για τον Ορισμό Επιβλέποντα Καθηγητή.</w:t>
      </w:r>
    </w:p>
    <w:p w:rsidR="00B92835" w:rsidRPr="00EC2CAD" w:rsidRDefault="00B92835" w:rsidP="003E461C">
      <w:pPr>
        <w:spacing w:line="240" w:lineRule="exact"/>
        <w:rPr>
          <w:b/>
          <w:bCs/>
          <w:color w:val="FF0000"/>
        </w:rPr>
      </w:pPr>
      <w:r w:rsidRPr="00873370">
        <w:rPr>
          <w:b/>
          <w:bCs/>
          <w:color w:val="FF0000"/>
        </w:rPr>
        <w:t>Χρονική Περίοδος Αιτήσεων: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>Από :</w:t>
      </w:r>
      <w:r w:rsidRPr="00EC2CAD">
        <w:rPr>
          <w:b/>
          <w:bCs/>
          <w:color w:val="FF0000"/>
        </w:rPr>
        <w:t xml:space="preserve"> </w:t>
      </w:r>
      <w:r w:rsidR="001B3A13" w:rsidRPr="001B3A13">
        <w:rPr>
          <w:b/>
          <w:bCs/>
          <w:color w:val="FF0000"/>
        </w:rPr>
        <w:t>20</w:t>
      </w:r>
      <w:r w:rsidR="001B3A13">
        <w:rPr>
          <w:b/>
          <w:bCs/>
          <w:color w:val="FF0000"/>
        </w:rPr>
        <w:t xml:space="preserve"> </w:t>
      </w:r>
      <w:r w:rsidRPr="00EC2CAD">
        <w:rPr>
          <w:b/>
          <w:bCs/>
          <w:color w:val="FF0000"/>
        </w:rPr>
        <w:t xml:space="preserve">/ </w:t>
      </w:r>
      <w:r w:rsidR="001B3A13" w:rsidRPr="001B3A13">
        <w:rPr>
          <w:b/>
          <w:bCs/>
          <w:color w:val="FF0000"/>
        </w:rPr>
        <w:t>04</w:t>
      </w:r>
      <w:r w:rsidRPr="00EC2CAD">
        <w:rPr>
          <w:b/>
          <w:bCs/>
          <w:color w:val="FF0000"/>
        </w:rPr>
        <w:t xml:space="preserve">  /</w:t>
      </w:r>
      <w:r w:rsidRPr="00B17890">
        <w:rPr>
          <w:b/>
          <w:bCs/>
          <w:color w:val="FF0000"/>
        </w:rPr>
        <w:t xml:space="preserve"> </w:t>
      </w:r>
      <w:r w:rsidRPr="00947BCE">
        <w:rPr>
          <w:b/>
          <w:bCs/>
          <w:color w:val="FF0000"/>
        </w:rPr>
        <w:t>201</w:t>
      </w:r>
      <w:r w:rsidRPr="00EC2CAD">
        <w:rPr>
          <w:b/>
          <w:bCs/>
          <w:color w:val="FF0000"/>
        </w:rPr>
        <w:t>5</w:t>
      </w:r>
      <w:r w:rsidRPr="00947BCE">
        <w:rPr>
          <w:b/>
          <w:bCs/>
          <w:color w:val="FF0000"/>
        </w:rPr>
        <w:t xml:space="preserve"> Έως:</w:t>
      </w:r>
      <w:r w:rsidR="001B3A13" w:rsidRPr="001B3A13">
        <w:rPr>
          <w:b/>
          <w:bCs/>
          <w:color w:val="FF0000"/>
        </w:rPr>
        <w:t>28</w:t>
      </w:r>
      <w:r w:rsidRPr="00EC2CAD">
        <w:rPr>
          <w:b/>
          <w:bCs/>
          <w:color w:val="FF0000"/>
        </w:rPr>
        <w:t xml:space="preserve">  / </w:t>
      </w:r>
      <w:r w:rsidR="001B3A13" w:rsidRPr="001B3A13">
        <w:rPr>
          <w:b/>
          <w:bCs/>
          <w:color w:val="FF0000"/>
        </w:rPr>
        <w:t>04</w:t>
      </w:r>
      <w:r w:rsidRPr="00EC2CAD">
        <w:rPr>
          <w:b/>
          <w:bCs/>
          <w:color w:val="FF0000"/>
        </w:rPr>
        <w:t xml:space="preserve"> /</w:t>
      </w:r>
      <w:r w:rsidRPr="00947BCE">
        <w:rPr>
          <w:b/>
          <w:bCs/>
          <w:color w:val="FF0000"/>
        </w:rPr>
        <w:t>201</w:t>
      </w:r>
      <w:r w:rsidRPr="00EC2CAD">
        <w:rPr>
          <w:b/>
          <w:bCs/>
          <w:color w:val="FF0000"/>
        </w:rPr>
        <w:t>5</w:t>
      </w:r>
    </w:p>
    <w:p w:rsidR="00B92835" w:rsidRDefault="00B92835" w:rsidP="003E461C">
      <w:pPr>
        <w:spacing w:line="240" w:lineRule="exact"/>
        <w:rPr>
          <w:b/>
          <w:bCs/>
        </w:rPr>
      </w:pPr>
      <w:r>
        <w:rPr>
          <w:b/>
          <w:bCs/>
        </w:rPr>
        <w:t>Γραμματεία Τμήματος Επιστήμης Τροφίμων και Διατροφής</w:t>
      </w:r>
    </w:p>
    <w:p w:rsidR="00B92835" w:rsidRPr="00EC72DF" w:rsidRDefault="00B92835" w:rsidP="003E461C">
      <w:pPr>
        <w:spacing w:line="240" w:lineRule="exact"/>
        <w:rPr>
          <w:b/>
          <w:bCs/>
        </w:rPr>
      </w:pPr>
      <w:proofErr w:type="spellStart"/>
      <w:r>
        <w:rPr>
          <w:b/>
          <w:bCs/>
        </w:rPr>
        <w:t>Πληροφορίες:Παλατιανού</w:t>
      </w:r>
      <w:proofErr w:type="spellEnd"/>
      <w:r>
        <w:rPr>
          <w:b/>
          <w:bCs/>
        </w:rPr>
        <w:t xml:space="preserve"> Αικατερίνη </w:t>
      </w:r>
    </w:p>
    <w:sectPr w:rsidR="00B92835" w:rsidRPr="00EC72DF" w:rsidSect="00045CEC">
      <w:footerReference w:type="default" r:id="rId8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4CA" w:rsidRDefault="00C904CA" w:rsidP="00BB3AAF">
      <w:pPr>
        <w:spacing w:after="0" w:line="240" w:lineRule="auto"/>
      </w:pPr>
      <w:r>
        <w:separator/>
      </w:r>
    </w:p>
  </w:endnote>
  <w:endnote w:type="continuationSeparator" w:id="0">
    <w:p w:rsidR="00C904CA" w:rsidRDefault="00C904CA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835" w:rsidRDefault="00C65E55">
    <w:pPr>
      <w:pStyle w:val="a5"/>
      <w:jc w:val="right"/>
    </w:pPr>
    <w:fldSimple w:instr=" PAGE   \* MERGEFORMAT ">
      <w:r w:rsidR="009F2B10">
        <w:rPr>
          <w:noProof/>
        </w:rPr>
        <w:t>5</w:t>
      </w:r>
    </w:fldSimple>
  </w:p>
  <w:p w:rsidR="00B92835" w:rsidRDefault="00B9283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4CA" w:rsidRDefault="00C904CA" w:rsidP="00BB3AAF">
      <w:pPr>
        <w:spacing w:after="0" w:line="240" w:lineRule="auto"/>
      </w:pPr>
      <w:r>
        <w:separator/>
      </w:r>
    </w:p>
  </w:footnote>
  <w:footnote w:type="continuationSeparator" w:id="0">
    <w:p w:rsidR="00C904CA" w:rsidRDefault="00C904CA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20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14720"/>
    <w:rsid w:val="000014B9"/>
    <w:rsid w:val="000055F2"/>
    <w:rsid w:val="0002388E"/>
    <w:rsid w:val="00030F45"/>
    <w:rsid w:val="00035C32"/>
    <w:rsid w:val="00045CEC"/>
    <w:rsid w:val="00046034"/>
    <w:rsid w:val="0005308B"/>
    <w:rsid w:val="00053C34"/>
    <w:rsid w:val="00062D8E"/>
    <w:rsid w:val="000653FC"/>
    <w:rsid w:val="000707B7"/>
    <w:rsid w:val="000D0F4A"/>
    <w:rsid w:val="00102061"/>
    <w:rsid w:val="0011160E"/>
    <w:rsid w:val="00117F87"/>
    <w:rsid w:val="00127DF4"/>
    <w:rsid w:val="0013719B"/>
    <w:rsid w:val="0014240B"/>
    <w:rsid w:val="00166600"/>
    <w:rsid w:val="00170D53"/>
    <w:rsid w:val="001B3A13"/>
    <w:rsid w:val="001B75FB"/>
    <w:rsid w:val="001C6329"/>
    <w:rsid w:val="00202019"/>
    <w:rsid w:val="002107B9"/>
    <w:rsid w:val="00254852"/>
    <w:rsid w:val="002925CD"/>
    <w:rsid w:val="002A1BF4"/>
    <w:rsid w:val="002B658E"/>
    <w:rsid w:val="002E3791"/>
    <w:rsid w:val="00356626"/>
    <w:rsid w:val="00372B5D"/>
    <w:rsid w:val="003A223C"/>
    <w:rsid w:val="003E461C"/>
    <w:rsid w:val="00411864"/>
    <w:rsid w:val="00420762"/>
    <w:rsid w:val="004648FC"/>
    <w:rsid w:val="004816A0"/>
    <w:rsid w:val="004A4F59"/>
    <w:rsid w:val="00513E72"/>
    <w:rsid w:val="0052134E"/>
    <w:rsid w:val="00522E23"/>
    <w:rsid w:val="00555E4B"/>
    <w:rsid w:val="005C4782"/>
    <w:rsid w:val="005E448B"/>
    <w:rsid w:val="005F0ECE"/>
    <w:rsid w:val="0061550E"/>
    <w:rsid w:val="00617325"/>
    <w:rsid w:val="006502FA"/>
    <w:rsid w:val="00664311"/>
    <w:rsid w:val="00697D16"/>
    <w:rsid w:val="006A00AD"/>
    <w:rsid w:val="007260B2"/>
    <w:rsid w:val="00730212"/>
    <w:rsid w:val="00763E90"/>
    <w:rsid w:val="00782AD7"/>
    <w:rsid w:val="007A1BD3"/>
    <w:rsid w:val="007C2BDB"/>
    <w:rsid w:val="007D3484"/>
    <w:rsid w:val="007E55A6"/>
    <w:rsid w:val="007F06C7"/>
    <w:rsid w:val="007F4C71"/>
    <w:rsid w:val="00801246"/>
    <w:rsid w:val="0080133A"/>
    <w:rsid w:val="0081173B"/>
    <w:rsid w:val="00845450"/>
    <w:rsid w:val="00851E70"/>
    <w:rsid w:val="008556C2"/>
    <w:rsid w:val="00873370"/>
    <w:rsid w:val="00876291"/>
    <w:rsid w:val="008A67F5"/>
    <w:rsid w:val="00947BCE"/>
    <w:rsid w:val="009536D0"/>
    <w:rsid w:val="00990EFD"/>
    <w:rsid w:val="00997D66"/>
    <w:rsid w:val="009A4F03"/>
    <w:rsid w:val="009C708E"/>
    <w:rsid w:val="009F2B10"/>
    <w:rsid w:val="00A84276"/>
    <w:rsid w:val="00AB0796"/>
    <w:rsid w:val="00AC23B3"/>
    <w:rsid w:val="00AD7CBC"/>
    <w:rsid w:val="00B13E52"/>
    <w:rsid w:val="00B14720"/>
    <w:rsid w:val="00B17890"/>
    <w:rsid w:val="00B92835"/>
    <w:rsid w:val="00B96068"/>
    <w:rsid w:val="00BB3AAF"/>
    <w:rsid w:val="00BB559F"/>
    <w:rsid w:val="00C01B79"/>
    <w:rsid w:val="00C133DD"/>
    <w:rsid w:val="00C22D06"/>
    <w:rsid w:val="00C520DA"/>
    <w:rsid w:val="00C65E55"/>
    <w:rsid w:val="00C904CA"/>
    <w:rsid w:val="00C9054B"/>
    <w:rsid w:val="00C91116"/>
    <w:rsid w:val="00C92EA1"/>
    <w:rsid w:val="00C93CAE"/>
    <w:rsid w:val="00C95B80"/>
    <w:rsid w:val="00CA2831"/>
    <w:rsid w:val="00CB1BA8"/>
    <w:rsid w:val="00CD74B4"/>
    <w:rsid w:val="00D27E3F"/>
    <w:rsid w:val="00D554A9"/>
    <w:rsid w:val="00D56310"/>
    <w:rsid w:val="00D92BBA"/>
    <w:rsid w:val="00D95EE5"/>
    <w:rsid w:val="00DC26EF"/>
    <w:rsid w:val="00DE387D"/>
    <w:rsid w:val="00DF300C"/>
    <w:rsid w:val="00E407CE"/>
    <w:rsid w:val="00E57207"/>
    <w:rsid w:val="00EB6B70"/>
    <w:rsid w:val="00EC2CAD"/>
    <w:rsid w:val="00EC72DF"/>
    <w:rsid w:val="00ED5D18"/>
    <w:rsid w:val="00F148AC"/>
    <w:rsid w:val="00F25AAD"/>
    <w:rsid w:val="00F5308A"/>
    <w:rsid w:val="00F64AF1"/>
    <w:rsid w:val="00F64D9C"/>
    <w:rsid w:val="00F8319E"/>
    <w:rsid w:val="00FD0B38"/>
    <w:rsid w:val="00FD6A06"/>
    <w:rsid w:val="00FE1654"/>
    <w:rsid w:val="00FE4051"/>
    <w:rsid w:val="00FF4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EA1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semiHidden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BB3AAF"/>
  </w:style>
  <w:style w:type="paragraph" w:styleId="a5">
    <w:name w:val="footer"/>
    <w:basedOn w:val="a"/>
    <w:link w:val="Char1"/>
    <w:uiPriority w:val="99"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character" w:styleId="a6">
    <w:name w:val="Emphasis"/>
    <w:basedOn w:val="a0"/>
    <w:uiPriority w:val="20"/>
    <w:qFormat/>
    <w:rsid w:val="009536D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08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1107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ΠΑΝΕΠΙΣΤΗΜΙΟ ΑΙΓΑΙΟΥ</vt:lpstr>
    </vt:vector>
  </TitlesOfParts>
  <Company>Hewlett-Packard</Company>
  <LinksUpToDate>false</LinksUpToDate>
  <CharactersWithSpaces>7076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ΠΑΝΕΠΙΣΤΗΜΙΟ ΑΙΓΑΙΟΥ</dc:title>
  <dc:creator>STAGIAOURIS</dc:creator>
  <cp:lastModifiedBy>admin</cp:lastModifiedBy>
  <cp:revision>6</cp:revision>
  <dcterms:created xsi:type="dcterms:W3CDTF">2015-04-03T12:13:00Z</dcterms:created>
  <dcterms:modified xsi:type="dcterms:W3CDTF">2015-04-03T12:43:00Z</dcterms:modified>
</cp:coreProperties>
</file>