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C31" w:rsidRDefault="00FA7C31" w:rsidP="00A02131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ΤΜΗΜΑ ΕΠΙΣΤΗΜΗΣ ΤΡΟΦΙΜΩΝ ΚΑΙ ΔΙΑΤΡΟΦΗΣ</w:t>
      </w:r>
    </w:p>
    <w:p w:rsidR="00A02131" w:rsidRDefault="00FA7C31" w:rsidP="00A02131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ΑΝΑΚΟΙΝΩΣΗ</w:t>
      </w:r>
      <w:r w:rsidR="00E46F81">
        <w:rPr>
          <w:b/>
          <w:bCs/>
          <w:sz w:val="28"/>
          <w:szCs w:val="28"/>
        </w:rPr>
        <w:t xml:space="preserve"> </w:t>
      </w:r>
    </w:p>
    <w:p w:rsidR="00FA7C31" w:rsidRPr="00A02131" w:rsidRDefault="00FA7C31" w:rsidP="00A02131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</w:t>
      </w:r>
      <w:proofErr w:type="spellStart"/>
      <w:r>
        <w:rPr>
          <w:b/>
          <w:bCs/>
          <w:sz w:val="28"/>
          <w:szCs w:val="28"/>
        </w:rPr>
        <w:t>Μύρινα</w:t>
      </w:r>
      <w:proofErr w:type="spellEnd"/>
      <w:r>
        <w:rPr>
          <w:b/>
          <w:bCs/>
          <w:sz w:val="28"/>
          <w:szCs w:val="28"/>
        </w:rPr>
        <w:t>, 02/03/2015</w:t>
      </w:r>
    </w:p>
    <w:p w:rsidR="00A02131" w:rsidRDefault="00E46F81" w:rsidP="00E46F81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b/>
          <w:bCs/>
        </w:rPr>
      </w:pPr>
      <w:r>
        <w:rPr>
          <w:b/>
          <w:bCs/>
        </w:rPr>
        <w:t xml:space="preserve">Παρατείνεται η προθεσμία δήλωσης μαθημάτων εαρινού εξαμήνου έως 08/03/2015. Όσοι φοιτητές αντιμετωπίσουν πρόβλημα στη δήλωση της Πτυχιακής Μελέτης, να επικοινωνήσουν με </w:t>
      </w:r>
      <w:r>
        <w:rPr>
          <w:b/>
          <w:bCs/>
          <w:lang w:val="en-US"/>
        </w:rPr>
        <w:t>e</w:t>
      </w:r>
      <w:r w:rsidRPr="00E46F81"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E46F81">
        <w:rPr>
          <w:b/>
          <w:bCs/>
        </w:rPr>
        <w:t xml:space="preserve"> </w:t>
      </w:r>
      <w:r>
        <w:rPr>
          <w:b/>
          <w:bCs/>
        </w:rPr>
        <w:t>με τη Γραμματεία.</w:t>
      </w:r>
    </w:p>
    <w:p w:rsidR="00E46F81" w:rsidRPr="00E46F81" w:rsidRDefault="00E46F81" w:rsidP="00E46F81">
      <w:pPr>
        <w:pStyle w:val="a3"/>
        <w:spacing w:before="100" w:beforeAutospacing="1" w:after="100" w:afterAutospacing="1"/>
        <w:jc w:val="both"/>
        <w:rPr>
          <w:b/>
          <w:bCs/>
        </w:rPr>
      </w:pPr>
    </w:p>
    <w:p w:rsidR="00A02131" w:rsidRPr="00A02131" w:rsidRDefault="00A02131" w:rsidP="00A02131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b/>
          <w:bCs/>
        </w:rPr>
      </w:pPr>
      <w:r w:rsidRPr="00A02131">
        <w:rPr>
          <w:b/>
          <w:bCs/>
        </w:rPr>
        <w:t xml:space="preserve">Για τους φοιτητές με έτος εισαγωγής 2009, 2010 ή 2011 και ως </w:t>
      </w:r>
      <w:r w:rsidR="00FA7C31">
        <w:rPr>
          <w:b/>
          <w:bCs/>
        </w:rPr>
        <w:t>τη λήψη</w:t>
      </w:r>
      <w:r w:rsidRPr="00A02131">
        <w:rPr>
          <w:b/>
          <w:bCs/>
        </w:rPr>
        <w:t xml:space="preserve"> πτυχίο</w:t>
      </w:r>
      <w:r w:rsidR="00FA7C31">
        <w:rPr>
          <w:b/>
          <w:bCs/>
        </w:rPr>
        <w:t>υ</w:t>
      </w:r>
      <w:r w:rsidRPr="00A02131">
        <w:rPr>
          <w:b/>
          <w:bCs/>
        </w:rPr>
        <w:t xml:space="preserve">, το σύνολο των υποχρεωτικών μαθημάτων παραμένουν όπως παλιότερα ίσχυε (πρόκειται για τη λίστα των 37 μαθημάτων, σύμφωνα με την απόφαση της ΠΓΣ του Τμήματος </w:t>
      </w:r>
      <w:proofErr w:type="spellStart"/>
      <w:r w:rsidRPr="00A02131">
        <w:rPr>
          <w:b/>
          <w:bCs/>
        </w:rPr>
        <w:t>αριθμ</w:t>
      </w:r>
      <w:proofErr w:type="spellEnd"/>
      <w:r w:rsidRPr="00A02131">
        <w:rPr>
          <w:b/>
          <w:bCs/>
        </w:rPr>
        <w:t xml:space="preserve">. συνεδρίασης 04/09.05.2012) με εξαίρεση εκείνα τα μαθήματα τα οποία στην </w:t>
      </w:r>
      <w:r w:rsidR="00F91A95">
        <w:rPr>
          <w:b/>
          <w:bCs/>
        </w:rPr>
        <w:t>τελευταία</w:t>
      </w:r>
      <w:r w:rsidRPr="00A02131">
        <w:rPr>
          <w:b/>
          <w:bCs/>
        </w:rPr>
        <w:t xml:space="preserve"> αναθεώρηση του ΠΠΣ είτε καταργήθηκαν, είτε μετατράπηκαν σε κατ' επιλογήν υποχρεωτικά (ΚΕΥ) . </w:t>
      </w:r>
    </w:p>
    <w:p w:rsidR="00A02131" w:rsidRDefault="00A02131" w:rsidP="00A02131">
      <w:pPr>
        <w:spacing w:before="100" w:beforeAutospacing="1" w:after="100" w:afterAutospacing="1"/>
        <w:ind w:left="720"/>
        <w:jc w:val="both"/>
        <w:rPr>
          <w:b/>
          <w:bCs/>
        </w:rPr>
      </w:pPr>
      <w:r w:rsidRPr="008905C2">
        <w:rPr>
          <w:b/>
          <w:bCs/>
        </w:rPr>
        <w:t xml:space="preserve">Γι' αυτούς τους φοιτητές και για τη λήψη Πτυχίου απαιτείται η επιτυχής παρακολούθηση </w:t>
      </w:r>
      <w:r w:rsidRPr="00A02131">
        <w:rPr>
          <w:b/>
          <w:bCs/>
          <w:u w:val="single"/>
        </w:rPr>
        <w:t>ΤΟΥΛΑΧΙΣΤΟΝ</w:t>
      </w:r>
      <w:r w:rsidRPr="008905C2">
        <w:rPr>
          <w:b/>
          <w:bCs/>
        </w:rPr>
        <w:t xml:space="preserve"> 45 μαθημάτων, στα οποία υποχρεωτικά π</w:t>
      </w:r>
      <w:r>
        <w:rPr>
          <w:b/>
          <w:bCs/>
        </w:rPr>
        <w:t>εριλαμβάνονται τα παλαιότερα γι</w:t>
      </w:r>
      <w:r w:rsidRPr="008905C2">
        <w:rPr>
          <w:b/>
          <w:bCs/>
        </w:rPr>
        <w:t>' αυτούς υποχρεωτικά μαθήματα (της λίστας των 37 εκτός των εξαιρέσεων), η συγκέντρωση 240 ΠΜ και 160 ΔΜ.</w:t>
      </w:r>
    </w:p>
    <w:p w:rsidR="00FA7C31" w:rsidRDefault="00FA7C31" w:rsidP="00A02131">
      <w:pPr>
        <w:pStyle w:val="a3"/>
        <w:spacing w:before="100" w:beforeAutospacing="1" w:after="100" w:afterAutospacing="1"/>
        <w:ind w:left="426"/>
        <w:rPr>
          <w:b/>
          <w:bCs/>
        </w:rPr>
      </w:pPr>
      <w:bookmarkStart w:id="0" w:name="_GoBack"/>
      <w:bookmarkEnd w:id="0"/>
    </w:p>
    <w:p w:rsidR="00FA7C31" w:rsidRPr="005A332C" w:rsidRDefault="00FA7C31" w:rsidP="00A02131">
      <w:pPr>
        <w:pStyle w:val="a3"/>
        <w:spacing w:before="100" w:beforeAutospacing="1" w:after="100" w:afterAutospacing="1"/>
        <w:ind w:left="426"/>
        <w:rPr>
          <w:b/>
          <w:bCs/>
          <w:lang w:val="en-US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Από τη Γραμματεία</w:t>
      </w:r>
    </w:p>
    <w:p w:rsidR="00A02131" w:rsidRPr="008905C2" w:rsidRDefault="00A02131" w:rsidP="00A02131">
      <w:pPr>
        <w:spacing w:before="100" w:beforeAutospacing="1" w:after="100" w:afterAutospacing="1"/>
        <w:jc w:val="center"/>
      </w:pPr>
    </w:p>
    <w:p w:rsidR="004607C7" w:rsidRDefault="004607C7"/>
    <w:sectPr w:rsidR="004607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A50675"/>
    <w:multiLevelType w:val="hybridMultilevel"/>
    <w:tmpl w:val="FA02B140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131"/>
    <w:rsid w:val="004607C7"/>
    <w:rsid w:val="005A332C"/>
    <w:rsid w:val="00834E41"/>
    <w:rsid w:val="00A02131"/>
    <w:rsid w:val="00A33491"/>
    <w:rsid w:val="00E46F81"/>
    <w:rsid w:val="00F91A95"/>
    <w:rsid w:val="00FA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B0FBC-1279-4023-889F-A670C065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1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Antonopoulou Marina</dc:creator>
  <cp:keywords/>
  <dc:description/>
  <cp:lastModifiedBy>Antonopoulou Marina</cp:lastModifiedBy>
  <cp:revision>2</cp:revision>
  <dcterms:created xsi:type="dcterms:W3CDTF">2015-03-02T11:53:00Z</dcterms:created>
  <dcterms:modified xsi:type="dcterms:W3CDTF">2015-03-02T14:22:00Z</dcterms:modified>
</cp:coreProperties>
</file>