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AD9" w:rsidRPr="00A929D4" w:rsidRDefault="00440AD9" w:rsidP="00440AD9">
      <w:pPr>
        <w:spacing w:before="80"/>
        <w:jc w:val="center"/>
        <w:rPr>
          <w:b/>
          <w:color w:val="17365D" w:themeColor="text2" w:themeShade="BF"/>
          <w:sz w:val="36"/>
          <w:szCs w:val="44"/>
        </w:rPr>
      </w:pPr>
      <w:r w:rsidRPr="00A929D4">
        <w:rPr>
          <w:b/>
          <w:color w:val="17365D" w:themeColor="text2" w:themeShade="BF"/>
          <w:sz w:val="36"/>
          <w:szCs w:val="44"/>
        </w:rPr>
        <w:t>Ειδικό Θεματικό Πρόγραμμα</w:t>
      </w:r>
    </w:p>
    <w:p w:rsidR="00BD7466" w:rsidRPr="00BD7466" w:rsidRDefault="0034213C" w:rsidP="00BD7466">
      <w:pPr>
        <w:spacing w:before="120" w:after="120"/>
        <w:jc w:val="center"/>
        <w:rPr>
          <w:b/>
          <w:color w:val="17365D" w:themeColor="text2" w:themeShade="BF"/>
          <w:sz w:val="32"/>
          <w:szCs w:val="44"/>
        </w:rPr>
      </w:pPr>
      <w:r>
        <w:rPr>
          <w:b/>
          <w:bCs/>
          <w:color w:val="17365D" w:themeColor="text2" w:themeShade="BF"/>
          <w:sz w:val="32"/>
          <w:szCs w:val="44"/>
        </w:rPr>
        <w:t>«H Σημασία της Καινοτομίας στην Τρέχουσα Οικονομική Κρίση και η Επίδραση της στην Οικονομία των Ελληνικών Ν</w:t>
      </w:r>
      <w:r w:rsidR="00BD7466" w:rsidRPr="00BD7466">
        <w:rPr>
          <w:b/>
          <w:bCs/>
          <w:color w:val="17365D" w:themeColor="text2" w:themeShade="BF"/>
          <w:sz w:val="32"/>
          <w:szCs w:val="44"/>
        </w:rPr>
        <w:t>ησιών»</w:t>
      </w:r>
      <w:r w:rsidR="00BD7466" w:rsidRPr="00BD7466">
        <w:rPr>
          <w:b/>
          <w:color w:val="17365D" w:themeColor="text2" w:themeShade="BF"/>
          <w:sz w:val="32"/>
          <w:szCs w:val="44"/>
        </w:rPr>
        <w:t xml:space="preserve"> </w:t>
      </w:r>
    </w:p>
    <w:p w:rsidR="00BD7466" w:rsidRPr="00BD7466" w:rsidRDefault="00BD7466" w:rsidP="00BD7466">
      <w:pPr>
        <w:spacing w:before="120" w:after="120"/>
        <w:jc w:val="center"/>
        <w:rPr>
          <w:b/>
          <w:color w:val="17365D" w:themeColor="text2" w:themeShade="BF"/>
          <w:sz w:val="24"/>
          <w:szCs w:val="32"/>
        </w:rPr>
      </w:pPr>
      <w:r w:rsidRPr="00BD7466">
        <w:rPr>
          <w:b/>
          <w:color w:val="17365D" w:themeColor="text2" w:themeShade="BF"/>
          <w:sz w:val="24"/>
          <w:szCs w:val="32"/>
        </w:rPr>
        <w:t xml:space="preserve">Αίθουσα 1ου ορόφου, Ίδρυμα Τσάκος, </w:t>
      </w:r>
      <w:proofErr w:type="spellStart"/>
      <w:r w:rsidRPr="00BD7466">
        <w:rPr>
          <w:b/>
          <w:color w:val="17365D" w:themeColor="text2" w:themeShade="BF"/>
          <w:sz w:val="24"/>
          <w:szCs w:val="32"/>
        </w:rPr>
        <w:t>Μιχ</w:t>
      </w:r>
      <w:proofErr w:type="spellEnd"/>
      <w:r w:rsidRPr="00BD7466">
        <w:rPr>
          <w:b/>
          <w:color w:val="17365D" w:themeColor="text2" w:themeShade="BF"/>
          <w:sz w:val="24"/>
          <w:szCs w:val="32"/>
        </w:rPr>
        <w:t xml:space="preserve">. </w:t>
      </w:r>
      <w:proofErr w:type="spellStart"/>
      <w:r w:rsidRPr="00BD7466">
        <w:rPr>
          <w:b/>
          <w:color w:val="17365D" w:themeColor="text2" w:themeShade="BF"/>
          <w:sz w:val="24"/>
          <w:szCs w:val="32"/>
        </w:rPr>
        <w:t>Λιβανού</w:t>
      </w:r>
      <w:proofErr w:type="spellEnd"/>
      <w:r w:rsidRPr="00BD7466">
        <w:rPr>
          <w:b/>
          <w:color w:val="17365D" w:themeColor="text2" w:themeShade="BF"/>
          <w:sz w:val="24"/>
          <w:szCs w:val="32"/>
        </w:rPr>
        <w:t xml:space="preserve"> 51, Χίος</w:t>
      </w:r>
      <w:r w:rsidRPr="0034213C">
        <w:rPr>
          <w:b/>
          <w:color w:val="17365D" w:themeColor="text2" w:themeShade="BF"/>
          <w:sz w:val="24"/>
          <w:szCs w:val="32"/>
        </w:rPr>
        <w:t xml:space="preserve"> </w:t>
      </w:r>
    </w:p>
    <w:p w:rsidR="00991042" w:rsidRPr="0054609D" w:rsidRDefault="006921B5" w:rsidP="001D0AD6">
      <w:pPr>
        <w:spacing w:before="120" w:after="120"/>
        <w:jc w:val="center"/>
        <w:rPr>
          <w:b/>
          <w:bCs/>
          <w:color w:val="17365D" w:themeColor="text2" w:themeShade="BF"/>
          <w:sz w:val="24"/>
          <w:szCs w:val="32"/>
          <w:u w:val="single"/>
        </w:rPr>
      </w:pPr>
      <w:r>
        <w:rPr>
          <w:b/>
          <w:bCs/>
          <w:color w:val="17365D" w:themeColor="text2" w:themeShade="BF"/>
          <w:sz w:val="24"/>
          <w:szCs w:val="32"/>
          <w:lang w:val="en-US"/>
        </w:rPr>
        <w:t xml:space="preserve">4-8 </w:t>
      </w:r>
      <w:r>
        <w:rPr>
          <w:b/>
          <w:bCs/>
          <w:color w:val="17365D" w:themeColor="text2" w:themeShade="BF"/>
          <w:sz w:val="24"/>
          <w:szCs w:val="32"/>
        </w:rPr>
        <w:t>Μαρτίου</w:t>
      </w:r>
      <w:r w:rsidR="00BD7466" w:rsidRPr="00BD7466">
        <w:rPr>
          <w:b/>
          <w:bCs/>
          <w:color w:val="17365D" w:themeColor="text2" w:themeShade="BF"/>
          <w:sz w:val="24"/>
          <w:szCs w:val="32"/>
        </w:rPr>
        <w:t xml:space="preserve"> </w:t>
      </w:r>
      <w:r w:rsidR="00991042" w:rsidRPr="0054609D">
        <w:rPr>
          <w:b/>
          <w:color w:val="17365D" w:themeColor="text2" w:themeShade="BF"/>
          <w:sz w:val="24"/>
          <w:szCs w:val="32"/>
        </w:rPr>
        <w:t>201</w:t>
      </w:r>
      <w:r w:rsidR="00BD7466">
        <w:rPr>
          <w:b/>
          <w:color w:val="17365D" w:themeColor="text2" w:themeShade="BF"/>
          <w:sz w:val="24"/>
          <w:szCs w:val="32"/>
        </w:rPr>
        <w:t>5</w:t>
      </w:r>
    </w:p>
    <w:p w:rsidR="00D904CE" w:rsidRPr="00D45C0B" w:rsidRDefault="00DC5375" w:rsidP="00502683">
      <w:pPr>
        <w:spacing w:before="240" w:after="120"/>
        <w:jc w:val="center"/>
        <w:rPr>
          <w:b/>
          <w:bCs/>
          <w:sz w:val="18"/>
          <w:szCs w:val="18"/>
        </w:rPr>
      </w:pPr>
      <w:r w:rsidRPr="00D45C0B">
        <w:rPr>
          <w:b/>
          <w:bCs/>
          <w:sz w:val="18"/>
          <w:szCs w:val="18"/>
        </w:rPr>
        <w:t>Δελτίο Τύπου</w:t>
      </w:r>
    </w:p>
    <w:p w:rsidR="00D04846" w:rsidRPr="002A4C28" w:rsidRDefault="00D904CE" w:rsidP="006D060B">
      <w:pPr>
        <w:spacing w:after="80"/>
        <w:jc w:val="both"/>
        <w:rPr>
          <w:sz w:val="18"/>
          <w:szCs w:val="18"/>
        </w:rPr>
      </w:pPr>
      <w:r w:rsidRPr="00D45C0B">
        <w:rPr>
          <w:sz w:val="18"/>
          <w:szCs w:val="18"/>
        </w:rPr>
        <w:t xml:space="preserve">Το </w:t>
      </w:r>
      <w:r w:rsidR="00D00ECB" w:rsidRPr="00D45C0B">
        <w:rPr>
          <w:sz w:val="18"/>
          <w:szCs w:val="18"/>
        </w:rPr>
        <w:t xml:space="preserve">Πανεπιστήμιο Αιγαίου </w:t>
      </w:r>
      <w:r w:rsidR="00D04846" w:rsidRPr="00D45C0B">
        <w:rPr>
          <w:sz w:val="18"/>
          <w:szCs w:val="18"/>
        </w:rPr>
        <w:t xml:space="preserve">στο πλαίσιο του </w:t>
      </w:r>
      <w:r w:rsidR="00043D24" w:rsidRPr="00D45C0B">
        <w:rPr>
          <w:sz w:val="18"/>
          <w:szCs w:val="18"/>
        </w:rPr>
        <w:t>έργο</w:t>
      </w:r>
      <w:r w:rsidR="00EB2B8C" w:rsidRPr="00D45C0B">
        <w:rPr>
          <w:sz w:val="18"/>
          <w:szCs w:val="18"/>
        </w:rPr>
        <w:t>υ</w:t>
      </w:r>
      <w:r w:rsidR="00043D24" w:rsidRPr="00D45C0B">
        <w:rPr>
          <w:sz w:val="18"/>
          <w:szCs w:val="18"/>
        </w:rPr>
        <w:t xml:space="preserve"> «Το Πανεπιστήμιο Αιγαίου, βασικός παράγοντας για την Οικονομική και Κοινωνική Ανάπτυξη του Αιγαιοπελαγίτικου χώρου» και συγκεκριμένα μέσω της Δράσης 4 «Εκπαίδευση και υποστήριξη προς τις Τοπικές Κοινωνίες», </w:t>
      </w:r>
      <w:r w:rsidR="00D04846" w:rsidRPr="00D45C0B">
        <w:rPr>
          <w:sz w:val="18"/>
          <w:szCs w:val="18"/>
        </w:rPr>
        <w:t xml:space="preserve">διοργανώνει </w:t>
      </w:r>
      <w:r w:rsidR="00841D54" w:rsidRPr="00D45C0B">
        <w:rPr>
          <w:sz w:val="18"/>
          <w:szCs w:val="18"/>
        </w:rPr>
        <w:t xml:space="preserve">Ειδικό Θεματικό Πρόγραμμα </w:t>
      </w:r>
      <w:r w:rsidR="00FA267D" w:rsidRPr="00D45C0B">
        <w:rPr>
          <w:sz w:val="18"/>
          <w:szCs w:val="18"/>
        </w:rPr>
        <w:t xml:space="preserve">με θέμα </w:t>
      </w:r>
      <w:r w:rsidR="00D04846" w:rsidRPr="00D45C0B">
        <w:rPr>
          <w:sz w:val="18"/>
          <w:szCs w:val="18"/>
        </w:rPr>
        <w:t>τη</w:t>
      </w:r>
      <w:r w:rsidR="00B262C4">
        <w:rPr>
          <w:sz w:val="18"/>
          <w:szCs w:val="18"/>
        </w:rPr>
        <w:t xml:space="preserve">ν </w:t>
      </w:r>
      <w:r w:rsidR="00BD7466" w:rsidRPr="00BD7466">
        <w:rPr>
          <w:b/>
          <w:sz w:val="18"/>
          <w:szCs w:val="18"/>
        </w:rPr>
        <w:t>«H σημασία της Καινοτομίας στην Τρέχουσα οικονομική κρίση και η επίδραση της στην οικονομία των ελληνικών νησιών»</w:t>
      </w:r>
      <w:r w:rsidR="00D04846" w:rsidRPr="00B262C4">
        <w:rPr>
          <w:b/>
          <w:sz w:val="18"/>
          <w:szCs w:val="18"/>
        </w:rPr>
        <w:t>.</w:t>
      </w:r>
      <w:r w:rsidR="00D04846" w:rsidRPr="00D45C0B">
        <w:rPr>
          <w:sz w:val="18"/>
          <w:szCs w:val="18"/>
        </w:rPr>
        <w:t xml:space="preserve"> Το πρόγραμμα θα υλοποιηθεί </w:t>
      </w:r>
      <w:r w:rsidR="00F823A4" w:rsidRPr="00D45C0B">
        <w:rPr>
          <w:sz w:val="18"/>
          <w:szCs w:val="18"/>
        </w:rPr>
        <w:t>στ</w:t>
      </w:r>
      <w:r w:rsidR="008168BC">
        <w:rPr>
          <w:sz w:val="18"/>
          <w:szCs w:val="18"/>
        </w:rPr>
        <w:t xml:space="preserve">ην </w:t>
      </w:r>
      <w:r w:rsidR="001D0AD6">
        <w:rPr>
          <w:b/>
          <w:sz w:val="18"/>
          <w:szCs w:val="18"/>
          <w:u w:val="single"/>
        </w:rPr>
        <w:t xml:space="preserve">πόλη της </w:t>
      </w:r>
      <w:r w:rsidR="00BD7466">
        <w:rPr>
          <w:b/>
          <w:sz w:val="18"/>
          <w:szCs w:val="18"/>
          <w:u w:val="single"/>
        </w:rPr>
        <w:t>Χίου</w:t>
      </w:r>
      <w:r w:rsidR="00F749DF" w:rsidRPr="00D45C0B">
        <w:rPr>
          <w:sz w:val="18"/>
          <w:szCs w:val="18"/>
        </w:rPr>
        <w:t xml:space="preserve"> από</w:t>
      </w:r>
      <w:r w:rsidR="00F749DF" w:rsidRPr="00BD7466">
        <w:rPr>
          <w:b/>
          <w:sz w:val="18"/>
          <w:szCs w:val="18"/>
        </w:rPr>
        <w:t xml:space="preserve"> </w:t>
      </w:r>
      <w:r w:rsidR="00680676">
        <w:rPr>
          <w:b/>
          <w:sz w:val="18"/>
          <w:szCs w:val="18"/>
          <w:u w:val="single"/>
        </w:rPr>
        <w:t xml:space="preserve">4 έως </w:t>
      </w:r>
      <w:r w:rsidR="006921B5" w:rsidRPr="006921B5">
        <w:rPr>
          <w:b/>
          <w:sz w:val="18"/>
          <w:szCs w:val="18"/>
          <w:u w:val="single"/>
        </w:rPr>
        <w:t xml:space="preserve">8 Μαρτίου </w:t>
      </w:r>
      <w:r w:rsidR="00BD7466" w:rsidRPr="00BD7466">
        <w:rPr>
          <w:b/>
          <w:sz w:val="18"/>
          <w:szCs w:val="18"/>
          <w:u w:val="single"/>
        </w:rPr>
        <w:t>2015</w:t>
      </w:r>
      <w:r w:rsidR="00F749DF" w:rsidRPr="002A4C28">
        <w:rPr>
          <w:sz w:val="18"/>
          <w:szCs w:val="18"/>
        </w:rPr>
        <w:t>.</w:t>
      </w:r>
      <w:r w:rsidR="00D04846" w:rsidRPr="002A4C28">
        <w:rPr>
          <w:sz w:val="18"/>
          <w:szCs w:val="18"/>
        </w:rPr>
        <w:t xml:space="preserve"> </w:t>
      </w:r>
    </w:p>
    <w:p w:rsidR="00431A81" w:rsidRPr="00431A81" w:rsidRDefault="00283557" w:rsidP="003B2697">
      <w:pPr>
        <w:pStyle w:val="NoParagraphStyle"/>
        <w:spacing w:after="57" w:line="240" w:lineRule="auto"/>
        <w:jc w:val="both"/>
        <w:rPr>
          <w:rFonts w:ascii="Calibri" w:hAnsi="Calibri" w:cs="Calibri"/>
          <w:color w:val="auto"/>
          <w:sz w:val="18"/>
          <w:szCs w:val="18"/>
          <w:lang w:val="el-GR" w:eastAsia="en-US"/>
        </w:rPr>
      </w:pPr>
      <w:r w:rsidRPr="00431A81">
        <w:rPr>
          <w:rFonts w:asciiTheme="minorHAnsi" w:hAnsiTheme="minorHAnsi"/>
          <w:b/>
          <w:sz w:val="18"/>
          <w:szCs w:val="18"/>
          <w:u w:val="single"/>
          <w:lang w:val="el-GR"/>
        </w:rPr>
        <w:t>Στόχος του προγράμματος</w:t>
      </w:r>
      <w:r w:rsidRPr="00431A81">
        <w:rPr>
          <w:rFonts w:asciiTheme="minorHAnsi" w:hAnsiTheme="minorHAnsi"/>
          <w:sz w:val="18"/>
          <w:szCs w:val="18"/>
          <w:lang w:val="el-GR"/>
        </w:rPr>
        <w:t xml:space="preserve"> </w:t>
      </w:r>
      <w:r w:rsidR="00431A81">
        <w:rPr>
          <w:rFonts w:asciiTheme="minorHAnsi" w:hAnsiTheme="minorHAnsi"/>
          <w:sz w:val="18"/>
          <w:szCs w:val="18"/>
          <w:lang w:val="el-GR"/>
        </w:rPr>
        <w:t xml:space="preserve">είναι να </w:t>
      </w:r>
      <w:r w:rsidR="00431A81" w:rsidRPr="00431A81">
        <w:rPr>
          <w:rFonts w:ascii="Calibri" w:hAnsi="Calibri" w:cs="Calibri"/>
          <w:color w:val="auto"/>
          <w:sz w:val="18"/>
          <w:szCs w:val="18"/>
          <w:lang w:val="el-GR" w:eastAsia="en-US"/>
        </w:rPr>
        <w:t>προσφέρει συστηματική ανάλυση και επιστημονική γνώση στη νησιωτική επιχείρηση ώστε να ενισχύσει τη δυνατότητά της να ανταποκριθεί στο μεταβαλλόμενο περιβάλλον της μέσω από την εισαγωγή της καινοτομίας στην επιχείρηση.</w:t>
      </w:r>
      <w:r w:rsidR="00431A81">
        <w:rPr>
          <w:rFonts w:ascii="Calibri" w:hAnsi="Calibri" w:cs="Calibri"/>
          <w:color w:val="auto"/>
          <w:sz w:val="18"/>
          <w:szCs w:val="18"/>
          <w:lang w:val="el-GR" w:eastAsia="en-US"/>
        </w:rPr>
        <w:t xml:space="preserve"> </w:t>
      </w:r>
      <w:r w:rsidR="00431A81" w:rsidRPr="00431A81">
        <w:rPr>
          <w:rFonts w:ascii="Calibri" w:hAnsi="Calibri" w:cs="Calibri"/>
          <w:color w:val="auto"/>
          <w:sz w:val="18"/>
          <w:szCs w:val="18"/>
          <w:lang w:val="el-GR" w:eastAsia="en-US"/>
        </w:rPr>
        <w:t xml:space="preserve">Η ελληνική επιχείρηση, το παραγωγικό κύτταρο της αναπτυξιακής δυναμικής της χώρας μας, υφίσταται σοβαρά πλήγματα στον καιρό της κρίσης. Οι αλλαγές στο ρυθμιστικό πλαίσιο της επιχειρηματικής δραστηριότητας, η συρρίκνωση του διαθέσιμου εισοδήματος και η κρίση ρευστότητας επαναπροσδιορίζουν εκ βάθρων την καθημερινότητα αλλά και τις προοπτικές της επιχειρηματικότητας, ειδικά στην οικονομική δραστηριότητα της νησιωτικής περιφέρειας. Σ’ αυτό το οικονομικό περιβάλλον, αποκτά ιδιαίτερη σημασία η ανθεκτικότητα της ελληνικής επιχείρησης στην κρίση, ο επαναπροσδιορισμός της στρατηγικής και η ενίσχυση της διεθνούς ανταγωνιστικότητάς της. Αυτό είναι αναγκαίο όχι μόνο για την ελληνική επιχείρηση, αλλά και για την επίτευξη βιώσιμης οικονομικής ανάπτυξης για το σύνολο της ελληνικής κοινωνίας. </w:t>
      </w:r>
    </w:p>
    <w:p w:rsidR="00DA537D" w:rsidRPr="00431A81" w:rsidRDefault="003B2697" w:rsidP="003B2697">
      <w:pPr>
        <w:pStyle w:val="NoParagraphStyle"/>
        <w:spacing w:after="57" w:line="240" w:lineRule="auto"/>
        <w:jc w:val="both"/>
        <w:rPr>
          <w:rFonts w:ascii="Calibri" w:hAnsi="Calibri" w:cs="Calibri"/>
          <w:color w:val="auto"/>
          <w:sz w:val="18"/>
          <w:szCs w:val="18"/>
          <w:lang w:val="el-GR" w:eastAsia="en-US"/>
        </w:rPr>
      </w:pPr>
      <w:r w:rsidRPr="00431A81">
        <w:rPr>
          <w:rFonts w:ascii="Calibri" w:hAnsi="Calibri" w:cs="Calibri"/>
          <w:b/>
          <w:color w:val="auto"/>
          <w:sz w:val="18"/>
          <w:szCs w:val="18"/>
          <w:u w:val="single"/>
          <w:lang w:val="el-GR" w:eastAsia="en-US"/>
        </w:rPr>
        <w:t>Το πρόγραμμα απευθύνεται</w:t>
      </w:r>
      <w:r w:rsidRPr="00431A81">
        <w:rPr>
          <w:rFonts w:ascii="Calibri" w:hAnsi="Calibri" w:cs="Calibri"/>
          <w:color w:val="auto"/>
          <w:sz w:val="18"/>
          <w:szCs w:val="18"/>
          <w:lang w:val="el-GR" w:eastAsia="en-US"/>
        </w:rPr>
        <w:t xml:space="preserve"> σε </w:t>
      </w:r>
      <w:r w:rsidR="00431A81" w:rsidRPr="00431A81">
        <w:rPr>
          <w:rFonts w:ascii="Calibri" w:hAnsi="Calibri" w:cs="Calibri"/>
          <w:color w:val="auto"/>
          <w:sz w:val="18"/>
          <w:szCs w:val="18"/>
          <w:lang w:val="el-GR" w:eastAsia="en-US"/>
        </w:rPr>
        <w:t>στελέχη επιχειρήσεων που επιθυμούν να προωθήσουν και να εδραιώσουν την επιχειρηματική τους δραστηριότητα με την εισαγωγή της καινοτομίας στην επιχειρηματική τους πρακτική. Απευθύνεται επίσης σε δημόσιους φορείς και σε νομικά πρόσωπα δημοσίου δικαίου. Ταυτόχρονα, είναι ανοιχτό στον γενικό πληθυσμό που επιθυμεί να ενημερωθεί για την συμβολή της καινοτομίας στην επιχειρηματικότητα.</w:t>
      </w:r>
    </w:p>
    <w:p w:rsidR="00431A81" w:rsidRPr="00BD7466" w:rsidRDefault="00431A81" w:rsidP="003B2697">
      <w:pPr>
        <w:pStyle w:val="NoParagraphStyle"/>
        <w:spacing w:after="57" w:line="240" w:lineRule="auto"/>
        <w:jc w:val="both"/>
        <w:rPr>
          <w:rFonts w:asciiTheme="minorHAnsi" w:hAnsiTheme="minorHAnsi" w:cstheme="minorHAnsi"/>
          <w:sz w:val="18"/>
          <w:szCs w:val="18"/>
          <w:highlight w:val="yellow"/>
          <w:lang w:val="el-GR"/>
        </w:rPr>
      </w:pPr>
    </w:p>
    <w:p w:rsidR="00602904" w:rsidRPr="00602904" w:rsidRDefault="00602904" w:rsidP="00602904">
      <w:pPr>
        <w:spacing w:after="40"/>
        <w:jc w:val="both"/>
        <w:rPr>
          <w:sz w:val="18"/>
          <w:szCs w:val="18"/>
        </w:rPr>
      </w:pPr>
      <w:r w:rsidRPr="00602904">
        <w:rPr>
          <w:b/>
          <w:bCs/>
          <w:sz w:val="18"/>
          <w:szCs w:val="18"/>
        </w:rPr>
        <w:t xml:space="preserve">Με την ευγενική αρωγή του Ιδρύματος Μαρία Τσάκος </w:t>
      </w:r>
    </w:p>
    <w:p w:rsidR="00602904" w:rsidRPr="002A4C28" w:rsidRDefault="00602904" w:rsidP="00420985">
      <w:pPr>
        <w:spacing w:after="40"/>
        <w:jc w:val="both"/>
        <w:rPr>
          <w:sz w:val="18"/>
          <w:szCs w:val="18"/>
        </w:rPr>
      </w:pPr>
    </w:p>
    <w:p w:rsidR="00DA537D" w:rsidRPr="00B262C4" w:rsidRDefault="00DA537D" w:rsidP="00B262C4">
      <w:pPr>
        <w:spacing w:after="40"/>
        <w:jc w:val="both"/>
        <w:rPr>
          <w:rFonts w:asciiTheme="minorHAnsi" w:hAnsiTheme="minorHAnsi" w:cs="Helvetica"/>
          <w:sz w:val="18"/>
          <w:szCs w:val="18"/>
          <w:u w:val="single"/>
        </w:rPr>
      </w:pPr>
      <w:r w:rsidRPr="002A4C28">
        <w:rPr>
          <w:sz w:val="18"/>
          <w:szCs w:val="18"/>
        </w:rPr>
        <w:t xml:space="preserve">Πληροφορίες, ωρολόγιο πρόγραμμα και αίτηση συμμετοχής, θα βρείτε στο σύνδεσμο </w:t>
      </w:r>
      <w:hyperlink r:id="rId8" w:history="1">
        <w:r w:rsidR="00BD7466" w:rsidRPr="00CA4862">
          <w:rPr>
            <w:rStyle w:val="-"/>
            <w:sz w:val="18"/>
            <w:szCs w:val="18"/>
          </w:rPr>
          <w:t>http://action4learning.aegean.gr/program_details.asp?id=154</w:t>
        </w:r>
      </w:hyperlink>
      <w:r w:rsidR="00BD7466">
        <w:rPr>
          <w:sz w:val="18"/>
          <w:szCs w:val="18"/>
        </w:rPr>
        <w:t xml:space="preserve"> </w:t>
      </w:r>
      <w:r w:rsidR="00BD7466" w:rsidRPr="00BD7466">
        <w:t xml:space="preserve"> </w:t>
      </w:r>
      <w:r w:rsidR="00BD7466">
        <w:t xml:space="preserve"> </w:t>
      </w:r>
      <w:r w:rsidR="00B262C4">
        <w:rPr>
          <w:sz w:val="18"/>
          <w:szCs w:val="18"/>
        </w:rPr>
        <w:t xml:space="preserve"> </w:t>
      </w:r>
    </w:p>
    <w:p w:rsidR="00D45C0B" w:rsidRDefault="00D45C0B" w:rsidP="006D060B">
      <w:pPr>
        <w:jc w:val="both"/>
        <w:rPr>
          <w:b/>
          <w:sz w:val="18"/>
          <w:szCs w:val="18"/>
        </w:rPr>
      </w:pPr>
    </w:p>
    <w:p w:rsidR="00DF4ED4" w:rsidRPr="002A4C28" w:rsidRDefault="00431457" w:rsidP="006D060B">
      <w:pPr>
        <w:jc w:val="both"/>
        <w:rPr>
          <w:b/>
          <w:sz w:val="18"/>
          <w:szCs w:val="18"/>
        </w:rPr>
      </w:pPr>
      <w:r w:rsidRPr="002A4C28">
        <w:rPr>
          <w:b/>
          <w:sz w:val="18"/>
          <w:szCs w:val="18"/>
        </w:rPr>
        <w:t>Εισηγητές</w:t>
      </w:r>
      <w:r w:rsidR="001A2E8D" w:rsidRPr="002A4C28">
        <w:rPr>
          <w:b/>
          <w:sz w:val="18"/>
          <w:szCs w:val="18"/>
        </w:rPr>
        <w:t>:</w:t>
      </w:r>
    </w:p>
    <w:p w:rsidR="00544760" w:rsidRDefault="00544760" w:rsidP="00544760">
      <w:pPr>
        <w:jc w:val="both"/>
        <w:rPr>
          <w:sz w:val="18"/>
          <w:szCs w:val="18"/>
        </w:rPr>
      </w:pPr>
      <w:proofErr w:type="spellStart"/>
      <w:r>
        <w:rPr>
          <w:sz w:val="18"/>
          <w:szCs w:val="18"/>
        </w:rPr>
        <w:t>Σάμιτας</w:t>
      </w:r>
      <w:proofErr w:type="spellEnd"/>
      <w:r>
        <w:rPr>
          <w:sz w:val="18"/>
          <w:szCs w:val="18"/>
        </w:rPr>
        <w:t xml:space="preserve"> Αριστείδης</w:t>
      </w:r>
      <w:r w:rsidRPr="00D45C0B">
        <w:rPr>
          <w:sz w:val="18"/>
          <w:szCs w:val="18"/>
        </w:rPr>
        <w:t xml:space="preserve">, </w:t>
      </w:r>
      <w:proofErr w:type="spellStart"/>
      <w:r w:rsidRPr="00BD7466">
        <w:rPr>
          <w:sz w:val="18"/>
          <w:szCs w:val="18"/>
        </w:rPr>
        <w:t>Αναπλ</w:t>
      </w:r>
      <w:proofErr w:type="spellEnd"/>
      <w:r w:rsidRPr="00BD7466">
        <w:rPr>
          <w:sz w:val="18"/>
          <w:szCs w:val="18"/>
        </w:rPr>
        <w:t xml:space="preserve">. Καθηγητής </w:t>
      </w:r>
      <w:r w:rsidR="0034213C">
        <w:rPr>
          <w:sz w:val="18"/>
          <w:szCs w:val="18"/>
        </w:rPr>
        <w:t xml:space="preserve">Χρηματοοικονομικής </w:t>
      </w:r>
      <w:r w:rsidRPr="00BD7466">
        <w:rPr>
          <w:sz w:val="18"/>
          <w:szCs w:val="18"/>
        </w:rPr>
        <w:t xml:space="preserve">του </w:t>
      </w:r>
      <w:r w:rsidR="0034213C">
        <w:rPr>
          <w:sz w:val="18"/>
          <w:szCs w:val="18"/>
        </w:rPr>
        <w:t>Τ</w:t>
      </w:r>
      <w:r>
        <w:rPr>
          <w:sz w:val="18"/>
          <w:szCs w:val="18"/>
        </w:rPr>
        <w:t xml:space="preserve">μήματος Διοίκησης Επιχειρήσεων, </w:t>
      </w:r>
      <w:r w:rsidR="0034213C">
        <w:rPr>
          <w:sz w:val="18"/>
          <w:szCs w:val="18"/>
        </w:rPr>
        <w:t xml:space="preserve">Διευθυντής του </w:t>
      </w:r>
      <w:r w:rsidR="00431A81">
        <w:rPr>
          <w:sz w:val="18"/>
          <w:szCs w:val="18"/>
        </w:rPr>
        <w:t>Μεταπτυχιακού</w:t>
      </w:r>
      <w:r w:rsidR="0034213C">
        <w:rPr>
          <w:sz w:val="18"/>
          <w:szCs w:val="18"/>
        </w:rPr>
        <w:t xml:space="preserve"> ΜΒΑ του </w:t>
      </w:r>
      <w:r w:rsidRPr="00BD7466">
        <w:rPr>
          <w:sz w:val="18"/>
          <w:szCs w:val="18"/>
        </w:rPr>
        <w:t>Παν</w:t>
      </w:r>
      <w:r>
        <w:rPr>
          <w:sz w:val="18"/>
          <w:szCs w:val="18"/>
        </w:rPr>
        <w:t>.</w:t>
      </w:r>
      <w:r w:rsidRPr="00BD7466">
        <w:rPr>
          <w:sz w:val="18"/>
          <w:szCs w:val="18"/>
        </w:rPr>
        <w:t xml:space="preserve"> Αιγαίου</w:t>
      </w:r>
    </w:p>
    <w:p w:rsidR="00B262C4" w:rsidRDefault="00544760" w:rsidP="00544760">
      <w:pPr>
        <w:jc w:val="both"/>
        <w:rPr>
          <w:sz w:val="18"/>
          <w:szCs w:val="18"/>
        </w:rPr>
      </w:pPr>
      <w:proofErr w:type="spellStart"/>
      <w:r w:rsidRPr="00544760">
        <w:rPr>
          <w:sz w:val="18"/>
          <w:szCs w:val="18"/>
        </w:rPr>
        <w:t>Μπουρλετίδης</w:t>
      </w:r>
      <w:proofErr w:type="spellEnd"/>
      <w:r w:rsidRPr="00544760">
        <w:rPr>
          <w:sz w:val="18"/>
          <w:szCs w:val="18"/>
        </w:rPr>
        <w:t xml:space="preserve"> Κωνσταντίνος</w:t>
      </w:r>
      <w:r>
        <w:rPr>
          <w:sz w:val="18"/>
          <w:szCs w:val="18"/>
        </w:rPr>
        <w:t xml:space="preserve">, </w:t>
      </w:r>
      <w:r w:rsidR="0034213C">
        <w:rPr>
          <w:sz w:val="18"/>
          <w:szCs w:val="18"/>
        </w:rPr>
        <w:t xml:space="preserve">Οικονομολόγος, </w:t>
      </w:r>
      <w:r w:rsidRPr="00544760">
        <w:rPr>
          <w:sz w:val="18"/>
          <w:szCs w:val="18"/>
        </w:rPr>
        <w:t xml:space="preserve">Συντονιστής της Μονάδας Διασφάλισης Ποιότητας </w:t>
      </w:r>
      <w:r w:rsidR="00602904">
        <w:rPr>
          <w:sz w:val="18"/>
          <w:szCs w:val="18"/>
        </w:rPr>
        <w:t xml:space="preserve"> του </w:t>
      </w:r>
      <w:r w:rsidR="00602904" w:rsidRPr="00544760">
        <w:rPr>
          <w:sz w:val="18"/>
          <w:szCs w:val="18"/>
        </w:rPr>
        <w:t>Εθνικο</w:t>
      </w:r>
      <w:r w:rsidR="00602904">
        <w:rPr>
          <w:sz w:val="18"/>
          <w:szCs w:val="18"/>
        </w:rPr>
        <w:t>ύ</w:t>
      </w:r>
      <w:r w:rsidRPr="00544760">
        <w:rPr>
          <w:sz w:val="18"/>
          <w:szCs w:val="18"/>
        </w:rPr>
        <w:t xml:space="preserve"> και </w:t>
      </w:r>
      <w:r w:rsidR="00602904" w:rsidRPr="00544760">
        <w:rPr>
          <w:sz w:val="18"/>
          <w:szCs w:val="18"/>
        </w:rPr>
        <w:t>Καποδιστριακο</w:t>
      </w:r>
      <w:r w:rsidR="00602904">
        <w:rPr>
          <w:sz w:val="18"/>
          <w:szCs w:val="18"/>
        </w:rPr>
        <w:t>ύ</w:t>
      </w:r>
      <w:r w:rsidRPr="00544760">
        <w:rPr>
          <w:sz w:val="18"/>
          <w:szCs w:val="18"/>
        </w:rPr>
        <w:t xml:space="preserve"> Πανεπιστήμιο</w:t>
      </w:r>
      <w:r w:rsidR="00602904">
        <w:rPr>
          <w:sz w:val="18"/>
          <w:szCs w:val="18"/>
        </w:rPr>
        <w:t>υ</w:t>
      </w:r>
      <w:r w:rsidRPr="00544760">
        <w:rPr>
          <w:sz w:val="18"/>
          <w:szCs w:val="18"/>
        </w:rPr>
        <w:t xml:space="preserve"> Αθηνών</w:t>
      </w:r>
    </w:p>
    <w:p w:rsidR="00602904" w:rsidRPr="00544760" w:rsidRDefault="00602904" w:rsidP="00544760">
      <w:pPr>
        <w:jc w:val="both"/>
        <w:rPr>
          <w:sz w:val="18"/>
          <w:szCs w:val="18"/>
        </w:rPr>
      </w:pPr>
    </w:p>
    <w:p w:rsidR="00431457" w:rsidRPr="00D45C0B" w:rsidRDefault="00431457" w:rsidP="006D060B">
      <w:pPr>
        <w:spacing w:after="80"/>
        <w:jc w:val="both"/>
        <w:rPr>
          <w:b/>
          <w:sz w:val="18"/>
          <w:szCs w:val="18"/>
        </w:rPr>
      </w:pPr>
      <w:r w:rsidRPr="00D45C0B">
        <w:rPr>
          <w:b/>
          <w:sz w:val="18"/>
          <w:szCs w:val="18"/>
        </w:rPr>
        <w:t>Επικοινωνία –Πληροφορίες</w:t>
      </w:r>
    </w:p>
    <w:p w:rsidR="00B262C4" w:rsidRDefault="00BD7466" w:rsidP="00B262C4">
      <w:pPr>
        <w:jc w:val="both"/>
        <w:rPr>
          <w:sz w:val="18"/>
          <w:szCs w:val="18"/>
        </w:rPr>
      </w:pPr>
      <w:proofErr w:type="spellStart"/>
      <w:r>
        <w:rPr>
          <w:sz w:val="18"/>
          <w:szCs w:val="18"/>
        </w:rPr>
        <w:t>Σάμιτας</w:t>
      </w:r>
      <w:proofErr w:type="spellEnd"/>
      <w:r>
        <w:rPr>
          <w:sz w:val="18"/>
          <w:szCs w:val="18"/>
        </w:rPr>
        <w:t xml:space="preserve"> Αριστείδης</w:t>
      </w:r>
      <w:r w:rsidR="00DC5375" w:rsidRPr="00D45C0B">
        <w:rPr>
          <w:sz w:val="18"/>
          <w:szCs w:val="18"/>
        </w:rPr>
        <w:t xml:space="preserve">, </w:t>
      </w:r>
      <w:proofErr w:type="spellStart"/>
      <w:r w:rsidRPr="00BD7466">
        <w:rPr>
          <w:sz w:val="18"/>
          <w:szCs w:val="18"/>
        </w:rPr>
        <w:t>Αναπλ</w:t>
      </w:r>
      <w:proofErr w:type="spellEnd"/>
      <w:r w:rsidRPr="00BD7466">
        <w:rPr>
          <w:sz w:val="18"/>
          <w:szCs w:val="18"/>
        </w:rPr>
        <w:t xml:space="preserve">. Καθηγητής του </w:t>
      </w:r>
      <w:r w:rsidR="0034213C">
        <w:rPr>
          <w:sz w:val="18"/>
          <w:szCs w:val="18"/>
        </w:rPr>
        <w:t xml:space="preserve">Τμήματος Διοίκησης Επιχειρήσεων του </w:t>
      </w:r>
      <w:r w:rsidR="0034213C" w:rsidRPr="00BD7466">
        <w:rPr>
          <w:sz w:val="18"/>
          <w:szCs w:val="18"/>
        </w:rPr>
        <w:t>Παν</w:t>
      </w:r>
      <w:r w:rsidR="0034213C">
        <w:rPr>
          <w:sz w:val="18"/>
          <w:szCs w:val="18"/>
        </w:rPr>
        <w:t>.</w:t>
      </w:r>
      <w:r w:rsidR="0034213C" w:rsidRPr="00BD7466">
        <w:rPr>
          <w:sz w:val="18"/>
          <w:szCs w:val="18"/>
        </w:rPr>
        <w:t xml:space="preserve"> Αιγαίου</w:t>
      </w:r>
    </w:p>
    <w:p w:rsidR="00FF19F1" w:rsidRPr="003B2697" w:rsidRDefault="00FF19F1" w:rsidP="00B262C4">
      <w:pPr>
        <w:jc w:val="both"/>
        <w:rPr>
          <w:sz w:val="18"/>
          <w:szCs w:val="18"/>
          <w:lang w:val="fr-FR"/>
        </w:rPr>
      </w:pPr>
      <w:proofErr w:type="spellStart"/>
      <w:r w:rsidRPr="00D45C0B">
        <w:rPr>
          <w:sz w:val="18"/>
          <w:szCs w:val="18"/>
        </w:rPr>
        <w:t>Τηλ</w:t>
      </w:r>
      <w:proofErr w:type="spellEnd"/>
      <w:r w:rsidRPr="003B2697">
        <w:rPr>
          <w:sz w:val="18"/>
          <w:szCs w:val="18"/>
          <w:lang w:val="fr-FR"/>
        </w:rPr>
        <w:t xml:space="preserve">: </w:t>
      </w:r>
      <w:r w:rsidR="00544760" w:rsidRPr="006921B5">
        <w:rPr>
          <w:sz w:val="18"/>
          <w:szCs w:val="18"/>
        </w:rPr>
        <w:t>2271035122 -121</w:t>
      </w:r>
      <w:r w:rsidR="00B262C4" w:rsidRPr="003B2697">
        <w:rPr>
          <w:sz w:val="18"/>
          <w:szCs w:val="18"/>
          <w:lang w:val="fr-FR"/>
        </w:rPr>
        <w:t xml:space="preserve"> </w:t>
      </w:r>
      <w:r w:rsidRPr="003B2697">
        <w:rPr>
          <w:sz w:val="18"/>
          <w:szCs w:val="18"/>
          <w:lang w:val="fr-FR"/>
        </w:rPr>
        <w:t xml:space="preserve">e-mail: </w:t>
      </w:r>
      <w:r w:rsidR="00544760">
        <w:rPr>
          <w:color w:val="4F81BD" w:themeColor="accent1"/>
          <w:sz w:val="18"/>
          <w:szCs w:val="18"/>
          <w:lang w:val="en-US"/>
        </w:rPr>
        <w:t>a</w:t>
      </w:r>
      <w:r w:rsidR="00544760" w:rsidRPr="006921B5">
        <w:rPr>
          <w:color w:val="4F81BD" w:themeColor="accent1"/>
          <w:sz w:val="18"/>
          <w:szCs w:val="18"/>
        </w:rPr>
        <w:t>.</w:t>
      </w:r>
      <w:proofErr w:type="spellStart"/>
      <w:r w:rsidR="00544760">
        <w:rPr>
          <w:color w:val="4F81BD" w:themeColor="accent1"/>
          <w:sz w:val="18"/>
          <w:szCs w:val="18"/>
          <w:lang w:val="en-US"/>
        </w:rPr>
        <w:t>samitas</w:t>
      </w:r>
      <w:proofErr w:type="spellEnd"/>
      <w:r w:rsidR="00B262C4" w:rsidRPr="003B2697">
        <w:rPr>
          <w:color w:val="4F81BD" w:themeColor="accent1"/>
          <w:sz w:val="18"/>
          <w:szCs w:val="18"/>
          <w:lang w:val="fr-FR"/>
        </w:rPr>
        <w:t>@</w:t>
      </w:r>
      <w:proofErr w:type="spellStart"/>
      <w:r w:rsidR="00B262C4" w:rsidRPr="003B2697">
        <w:rPr>
          <w:color w:val="4F81BD" w:themeColor="accent1"/>
          <w:sz w:val="18"/>
          <w:szCs w:val="18"/>
          <w:lang w:val="fr-FR"/>
        </w:rPr>
        <w:t>aegean.gr</w:t>
      </w:r>
      <w:proofErr w:type="spellEnd"/>
    </w:p>
    <w:p w:rsidR="00DC5375" w:rsidRDefault="00544760" w:rsidP="006D060B">
      <w:pPr>
        <w:jc w:val="both"/>
        <w:rPr>
          <w:sz w:val="18"/>
          <w:szCs w:val="18"/>
        </w:rPr>
      </w:pPr>
      <w:r>
        <w:rPr>
          <w:sz w:val="18"/>
          <w:szCs w:val="18"/>
          <w:u w:val="single"/>
        </w:rPr>
        <w:t>Φλατσούση Μαρία</w:t>
      </w:r>
      <w:r w:rsidR="00885D81" w:rsidRPr="00D45C0B">
        <w:rPr>
          <w:sz w:val="18"/>
          <w:szCs w:val="18"/>
        </w:rPr>
        <w:t>, Τοπικός συνεργάτης Δράσης 4</w:t>
      </w:r>
      <w:r w:rsidR="00440AD9" w:rsidRPr="00D45C0B">
        <w:rPr>
          <w:sz w:val="18"/>
          <w:szCs w:val="18"/>
        </w:rPr>
        <w:t xml:space="preserve">, </w:t>
      </w:r>
      <w:r w:rsidR="00885D81" w:rsidRPr="00D45C0B">
        <w:rPr>
          <w:sz w:val="18"/>
          <w:szCs w:val="18"/>
        </w:rPr>
        <w:t xml:space="preserve">Τηλ: </w:t>
      </w:r>
      <w:r w:rsidR="001D0AD6" w:rsidRPr="001D0AD6">
        <w:rPr>
          <w:sz w:val="18"/>
          <w:szCs w:val="18"/>
        </w:rPr>
        <w:t>22</w:t>
      </w:r>
      <w:r>
        <w:rPr>
          <w:sz w:val="18"/>
          <w:szCs w:val="18"/>
        </w:rPr>
        <w:t>71035120</w:t>
      </w:r>
      <w:r w:rsidR="0034213C">
        <w:rPr>
          <w:sz w:val="18"/>
          <w:szCs w:val="18"/>
        </w:rPr>
        <w:t xml:space="preserve"> </w:t>
      </w:r>
      <w:r w:rsidR="00885D81" w:rsidRPr="00D45C0B">
        <w:rPr>
          <w:sz w:val="18"/>
          <w:szCs w:val="18"/>
        </w:rPr>
        <w:t>(10.00 πμ - 14</w:t>
      </w:r>
      <w:r w:rsidR="00DC5375" w:rsidRPr="00D45C0B">
        <w:rPr>
          <w:sz w:val="18"/>
          <w:szCs w:val="18"/>
        </w:rPr>
        <w:t>.00 μμ)</w:t>
      </w:r>
    </w:p>
    <w:p w:rsidR="0012419C" w:rsidRDefault="0012419C" w:rsidP="006D060B">
      <w:pPr>
        <w:jc w:val="both"/>
        <w:rPr>
          <w:sz w:val="18"/>
          <w:szCs w:val="18"/>
        </w:rPr>
      </w:pPr>
    </w:p>
    <w:p w:rsidR="0012419C" w:rsidRDefault="0012419C" w:rsidP="006D060B">
      <w:pPr>
        <w:jc w:val="both"/>
        <w:rPr>
          <w:sz w:val="18"/>
          <w:szCs w:val="18"/>
        </w:rPr>
      </w:pPr>
    </w:p>
    <w:p w:rsidR="0012419C" w:rsidRDefault="0012419C" w:rsidP="006D060B">
      <w:pPr>
        <w:jc w:val="both"/>
        <w:rPr>
          <w:sz w:val="18"/>
          <w:szCs w:val="18"/>
        </w:rPr>
      </w:pPr>
    </w:p>
    <w:p w:rsidR="00A23AA3" w:rsidRDefault="00A23AA3" w:rsidP="00314AD8">
      <w:pPr>
        <w:pStyle w:val="ad"/>
      </w:pPr>
    </w:p>
    <w:p w:rsidR="00A23AA3" w:rsidRPr="00680676" w:rsidRDefault="00A23AA3" w:rsidP="006D060B">
      <w:pPr>
        <w:jc w:val="both"/>
        <w:rPr>
          <w:sz w:val="18"/>
          <w:szCs w:val="18"/>
        </w:rPr>
      </w:pPr>
    </w:p>
    <w:p w:rsidR="00D01F7B" w:rsidRPr="00921FB8" w:rsidRDefault="00D01F7B" w:rsidP="006D060B">
      <w:pPr>
        <w:jc w:val="both"/>
        <w:rPr>
          <w:sz w:val="18"/>
          <w:szCs w:val="18"/>
        </w:rPr>
      </w:pPr>
    </w:p>
    <w:sectPr w:rsidR="00D01F7B" w:rsidRPr="00921FB8" w:rsidSect="00502683">
      <w:headerReference w:type="default" r:id="rId9"/>
      <w:footerReference w:type="default" r:id="rId10"/>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F7B" w:rsidRDefault="00D01F7B" w:rsidP="00D904CE">
      <w:r>
        <w:separator/>
      </w:r>
    </w:p>
  </w:endnote>
  <w:endnote w:type="continuationSeparator" w:id="0">
    <w:p w:rsidR="00D01F7B" w:rsidRDefault="00D01F7B" w:rsidP="00D904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Courier New">
    <w:panose1 w:val="02070309020205020404"/>
    <w:charset w:val="A1"/>
    <w:family w:val="modern"/>
    <w:pitch w:val="fixed"/>
    <w:sig w:usb0="20002A87" w:usb1="80000000" w:usb2="00000008" w:usb3="00000000" w:csb0="000001FF" w:csb1="00000000"/>
  </w:font>
  <w:font w:name="Times New Roman">
    <w:panose1 w:val="02020603050405020304"/>
    <w:charset w:val="A1"/>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A00002EF" w:usb1="4000004B" w:usb2="00000000" w:usb3="00000000" w:csb0="0000009F" w:csb1="00000000"/>
  </w:font>
  <w:font w:name="Segoe UI">
    <w:panose1 w:val="020B0502040204020203"/>
    <w:charset w:val="A1"/>
    <w:family w:val="swiss"/>
    <w:pitch w:val="variable"/>
    <w:sig w:usb0="E00022FF" w:usb1="C000205B" w:usb2="00000009" w:usb3="00000000" w:csb0="000001DF" w:csb1="00000000"/>
  </w:font>
  <w:font w:name="Minion Pro">
    <w:panose1 w:val="00000000000000000000"/>
    <w:charset w:val="00"/>
    <w:family w:val="roman"/>
    <w:notTrueType/>
    <w:pitch w:val="variable"/>
    <w:sig w:usb0="60000287" w:usb1="00000001" w:usb2="00000000" w:usb3="00000000" w:csb0="0000019F" w:csb1="00000000"/>
  </w:font>
  <w:font w:name="Consolas">
    <w:panose1 w:val="020B0609020204030204"/>
    <w:charset w:val="A1"/>
    <w:family w:val="modern"/>
    <w:pitch w:val="fixed"/>
    <w:sig w:usb0="A00002EF" w:usb1="4000204B" w:usb2="00000000" w:usb3="00000000" w:csb0="0000009F" w:csb1="00000000"/>
  </w:font>
  <w:font w:name="Helvetica">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F7B" w:rsidRPr="00DC5375" w:rsidRDefault="003D42A9" w:rsidP="00043D24">
    <w:pPr>
      <w:pStyle w:val="a4"/>
      <w:spacing w:before="120"/>
    </w:pPr>
    <w:r>
      <w:rPr>
        <w:noProof/>
        <w:lang w:val="el-GR" w:eastAsia="el-GR"/>
      </w:rPr>
      <w:pict>
        <v:shapetype id="_x0000_t202" coordsize="21600,21600" o:spt="202" path="m,l,21600r21600,l21600,xe">
          <v:stroke joinstyle="miter"/>
          <v:path gradientshapeok="t" o:connecttype="rect"/>
        </v:shapetype>
        <v:shape id="Text Box 1" o:spid="_x0000_s2049" type="#_x0000_t202" style="position:absolute;margin-left:240.45pt;margin-top:11.4pt;width:281.5pt;height:39.25pt;z-index:251658240;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" stroked="f">
          <v:textbox>
            <w:txbxContent>
              <w:p w:rsidR="00D01F7B" w:rsidRPr="00653C46" w:rsidRDefault="00D01F7B" w:rsidP="00043D24">
                <w:pPr>
                  <w:rPr>
                    <w:sz w:val="16"/>
                    <w:szCs w:val="16"/>
                  </w:rPr>
                </w:pPr>
                <w:r w:rsidRPr="00653C46">
                  <w:rPr>
                    <w:i/>
                    <w:iCs/>
                    <w:sz w:val="16"/>
                    <w:szCs w:val="16"/>
                  </w:rPr>
                  <w:t xml:space="preserve">Το έργο υλοποιείται στο πλαίσιο του Επιχειρησιακού Προγράμματος «Εκπαίδευση και Δια Βίου Μάθηση» και συγχρηματοδοτείται από την Ευρωπαϊκή Επιτροπή (Ευρωπαϊκό Κοινωνικό Ταμείο) και από Εθνικούς Πόρους. </w:t>
                </w:r>
              </w:p>
              <w:p w:rsidR="00D01F7B" w:rsidRDefault="00D01F7B" w:rsidP="00043D24"/>
            </w:txbxContent>
          </v:textbox>
        </v:shape>
      </w:pict>
    </w:r>
    <w:r w:rsidR="00D01F7B" w:rsidRPr="00DC5375">
      <w:rPr>
        <w:noProof/>
        <w:lang w:val="el-GR" w:eastAsia="el-GR"/>
      </w:rPr>
      <w:drawing>
        <wp:inline distT="0" distB="0" distL="0" distR="0">
          <wp:extent cx="2941092" cy="559558"/>
          <wp:effectExtent l="19050" t="0" r="0" b="0"/>
          <wp:docPr id="2" name="Εικόνα 1" descr="Logo ΕΠΕΕΔΒΜ-2013-BW-ΜΕ ΠΛΑΙΣΙΟ"/>
          <wp:cNvGraphicFramePr/>
          <a:graphic xmlns:a="http://schemas.openxmlformats.org/drawingml/2006/main">
            <a:graphicData uri="http://schemas.openxmlformats.org/drawingml/2006/picture">
              <pic:pic xmlns:pic="http://schemas.openxmlformats.org/drawingml/2006/picture">
                <pic:nvPicPr>
                  <pic:cNvPr id="2055" name="Picture 7" descr="Logo ΕΠΕΕΔΒΜ-2013-BW-ΜΕ ΠΛΑΙΣΙΟ"/>
                  <pic:cNvPicPr>
                    <a:picLocks noChangeAspect="1" noChangeArrowheads="1"/>
                  </pic:cNvPicPr>
                </pic:nvPicPr>
                <pic:blipFill>
                  <a:blip r:embed="rId1"/>
                  <a:srcRect/>
                  <a:stretch>
                    <a:fillRect/>
                  </a:stretch>
                </pic:blipFill>
                <pic:spPr bwMode="auto">
                  <a:xfrm>
                    <a:off x="0" y="0"/>
                    <a:ext cx="2939578" cy="559270"/>
                  </a:xfrm>
                  <a:prstGeom prst="rect">
                    <a:avLst/>
                  </a:prstGeom>
                  <a:noFill/>
                  <a:ln w="317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F7B" w:rsidRDefault="00D01F7B" w:rsidP="00D904CE">
      <w:r>
        <w:separator/>
      </w:r>
    </w:p>
  </w:footnote>
  <w:footnote w:type="continuationSeparator" w:id="0">
    <w:p w:rsidR="00D01F7B" w:rsidRDefault="00D01F7B" w:rsidP="00D904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F7B" w:rsidRDefault="00D01F7B" w:rsidP="00DC5375">
    <w:pPr>
      <w:pStyle w:val="ac"/>
      <w:jc w:val="center"/>
    </w:pPr>
    <w:r>
      <w:rPr>
        <w:noProof/>
        <w:sz w:val="20"/>
        <w:szCs w:val="20"/>
        <w:lang w:eastAsia="el-GR"/>
      </w:rPr>
      <w:drawing>
        <wp:inline distT="0" distB="0" distL="0" distR="0">
          <wp:extent cx="4958467" cy="1174610"/>
          <wp:effectExtent l="19050" t="0" r="0" b="0"/>
          <wp:docPr id="1"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4958779" cy="1174684"/>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9.15pt" o:bullet="t">
        <v:imagedata r:id="rId1" o:title="BD14833_"/>
      </v:shape>
    </w:pict>
  </w:numPicBullet>
  <w:abstractNum w:abstractNumId="0">
    <w:nsid w:val="0D1F7EB4"/>
    <w:multiLevelType w:val="hybridMultilevel"/>
    <w:tmpl w:val="0DEA3CEC"/>
    <w:lvl w:ilvl="0" w:tplc="757207DE">
      <w:numFmt w:val="bullet"/>
      <w:lvlText w:val="•"/>
      <w:lvlJc w:val="left"/>
      <w:pPr>
        <w:ind w:left="1095" w:hanging="735"/>
      </w:pPr>
      <w:rPr>
        <w:rFonts w:ascii="Calibri" w:eastAsia="Calibr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4262D98"/>
    <w:multiLevelType w:val="hybridMultilevel"/>
    <w:tmpl w:val="C930F4C6"/>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27F2330E"/>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C94E02"/>
    <w:multiLevelType w:val="hybridMultilevel"/>
    <w:tmpl w:val="ECBEE1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390368B0"/>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4C1FBA"/>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753D7A"/>
    <w:multiLevelType w:val="hybridMultilevel"/>
    <w:tmpl w:val="89FE6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0862C6"/>
    <w:multiLevelType w:val="hybridMultilevel"/>
    <w:tmpl w:val="3DC2ADD6"/>
    <w:lvl w:ilvl="0" w:tplc="757207DE">
      <w:numFmt w:val="bullet"/>
      <w:lvlText w:val="•"/>
      <w:lvlJc w:val="left"/>
      <w:pPr>
        <w:ind w:left="1455" w:hanging="735"/>
      </w:pPr>
      <w:rPr>
        <w:rFonts w:ascii="Calibri" w:eastAsia="Calibri" w:hAnsi="Calibri" w:cs="Calibr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nsid w:val="6BFD1BB8"/>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E27AF6"/>
    <w:multiLevelType w:val="hybridMultilevel"/>
    <w:tmpl w:val="2798575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4"/>
  </w:num>
  <w:num w:numId="5">
    <w:abstractNumId w:val="8"/>
  </w:num>
  <w:num w:numId="6">
    <w:abstractNumId w:val="5"/>
  </w:num>
  <w:num w:numId="7">
    <w:abstractNumId w:val="9"/>
  </w:num>
  <w:num w:numId="8">
    <w:abstractNumId w:val="3"/>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720"/>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rsids>
    <w:rsidRoot w:val="00D37656"/>
    <w:rsid w:val="00007581"/>
    <w:rsid w:val="00036A3E"/>
    <w:rsid w:val="00043D24"/>
    <w:rsid w:val="00074061"/>
    <w:rsid w:val="00086C63"/>
    <w:rsid w:val="00090B1F"/>
    <w:rsid w:val="000B7179"/>
    <w:rsid w:val="000D3DE5"/>
    <w:rsid w:val="0012419C"/>
    <w:rsid w:val="00151AEA"/>
    <w:rsid w:val="00175FA4"/>
    <w:rsid w:val="001826C6"/>
    <w:rsid w:val="001A2E8D"/>
    <w:rsid w:val="001C2A5F"/>
    <w:rsid w:val="001C55E3"/>
    <w:rsid w:val="001D0AD6"/>
    <w:rsid w:val="001F087A"/>
    <w:rsid w:val="00212906"/>
    <w:rsid w:val="00217A07"/>
    <w:rsid w:val="00236D2C"/>
    <w:rsid w:val="00242E5B"/>
    <w:rsid w:val="00252E3D"/>
    <w:rsid w:val="002655B6"/>
    <w:rsid w:val="0027297A"/>
    <w:rsid w:val="00272C4A"/>
    <w:rsid w:val="002812C3"/>
    <w:rsid w:val="00283557"/>
    <w:rsid w:val="002A4C28"/>
    <w:rsid w:val="002C48B9"/>
    <w:rsid w:val="002D2EB8"/>
    <w:rsid w:val="002E7723"/>
    <w:rsid w:val="00300A10"/>
    <w:rsid w:val="003046E2"/>
    <w:rsid w:val="00314AD8"/>
    <w:rsid w:val="00322BE6"/>
    <w:rsid w:val="0034213C"/>
    <w:rsid w:val="0037215F"/>
    <w:rsid w:val="003765F7"/>
    <w:rsid w:val="003819A1"/>
    <w:rsid w:val="00393B20"/>
    <w:rsid w:val="003B2697"/>
    <w:rsid w:val="003D42A9"/>
    <w:rsid w:val="003F72EB"/>
    <w:rsid w:val="00420985"/>
    <w:rsid w:val="00431457"/>
    <w:rsid w:val="00431A81"/>
    <w:rsid w:val="0043328A"/>
    <w:rsid w:val="0043675A"/>
    <w:rsid w:val="00440AD9"/>
    <w:rsid w:val="00443BE2"/>
    <w:rsid w:val="0045031E"/>
    <w:rsid w:val="004A690B"/>
    <w:rsid w:val="004B0CE6"/>
    <w:rsid w:val="004B33B6"/>
    <w:rsid w:val="004D359F"/>
    <w:rsid w:val="004E1E7E"/>
    <w:rsid w:val="00502683"/>
    <w:rsid w:val="0050349B"/>
    <w:rsid w:val="00516764"/>
    <w:rsid w:val="00522174"/>
    <w:rsid w:val="0053230D"/>
    <w:rsid w:val="00533764"/>
    <w:rsid w:val="00540603"/>
    <w:rsid w:val="00544760"/>
    <w:rsid w:val="00602904"/>
    <w:rsid w:val="00637B53"/>
    <w:rsid w:val="00653417"/>
    <w:rsid w:val="00673CAF"/>
    <w:rsid w:val="00680676"/>
    <w:rsid w:val="006921B5"/>
    <w:rsid w:val="006A5351"/>
    <w:rsid w:val="006B0ABF"/>
    <w:rsid w:val="006D060B"/>
    <w:rsid w:val="007822B3"/>
    <w:rsid w:val="00796A18"/>
    <w:rsid w:val="007B5169"/>
    <w:rsid w:val="007B5B88"/>
    <w:rsid w:val="008168BC"/>
    <w:rsid w:val="008314F8"/>
    <w:rsid w:val="008330E4"/>
    <w:rsid w:val="00841D54"/>
    <w:rsid w:val="008606C5"/>
    <w:rsid w:val="00866007"/>
    <w:rsid w:val="00870C31"/>
    <w:rsid w:val="00872EF2"/>
    <w:rsid w:val="0087325D"/>
    <w:rsid w:val="0088130F"/>
    <w:rsid w:val="00885D81"/>
    <w:rsid w:val="008B6A9C"/>
    <w:rsid w:val="008F4B61"/>
    <w:rsid w:val="00921FB8"/>
    <w:rsid w:val="00945C99"/>
    <w:rsid w:val="009606AC"/>
    <w:rsid w:val="00960D9A"/>
    <w:rsid w:val="0096505D"/>
    <w:rsid w:val="00991042"/>
    <w:rsid w:val="009C13AF"/>
    <w:rsid w:val="009C4F35"/>
    <w:rsid w:val="00A23AA3"/>
    <w:rsid w:val="00A33A5A"/>
    <w:rsid w:val="00A5595A"/>
    <w:rsid w:val="00A6096D"/>
    <w:rsid w:val="00A6115E"/>
    <w:rsid w:val="00A82021"/>
    <w:rsid w:val="00A929D4"/>
    <w:rsid w:val="00AC7C1C"/>
    <w:rsid w:val="00AD23F0"/>
    <w:rsid w:val="00AD2E8F"/>
    <w:rsid w:val="00AD3396"/>
    <w:rsid w:val="00AE15A8"/>
    <w:rsid w:val="00AF2B21"/>
    <w:rsid w:val="00AF3DC6"/>
    <w:rsid w:val="00B054ED"/>
    <w:rsid w:val="00B15A29"/>
    <w:rsid w:val="00B17DAF"/>
    <w:rsid w:val="00B262C4"/>
    <w:rsid w:val="00B37E32"/>
    <w:rsid w:val="00B469CF"/>
    <w:rsid w:val="00B64116"/>
    <w:rsid w:val="00BD2CC8"/>
    <w:rsid w:val="00BD7466"/>
    <w:rsid w:val="00BF0193"/>
    <w:rsid w:val="00C07BEE"/>
    <w:rsid w:val="00C31197"/>
    <w:rsid w:val="00C37563"/>
    <w:rsid w:val="00C43A73"/>
    <w:rsid w:val="00C5794E"/>
    <w:rsid w:val="00C77512"/>
    <w:rsid w:val="00CA07AD"/>
    <w:rsid w:val="00CB57FD"/>
    <w:rsid w:val="00CB5BB4"/>
    <w:rsid w:val="00CC4E40"/>
    <w:rsid w:val="00CC7CDB"/>
    <w:rsid w:val="00CC7CFB"/>
    <w:rsid w:val="00CD296D"/>
    <w:rsid w:val="00CE780A"/>
    <w:rsid w:val="00CF1C24"/>
    <w:rsid w:val="00D00ECB"/>
    <w:rsid w:val="00D01F7B"/>
    <w:rsid w:val="00D04846"/>
    <w:rsid w:val="00D11F2A"/>
    <w:rsid w:val="00D37656"/>
    <w:rsid w:val="00D45C0B"/>
    <w:rsid w:val="00D501C0"/>
    <w:rsid w:val="00D60D4C"/>
    <w:rsid w:val="00D758A2"/>
    <w:rsid w:val="00D904CE"/>
    <w:rsid w:val="00D97B7A"/>
    <w:rsid w:val="00DA39BF"/>
    <w:rsid w:val="00DA537D"/>
    <w:rsid w:val="00DB5ED3"/>
    <w:rsid w:val="00DC5375"/>
    <w:rsid w:val="00DD3DEE"/>
    <w:rsid w:val="00DD5A90"/>
    <w:rsid w:val="00DD6EDA"/>
    <w:rsid w:val="00DF4ED4"/>
    <w:rsid w:val="00E107DE"/>
    <w:rsid w:val="00E458B8"/>
    <w:rsid w:val="00E90C31"/>
    <w:rsid w:val="00EB2B8C"/>
    <w:rsid w:val="00ED4328"/>
    <w:rsid w:val="00EE67B2"/>
    <w:rsid w:val="00EF193E"/>
    <w:rsid w:val="00EF5B15"/>
    <w:rsid w:val="00F749DF"/>
    <w:rsid w:val="00F823A4"/>
    <w:rsid w:val="00FA267D"/>
    <w:rsid w:val="00FB3C46"/>
    <w:rsid w:val="00FE3CE7"/>
    <w:rsid w:val="00FF19F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59F"/>
    <w:rPr>
      <w:rFonts w:cs="Calibri"/>
      <w:lang w:eastAsia="en-US"/>
    </w:rPr>
  </w:style>
  <w:style w:type="paragraph" w:styleId="1">
    <w:name w:val="heading 1"/>
    <w:basedOn w:val="a"/>
    <w:next w:val="a"/>
    <w:link w:val="1Char"/>
    <w:uiPriority w:val="99"/>
    <w:qFormat/>
    <w:locked/>
    <w:rsid w:val="009606AC"/>
    <w:pPr>
      <w:outlineLvl w:val="0"/>
    </w:pPr>
    <w:rPr>
      <w:rFonts w:ascii="Cambria" w:hAnsi="Cambria" w:cs="Cambria"/>
      <w:sz w:val="96"/>
      <w:szCs w:val="96"/>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rsid w:val="004D359F"/>
    <w:rPr>
      <w:color w:val="0563C1"/>
      <w:u w:val="single"/>
    </w:rPr>
  </w:style>
  <w:style w:type="paragraph" w:styleId="a3">
    <w:name w:val="Balloon Text"/>
    <w:basedOn w:val="a"/>
    <w:link w:val="Char"/>
    <w:uiPriority w:val="99"/>
    <w:semiHidden/>
    <w:rsid w:val="004D359F"/>
    <w:rPr>
      <w:rFonts w:ascii="Segoe UI" w:hAnsi="Segoe UI" w:cs="Segoe UI"/>
      <w:sz w:val="18"/>
      <w:szCs w:val="18"/>
    </w:rPr>
  </w:style>
  <w:style w:type="character" w:customStyle="1" w:styleId="Char">
    <w:name w:val="Κείμενο πλαισίου Char"/>
    <w:basedOn w:val="a0"/>
    <w:link w:val="a3"/>
    <w:uiPriority w:val="99"/>
    <w:semiHidden/>
    <w:locked/>
    <w:rsid w:val="004D359F"/>
    <w:rPr>
      <w:rFonts w:ascii="Segoe UI" w:hAnsi="Segoe UI" w:cs="Segoe UI"/>
      <w:sz w:val="18"/>
      <w:szCs w:val="18"/>
    </w:rPr>
  </w:style>
  <w:style w:type="paragraph" w:styleId="2">
    <w:name w:val="Body Text Indent 2"/>
    <w:basedOn w:val="a"/>
    <w:link w:val="2Char"/>
    <w:uiPriority w:val="99"/>
    <w:rsid w:val="00866007"/>
    <w:pPr>
      <w:spacing w:after="120" w:line="480" w:lineRule="auto"/>
      <w:ind w:left="283"/>
    </w:pPr>
    <w:rPr>
      <w:rFonts w:ascii="Times New Roman" w:hAnsi="Times New Roman" w:cs="Times New Roman"/>
      <w:sz w:val="24"/>
      <w:szCs w:val="24"/>
      <w:lang w:val="en-GB"/>
    </w:rPr>
  </w:style>
  <w:style w:type="character" w:customStyle="1" w:styleId="2Char">
    <w:name w:val="Σώμα κείμενου με εσοχή 2 Char"/>
    <w:basedOn w:val="a0"/>
    <w:link w:val="2"/>
    <w:uiPriority w:val="99"/>
    <w:semiHidden/>
    <w:rsid w:val="00932390"/>
    <w:rPr>
      <w:rFonts w:cs="Calibri"/>
      <w:lang w:eastAsia="en-US"/>
    </w:rPr>
  </w:style>
  <w:style w:type="paragraph" w:styleId="a4">
    <w:name w:val="footer"/>
    <w:basedOn w:val="a"/>
    <w:link w:val="Char0"/>
    <w:uiPriority w:val="99"/>
    <w:rsid w:val="00866007"/>
    <w:pPr>
      <w:tabs>
        <w:tab w:val="center" w:pos="4252"/>
        <w:tab w:val="right" w:pos="8504"/>
      </w:tabs>
    </w:pPr>
    <w:rPr>
      <w:sz w:val="24"/>
      <w:szCs w:val="24"/>
      <w:lang w:val="en-GB" w:eastAsia="pt-PT"/>
    </w:rPr>
  </w:style>
  <w:style w:type="character" w:customStyle="1" w:styleId="FooterChar">
    <w:name w:val="Footer Char"/>
    <w:basedOn w:val="a0"/>
    <w:uiPriority w:val="99"/>
    <w:semiHidden/>
    <w:rsid w:val="00932390"/>
    <w:rPr>
      <w:rFonts w:cs="Calibri"/>
      <w:lang w:eastAsia="en-US"/>
    </w:rPr>
  </w:style>
  <w:style w:type="character" w:customStyle="1" w:styleId="Char0">
    <w:name w:val="Υποσέλιδο Char"/>
    <w:basedOn w:val="a0"/>
    <w:link w:val="a4"/>
    <w:uiPriority w:val="99"/>
    <w:locked/>
    <w:rsid w:val="00866007"/>
    <w:rPr>
      <w:rFonts w:ascii="Calibri" w:hAnsi="Calibri" w:cs="Calibri"/>
      <w:sz w:val="24"/>
      <w:szCs w:val="24"/>
      <w:lang w:val="en-GB" w:eastAsia="pt-PT"/>
    </w:rPr>
  </w:style>
  <w:style w:type="character" w:styleId="a5">
    <w:name w:val="page number"/>
    <w:basedOn w:val="a0"/>
    <w:uiPriority w:val="99"/>
    <w:rsid w:val="00866007"/>
  </w:style>
  <w:style w:type="character" w:customStyle="1" w:styleId="apple-converted-space">
    <w:name w:val="apple-converted-space"/>
    <w:rsid w:val="002E7723"/>
  </w:style>
  <w:style w:type="paragraph" w:styleId="a6">
    <w:name w:val="Block Text"/>
    <w:basedOn w:val="a"/>
    <w:rsid w:val="004B33B6"/>
    <w:pPr>
      <w:ind w:left="-284" w:right="-766"/>
      <w:jc w:val="both"/>
    </w:pPr>
    <w:rPr>
      <w:rFonts w:ascii="Times New Roman" w:eastAsia="Times New Roman" w:hAnsi="Times New Roman" w:cs="Times New Roman"/>
      <w:sz w:val="24"/>
      <w:szCs w:val="20"/>
    </w:rPr>
  </w:style>
  <w:style w:type="character" w:customStyle="1" w:styleId="1Char">
    <w:name w:val="Επικεφαλίδα 1 Char"/>
    <w:basedOn w:val="a0"/>
    <w:link w:val="1"/>
    <w:uiPriority w:val="99"/>
    <w:rsid w:val="009606AC"/>
    <w:rPr>
      <w:rFonts w:ascii="Cambria" w:hAnsi="Cambria" w:cs="Cambria"/>
      <w:sz w:val="96"/>
      <w:szCs w:val="96"/>
    </w:rPr>
  </w:style>
  <w:style w:type="paragraph" w:styleId="Web">
    <w:name w:val="Normal (Web)"/>
    <w:basedOn w:val="a"/>
    <w:uiPriority w:val="99"/>
    <w:rsid w:val="009606AC"/>
    <w:pPr>
      <w:spacing w:before="100" w:beforeAutospacing="1" w:after="100" w:afterAutospacing="1"/>
    </w:pPr>
    <w:rPr>
      <w:rFonts w:ascii="Times New Roman" w:eastAsia="Times New Roman" w:hAnsi="Times New Roman" w:cs="Times New Roman"/>
      <w:sz w:val="24"/>
      <w:szCs w:val="24"/>
      <w:lang w:val="en-US"/>
    </w:rPr>
  </w:style>
  <w:style w:type="paragraph" w:styleId="a7">
    <w:name w:val="List Paragraph"/>
    <w:basedOn w:val="a"/>
    <w:uiPriority w:val="34"/>
    <w:qFormat/>
    <w:rsid w:val="001A2E8D"/>
    <w:pPr>
      <w:ind w:left="720"/>
      <w:contextualSpacing/>
    </w:pPr>
  </w:style>
  <w:style w:type="character" w:styleId="a8">
    <w:name w:val="annotation reference"/>
    <w:basedOn w:val="a0"/>
    <w:uiPriority w:val="99"/>
    <w:semiHidden/>
    <w:unhideWhenUsed/>
    <w:rsid w:val="001826C6"/>
    <w:rPr>
      <w:sz w:val="16"/>
      <w:szCs w:val="16"/>
    </w:rPr>
  </w:style>
  <w:style w:type="paragraph" w:styleId="a9">
    <w:name w:val="annotation text"/>
    <w:basedOn w:val="a"/>
    <w:link w:val="Char1"/>
    <w:uiPriority w:val="99"/>
    <w:semiHidden/>
    <w:unhideWhenUsed/>
    <w:rsid w:val="001826C6"/>
    <w:rPr>
      <w:sz w:val="20"/>
      <w:szCs w:val="20"/>
    </w:rPr>
  </w:style>
  <w:style w:type="character" w:customStyle="1" w:styleId="Char1">
    <w:name w:val="Κείμενο σχολίου Char"/>
    <w:basedOn w:val="a0"/>
    <w:link w:val="a9"/>
    <w:uiPriority w:val="99"/>
    <w:semiHidden/>
    <w:rsid w:val="001826C6"/>
    <w:rPr>
      <w:rFonts w:cs="Calibri"/>
      <w:sz w:val="20"/>
      <w:szCs w:val="20"/>
      <w:lang w:eastAsia="en-US"/>
    </w:rPr>
  </w:style>
  <w:style w:type="paragraph" w:styleId="aa">
    <w:name w:val="annotation subject"/>
    <w:basedOn w:val="a9"/>
    <w:next w:val="a9"/>
    <w:link w:val="Char2"/>
    <w:uiPriority w:val="99"/>
    <w:semiHidden/>
    <w:unhideWhenUsed/>
    <w:rsid w:val="001826C6"/>
    <w:rPr>
      <w:b/>
      <w:bCs/>
    </w:rPr>
  </w:style>
  <w:style w:type="character" w:customStyle="1" w:styleId="Char2">
    <w:name w:val="Θέμα σχολίου Char"/>
    <w:basedOn w:val="Char1"/>
    <w:link w:val="aa"/>
    <w:uiPriority w:val="99"/>
    <w:semiHidden/>
    <w:rsid w:val="001826C6"/>
    <w:rPr>
      <w:rFonts w:cs="Calibri"/>
      <w:b/>
      <w:bCs/>
      <w:sz w:val="20"/>
      <w:szCs w:val="20"/>
      <w:lang w:eastAsia="en-US"/>
    </w:rPr>
  </w:style>
  <w:style w:type="table" w:styleId="ab">
    <w:name w:val="Table Grid"/>
    <w:basedOn w:val="a1"/>
    <w:locked/>
    <w:rsid w:val="00A9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Char3"/>
    <w:uiPriority w:val="99"/>
    <w:unhideWhenUsed/>
    <w:rsid w:val="006D060B"/>
    <w:pPr>
      <w:tabs>
        <w:tab w:val="center" w:pos="4320"/>
        <w:tab w:val="right" w:pos="8640"/>
      </w:tabs>
    </w:pPr>
  </w:style>
  <w:style w:type="character" w:customStyle="1" w:styleId="Char3">
    <w:name w:val="Κεφαλίδα Char"/>
    <w:basedOn w:val="a0"/>
    <w:link w:val="ac"/>
    <w:uiPriority w:val="99"/>
    <w:rsid w:val="006D060B"/>
    <w:rPr>
      <w:rFonts w:cs="Calibri"/>
      <w:lang w:eastAsia="en-US"/>
    </w:rPr>
  </w:style>
  <w:style w:type="character" w:styleId="-0">
    <w:name w:val="FollowedHyperlink"/>
    <w:basedOn w:val="a0"/>
    <w:uiPriority w:val="99"/>
    <w:semiHidden/>
    <w:unhideWhenUsed/>
    <w:rsid w:val="00CA07AD"/>
    <w:rPr>
      <w:color w:val="800080" w:themeColor="followedHyperlink"/>
      <w:u w:val="single"/>
    </w:rPr>
  </w:style>
  <w:style w:type="paragraph" w:customStyle="1" w:styleId="NoParagraphStyle">
    <w:name w:val="[No Paragraph Style]"/>
    <w:rsid w:val="003B2697"/>
    <w:pPr>
      <w:autoSpaceDE w:val="0"/>
      <w:autoSpaceDN w:val="0"/>
      <w:adjustRightInd w:val="0"/>
      <w:spacing w:line="288" w:lineRule="auto"/>
      <w:textAlignment w:val="center"/>
    </w:pPr>
    <w:rPr>
      <w:rFonts w:ascii="Minion Pro" w:hAnsi="Minion Pro" w:cs="Minion Pro"/>
      <w:color w:val="000000"/>
      <w:sz w:val="24"/>
      <w:szCs w:val="24"/>
      <w:lang w:val="en-US"/>
    </w:rPr>
  </w:style>
  <w:style w:type="paragraph" w:styleId="ad">
    <w:name w:val="Plain Text"/>
    <w:basedOn w:val="a"/>
    <w:link w:val="Char4"/>
    <w:uiPriority w:val="99"/>
    <w:semiHidden/>
    <w:unhideWhenUsed/>
    <w:rsid w:val="00314AD8"/>
    <w:rPr>
      <w:rFonts w:ascii="Consolas" w:eastAsiaTheme="minorHAnsi" w:hAnsi="Consolas" w:cstheme="minorBidi"/>
      <w:sz w:val="21"/>
      <w:szCs w:val="21"/>
    </w:rPr>
  </w:style>
  <w:style w:type="character" w:customStyle="1" w:styleId="Char4">
    <w:name w:val="Απλό κείμενο Char"/>
    <w:basedOn w:val="a0"/>
    <w:link w:val="ad"/>
    <w:uiPriority w:val="99"/>
    <w:semiHidden/>
    <w:rsid w:val="00314AD8"/>
    <w:rPr>
      <w:rFonts w:ascii="Consolas" w:eastAsiaTheme="minorHAnsi" w:hAnsi="Consolas" w:cstheme="minorBidi"/>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59F"/>
    <w:rPr>
      <w:rFonts w:cs="Calibri"/>
      <w:lang w:eastAsia="en-US"/>
    </w:rPr>
  </w:style>
  <w:style w:type="paragraph" w:styleId="1">
    <w:name w:val="heading 1"/>
    <w:basedOn w:val="a"/>
    <w:next w:val="a"/>
    <w:link w:val="Heading1Char"/>
    <w:uiPriority w:val="99"/>
    <w:qFormat/>
    <w:locked/>
    <w:rsid w:val="009606AC"/>
    <w:pPr>
      <w:outlineLvl w:val="0"/>
    </w:pPr>
    <w:rPr>
      <w:rFonts w:ascii="Cambria" w:hAnsi="Cambria" w:cs="Cambria"/>
      <w:sz w:val="96"/>
      <w:szCs w:val="96"/>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rsid w:val="004D359F"/>
    <w:rPr>
      <w:color w:val="0563C1"/>
      <w:u w:val="single"/>
    </w:rPr>
  </w:style>
  <w:style w:type="paragraph" w:styleId="a3">
    <w:name w:val="Balloon Text"/>
    <w:basedOn w:val="a"/>
    <w:link w:val="BalloonTextChar"/>
    <w:uiPriority w:val="99"/>
    <w:semiHidden/>
    <w:rsid w:val="004D359F"/>
    <w:rPr>
      <w:rFonts w:ascii="Segoe UI" w:hAnsi="Segoe UI" w:cs="Segoe UI"/>
      <w:sz w:val="18"/>
      <w:szCs w:val="18"/>
    </w:rPr>
  </w:style>
  <w:style w:type="character" w:customStyle="1" w:styleId="BalloonTextChar">
    <w:name w:val="Balloon Text Char"/>
    <w:basedOn w:val="a0"/>
    <w:link w:val="a3"/>
    <w:uiPriority w:val="99"/>
    <w:semiHidden/>
    <w:locked/>
    <w:rsid w:val="004D359F"/>
    <w:rPr>
      <w:rFonts w:ascii="Segoe UI" w:hAnsi="Segoe UI" w:cs="Segoe UI"/>
      <w:sz w:val="18"/>
      <w:szCs w:val="18"/>
    </w:rPr>
  </w:style>
  <w:style w:type="paragraph" w:styleId="2">
    <w:name w:val="Body Text Indent 2"/>
    <w:basedOn w:val="a"/>
    <w:link w:val="BodyTextIndent2Char"/>
    <w:uiPriority w:val="99"/>
    <w:rsid w:val="00866007"/>
    <w:pPr>
      <w:spacing w:after="120" w:line="480" w:lineRule="auto"/>
      <w:ind w:left="283"/>
    </w:pPr>
    <w:rPr>
      <w:rFonts w:ascii="Times New Roman" w:hAnsi="Times New Roman" w:cs="Times New Roman"/>
      <w:sz w:val="24"/>
      <w:szCs w:val="24"/>
      <w:lang w:val="en-GB"/>
    </w:rPr>
  </w:style>
  <w:style w:type="character" w:customStyle="1" w:styleId="BodyTextIndent2Char">
    <w:name w:val="Body Text Indent 2 Char"/>
    <w:basedOn w:val="a0"/>
    <w:link w:val="2"/>
    <w:uiPriority w:val="99"/>
    <w:semiHidden/>
    <w:rsid w:val="00932390"/>
    <w:rPr>
      <w:rFonts w:cs="Calibri"/>
      <w:lang w:eastAsia="en-US"/>
    </w:rPr>
  </w:style>
  <w:style w:type="paragraph" w:styleId="a4">
    <w:name w:val="footer"/>
    <w:basedOn w:val="a"/>
    <w:link w:val="FooterChar1"/>
    <w:uiPriority w:val="99"/>
    <w:rsid w:val="00866007"/>
    <w:pPr>
      <w:tabs>
        <w:tab w:val="center" w:pos="4252"/>
        <w:tab w:val="right" w:pos="8504"/>
      </w:tabs>
    </w:pPr>
    <w:rPr>
      <w:sz w:val="24"/>
      <w:szCs w:val="24"/>
      <w:lang w:val="en-GB" w:eastAsia="pt-PT"/>
    </w:rPr>
  </w:style>
  <w:style w:type="character" w:customStyle="1" w:styleId="FooterChar">
    <w:name w:val="Footer Char"/>
    <w:basedOn w:val="a0"/>
    <w:uiPriority w:val="99"/>
    <w:semiHidden/>
    <w:rsid w:val="00932390"/>
    <w:rPr>
      <w:rFonts w:cs="Calibri"/>
      <w:lang w:eastAsia="en-US"/>
    </w:rPr>
  </w:style>
  <w:style w:type="character" w:customStyle="1" w:styleId="FooterChar1">
    <w:name w:val="Footer Char1"/>
    <w:basedOn w:val="a0"/>
    <w:link w:val="a4"/>
    <w:uiPriority w:val="99"/>
    <w:locked/>
    <w:rsid w:val="00866007"/>
    <w:rPr>
      <w:rFonts w:ascii="Calibri" w:hAnsi="Calibri" w:cs="Calibri"/>
      <w:sz w:val="24"/>
      <w:szCs w:val="24"/>
      <w:lang w:val="en-GB" w:eastAsia="pt-PT"/>
    </w:rPr>
  </w:style>
  <w:style w:type="character" w:styleId="a5">
    <w:name w:val="page number"/>
    <w:basedOn w:val="a0"/>
    <w:uiPriority w:val="99"/>
    <w:rsid w:val="00866007"/>
  </w:style>
  <w:style w:type="character" w:customStyle="1" w:styleId="apple-converted-space">
    <w:name w:val="apple-converted-space"/>
    <w:rsid w:val="002E7723"/>
  </w:style>
  <w:style w:type="paragraph" w:styleId="a6">
    <w:name w:val="Block Text"/>
    <w:basedOn w:val="a"/>
    <w:rsid w:val="004B33B6"/>
    <w:pPr>
      <w:ind w:left="-284" w:right="-766"/>
      <w:jc w:val="both"/>
    </w:pPr>
    <w:rPr>
      <w:rFonts w:ascii="Times New Roman" w:eastAsia="Times New Roman" w:hAnsi="Times New Roman" w:cs="Times New Roman"/>
      <w:sz w:val="24"/>
      <w:szCs w:val="20"/>
    </w:rPr>
  </w:style>
  <w:style w:type="character" w:customStyle="1" w:styleId="Heading1Char">
    <w:name w:val="Heading 1 Char"/>
    <w:basedOn w:val="a0"/>
    <w:link w:val="1"/>
    <w:uiPriority w:val="99"/>
    <w:rsid w:val="009606AC"/>
    <w:rPr>
      <w:rFonts w:ascii="Cambria" w:hAnsi="Cambria" w:cs="Cambria"/>
      <w:sz w:val="96"/>
      <w:szCs w:val="96"/>
    </w:rPr>
  </w:style>
  <w:style w:type="paragraph" w:styleId="Web">
    <w:name w:val="Normal (Web)"/>
    <w:basedOn w:val="a"/>
    <w:uiPriority w:val="99"/>
    <w:rsid w:val="009606AC"/>
    <w:pPr>
      <w:spacing w:before="100" w:beforeAutospacing="1" w:after="100" w:afterAutospacing="1"/>
    </w:pPr>
    <w:rPr>
      <w:rFonts w:ascii="Times New Roman" w:eastAsia="Times New Roman" w:hAnsi="Times New Roman" w:cs="Times New Roman"/>
      <w:sz w:val="24"/>
      <w:szCs w:val="24"/>
      <w:lang w:val="en-US"/>
    </w:rPr>
  </w:style>
  <w:style w:type="paragraph" w:styleId="a7">
    <w:name w:val="List Paragraph"/>
    <w:basedOn w:val="a"/>
    <w:uiPriority w:val="34"/>
    <w:qFormat/>
    <w:rsid w:val="001A2E8D"/>
    <w:pPr>
      <w:ind w:left="720"/>
      <w:contextualSpacing/>
    </w:pPr>
  </w:style>
  <w:style w:type="character" w:styleId="a8">
    <w:name w:val="annotation reference"/>
    <w:basedOn w:val="a0"/>
    <w:uiPriority w:val="99"/>
    <w:semiHidden/>
    <w:unhideWhenUsed/>
    <w:rsid w:val="001826C6"/>
    <w:rPr>
      <w:sz w:val="16"/>
      <w:szCs w:val="16"/>
    </w:rPr>
  </w:style>
  <w:style w:type="paragraph" w:styleId="a9">
    <w:name w:val="annotation text"/>
    <w:basedOn w:val="a"/>
    <w:link w:val="CommentTextChar"/>
    <w:uiPriority w:val="99"/>
    <w:semiHidden/>
    <w:unhideWhenUsed/>
    <w:rsid w:val="001826C6"/>
    <w:rPr>
      <w:sz w:val="20"/>
      <w:szCs w:val="20"/>
    </w:rPr>
  </w:style>
  <w:style w:type="character" w:customStyle="1" w:styleId="CommentTextChar">
    <w:name w:val="Comment Text Char"/>
    <w:basedOn w:val="a0"/>
    <w:link w:val="a9"/>
    <w:uiPriority w:val="99"/>
    <w:semiHidden/>
    <w:rsid w:val="001826C6"/>
    <w:rPr>
      <w:rFonts w:cs="Calibri"/>
      <w:sz w:val="20"/>
      <w:szCs w:val="20"/>
      <w:lang w:eastAsia="en-US"/>
    </w:rPr>
  </w:style>
  <w:style w:type="paragraph" w:styleId="aa">
    <w:name w:val="annotation subject"/>
    <w:basedOn w:val="a9"/>
    <w:next w:val="a9"/>
    <w:link w:val="CommentSubjectChar"/>
    <w:uiPriority w:val="99"/>
    <w:semiHidden/>
    <w:unhideWhenUsed/>
    <w:rsid w:val="001826C6"/>
    <w:rPr>
      <w:b/>
      <w:bCs/>
    </w:rPr>
  </w:style>
  <w:style w:type="character" w:customStyle="1" w:styleId="CommentSubjectChar">
    <w:name w:val="Comment Subject Char"/>
    <w:basedOn w:val="CommentTextChar"/>
    <w:link w:val="aa"/>
    <w:uiPriority w:val="99"/>
    <w:semiHidden/>
    <w:rsid w:val="001826C6"/>
    <w:rPr>
      <w:rFonts w:cs="Calibri"/>
      <w:b/>
      <w:bCs/>
      <w:sz w:val="20"/>
      <w:szCs w:val="20"/>
      <w:lang w:eastAsia="en-US"/>
    </w:rPr>
  </w:style>
  <w:style w:type="table" w:styleId="ab">
    <w:name w:val="Table Grid"/>
    <w:basedOn w:val="a1"/>
    <w:locked/>
    <w:rsid w:val="00A929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HeaderChar"/>
    <w:uiPriority w:val="99"/>
    <w:unhideWhenUsed/>
    <w:rsid w:val="006D060B"/>
    <w:pPr>
      <w:tabs>
        <w:tab w:val="center" w:pos="4320"/>
        <w:tab w:val="right" w:pos="8640"/>
      </w:tabs>
    </w:pPr>
  </w:style>
  <w:style w:type="character" w:customStyle="1" w:styleId="HeaderChar">
    <w:name w:val="Header Char"/>
    <w:basedOn w:val="a0"/>
    <w:link w:val="ac"/>
    <w:uiPriority w:val="99"/>
    <w:rsid w:val="006D060B"/>
    <w:rPr>
      <w:rFonts w:cs="Calibri"/>
      <w:lang w:eastAsia="en-US"/>
    </w:rPr>
  </w:style>
  <w:style w:type="character" w:styleId="-0">
    <w:name w:val="FollowedHyperlink"/>
    <w:basedOn w:val="a0"/>
    <w:uiPriority w:val="99"/>
    <w:semiHidden/>
    <w:unhideWhenUsed/>
    <w:rsid w:val="00CA07AD"/>
    <w:rPr>
      <w:color w:val="800080" w:themeColor="followedHyperlink"/>
      <w:u w:val="single"/>
    </w:rPr>
  </w:style>
  <w:style w:type="paragraph" w:customStyle="1" w:styleId="NoParagraphStyle">
    <w:name w:val="[No Paragraph Style]"/>
    <w:rsid w:val="003B2697"/>
    <w:pPr>
      <w:autoSpaceDE w:val="0"/>
      <w:autoSpaceDN w:val="0"/>
      <w:adjustRightInd w:val="0"/>
      <w:spacing w:line="288" w:lineRule="auto"/>
      <w:textAlignment w:val="center"/>
    </w:pPr>
    <w:rPr>
      <w:rFonts w:ascii="Minion Pro" w:hAnsi="Minion Pro" w:cs="Minion Pro"/>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19136814">
      <w:bodyDiv w:val="1"/>
      <w:marLeft w:val="0"/>
      <w:marRight w:val="0"/>
      <w:marTop w:val="0"/>
      <w:marBottom w:val="0"/>
      <w:divBdr>
        <w:top w:val="none" w:sz="0" w:space="0" w:color="auto"/>
        <w:left w:val="none" w:sz="0" w:space="0" w:color="auto"/>
        <w:bottom w:val="none" w:sz="0" w:space="0" w:color="auto"/>
        <w:right w:val="none" w:sz="0" w:space="0" w:color="auto"/>
      </w:divBdr>
      <w:divsChild>
        <w:div w:id="354500252">
          <w:marLeft w:val="0"/>
          <w:marRight w:val="0"/>
          <w:marTop w:val="0"/>
          <w:marBottom w:val="0"/>
          <w:divBdr>
            <w:top w:val="none" w:sz="0" w:space="0" w:color="auto"/>
            <w:left w:val="none" w:sz="0" w:space="0" w:color="auto"/>
            <w:bottom w:val="none" w:sz="0" w:space="0" w:color="auto"/>
            <w:right w:val="none" w:sz="0" w:space="0" w:color="auto"/>
          </w:divBdr>
        </w:div>
        <w:div w:id="1912034070">
          <w:marLeft w:val="0"/>
          <w:marRight w:val="0"/>
          <w:marTop w:val="0"/>
          <w:marBottom w:val="0"/>
          <w:divBdr>
            <w:top w:val="none" w:sz="0" w:space="0" w:color="auto"/>
            <w:left w:val="none" w:sz="0" w:space="0" w:color="auto"/>
            <w:bottom w:val="none" w:sz="0" w:space="0" w:color="auto"/>
            <w:right w:val="none" w:sz="0" w:space="0" w:color="auto"/>
          </w:divBdr>
        </w:div>
        <w:div w:id="241764924">
          <w:marLeft w:val="0"/>
          <w:marRight w:val="0"/>
          <w:marTop w:val="0"/>
          <w:marBottom w:val="0"/>
          <w:divBdr>
            <w:top w:val="none" w:sz="0" w:space="0" w:color="auto"/>
            <w:left w:val="none" w:sz="0" w:space="0" w:color="auto"/>
            <w:bottom w:val="none" w:sz="0" w:space="0" w:color="auto"/>
            <w:right w:val="none" w:sz="0" w:space="0" w:color="auto"/>
          </w:divBdr>
        </w:div>
        <w:div w:id="1027681051">
          <w:marLeft w:val="0"/>
          <w:marRight w:val="0"/>
          <w:marTop w:val="0"/>
          <w:marBottom w:val="0"/>
          <w:divBdr>
            <w:top w:val="none" w:sz="0" w:space="0" w:color="auto"/>
            <w:left w:val="none" w:sz="0" w:space="0" w:color="auto"/>
            <w:bottom w:val="none" w:sz="0" w:space="0" w:color="auto"/>
            <w:right w:val="none" w:sz="0" w:space="0" w:color="auto"/>
          </w:divBdr>
        </w:div>
        <w:div w:id="1355576140">
          <w:marLeft w:val="0"/>
          <w:marRight w:val="0"/>
          <w:marTop w:val="0"/>
          <w:marBottom w:val="0"/>
          <w:divBdr>
            <w:top w:val="none" w:sz="0" w:space="0" w:color="auto"/>
            <w:left w:val="none" w:sz="0" w:space="0" w:color="auto"/>
            <w:bottom w:val="none" w:sz="0" w:space="0" w:color="auto"/>
            <w:right w:val="none" w:sz="0" w:space="0" w:color="auto"/>
          </w:divBdr>
        </w:div>
        <w:div w:id="1741562754">
          <w:marLeft w:val="0"/>
          <w:marRight w:val="0"/>
          <w:marTop w:val="0"/>
          <w:marBottom w:val="0"/>
          <w:divBdr>
            <w:top w:val="none" w:sz="0" w:space="0" w:color="auto"/>
            <w:left w:val="none" w:sz="0" w:space="0" w:color="auto"/>
            <w:bottom w:val="none" w:sz="0" w:space="0" w:color="auto"/>
            <w:right w:val="none" w:sz="0" w:space="0" w:color="auto"/>
          </w:divBdr>
        </w:div>
        <w:div w:id="1374185495">
          <w:marLeft w:val="0"/>
          <w:marRight w:val="0"/>
          <w:marTop w:val="0"/>
          <w:marBottom w:val="0"/>
          <w:divBdr>
            <w:top w:val="none" w:sz="0" w:space="0" w:color="auto"/>
            <w:left w:val="none" w:sz="0" w:space="0" w:color="auto"/>
            <w:bottom w:val="none" w:sz="0" w:space="0" w:color="auto"/>
            <w:right w:val="none" w:sz="0" w:space="0" w:color="auto"/>
          </w:divBdr>
        </w:div>
        <w:div w:id="1712460504">
          <w:marLeft w:val="0"/>
          <w:marRight w:val="0"/>
          <w:marTop w:val="0"/>
          <w:marBottom w:val="0"/>
          <w:divBdr>
            <w:top w:val="none" w:sz="0" w:space="0" w:color="auto"/>
            <w:left w:val="none" w:sz="0" w:space="0" w:color="auto"/>
            <w:bottom w:val="none" w:sz="0" w:space="0" w:color="auto"/>
            <w:right w:val="none" w:sz="0" w:space="0" w:color="auto"/>
          </w:divBdr>
        </w:div>
        <w:div w:id="1663312367">
          <w:marLeft w:val="0"/>
          <w:marRight w:val="0"/>
          <w:marTop w:val="0"/>
          <w:marBottom w:val="0"/>
          <w:divBdr>
            <w:top w:val="none" w:sz="0" w:space="0" w:color="auto"/>
            <w:left w:val="none" w:sz="0" w:space="0" w:color="auto"/>
            <w:bottom w:val="none" w:sz="0" w:space="0" w:color="auto"/>
            <w:right w:val="none" w:sz="0" w:space="0" w:color="auto"/>
          </w:divBdr>
        </w:div>
        <w:div w:id="1332951987">
          <w:marLeft w:val="0"/>
          <w:marRight w:val="0"/>
          <w:marTop w:val="0"/>
          <w:marBottom w:val="0"/>
          <w:divBdr>
            <w:top w:val="none" w:sz="0" w:space="0" w:color="auto"/>
            <w:left w:val="none" w:sz="0" w:space="0" w:color="auto"/>
            <w:bottom w:val="none" w:sz="0" w:space="0" w:color="auto"/>
            <w:right w:val="none" w:sz="0" w:space="0" w:color="auto"/>
          </w:divBdr>
        </w:div>
        <w:div w:id="1238251116">
          <w:marLeft w:val="0"/>
          <w:marRight w:val="0"/>
          <w:marTop w:val="0"/>
          <w:marBottom w:val="0"/>
          <w:divBdr>
            <w:top w:val="none" w:sz="0" w:space="0" w:color="auto"/>
            <w:left w:val="none" w:sz="0" w:space="0" w:color="auto"/>
            <w:bottom w:val="none" w:sz="0" w:space="0" w:color="auto"/>
            <w:right w:val="none" w:sz="0" w:space="0" w:color="auto"/>
          </w:divBdr>
        </w:div>
        <w:div w:id="1460107475">
          <w:marLeft w:val="0"/>
          <w:marRight w:val="0"/>
          <w:marTop w:val="0"/>
          <w:marBottom w:val="0"/>
          <w:divBdr>
            <w:top w:val="none" w:sz="0" w:space="0" w:color="auto"/>
            <w:left w:val="none" w:sz="0" w:space="0" w:color="auto"/>
            <w:bottom w:val="none" w:sz="0" w:space="0" w:color="auto"/>
            <w:right w:val="none" w:sz="0" w:space="0" w:color="auto"/>
          </w:divBdr>
        </w:div>
        <w:div w:id="1850293844">
          <w:marLeft w:val="0"/>
          <w:marRight w:val="0"/>
          <w:marTop w:val="0"/>
          <w:marBottom w:val="0"/>
          <w:divBdr>
            <w:top w:val="none" w:sz="0" w:space="0" w:color="auto"/>
            <w:left w:val="none" w:sz="0" w:space="0" w:color="auto"/>
            <w:bottom w:val="none" w:sz="0" w:space="0" w:color="auto"/>
            <w:right w:val="none" w:sz="0" w:space="0" w:color="auto"/>
          </w:divBdr>
        </w:div>
        <w:div w:id="704795562">
          <w:marLeft w:val="0"/>
          <w:marRight w:val="0"/>
          <w:marTop w:val="0"/>
          <w:marBottom w:val="0"/>
          <w:divBdr>
            <w:top w:val="none" w:sz="0" w:space="0" w:color="auto"/>
            <w:left w:val="none" w:sz="0" w:space="0" w:color="auto"/>
            <w:bottom w:val="none" w:sz="0" w:space="0" w:color="auto"/>
            <w:right w:val="none" w:sz="0" w:space="0" w:color="auto"/>
          </w:divBdr>
        </w:div>
        <w:div w:id="1105148606">
          <w:marLeft w:val="0"/>
          <w:marRight w:val="0"/>
          <w:marTop w:val="0"/>
          <w:marBottom w:val="0"/>
          <w:divBdr>
            <w:top w:val="none" w:sz="0" w:space="0" w:color="auto"/>
            <w:left w:val="none" w:sz="0" w:space="0" w:color="auto"/>
            <w:bottom w:val="none" w:sz="0" w:space="0" w:color="auto"/>
            <w:right w:val="none" w:sz="0" w:space="0" w:color="auto"/>
          </w:divBdr>
        </w:div>
        <w:div w:id="672756219">
          <w:marLeft w:val="0"/>
          <w:marRight w:val="0"/>
          <w:marTop w:val="0"/>
          <w:marBottom w:val="0"/>
          <w:divBdr>
            <w:top w:val="none" w:sz="0" w:space="0" w:color="auto"/>
            <w:left w:val="none" w:sz="0" w:space="0" w:color="auto"/>
            <w:bottom w:val="none" w:sz="0" w:space="0" w:color="auto"/>
            <w:right w:val="none" w:sz="0" w:space="0" w:color="auto"/>
          </w:divBdr>
        </w:div>
        <w:div w:id="1698388618">
          <w:marLeft w:val="0"/>
          <w:marRight w:val="0"/>
          <w:marTop w:val="0"/>
          <w:marBottom w:val="0"/>
          <w:divBdr>
            <w:top w:val="none" w:sz="0" w:space="0" w:color="auto"/>
            <w:left w:val="none" w:sz="0" w:space="0" w:color="auto"/>
            <w:bottom w:val="none" w:sz="0" w:space="0" w:color="auto"/>
            <w:right w:val="none" w:sz="0" w:space="0" w:color="auto"/>
          </w:divBdr>
        </w:div>
        <w:div w:id="85613223">
          <w:marLeft w:val="0"/>
          <w:marRight w:val="0"/>
          <w:marTop w:val="0"/>
          <w:marBottom w:val="0"/>
          <w:divBdr>
            <w:top w:val="none" w:sz="0" w:space="0" w:color="auto"/>
            <w:left w:val="none" w:sz="0" w:space="0" w:color="auto"/>
            <w:bottom w:val="none" w:sz="0" w:space="0" w:color="auto"/>
            <w:right w:val="none" w:sz="0" w:space="0" w:color="auto"/>
          </w:divBdr>
        </w:div>
        <w:div w:id="1258949226">
          <w:marLeft w:val="0"/>
          <w:marRight w:val="0"/>
          <w:marTop w:val="0"/>
          <w:marBottom w:val="0"/>
          <w:divBdr>
            <w:top w:val="none" w:sz="0" w:space="0" w:color="auto"/>
            <w:left w:val="none" w:sz="0" w:space="0" w:color="auto"/>
            <w:bottom w:val="none" w:sz="0" w:space="0" w:color="auto"/>
            <w:right w:val="none" w:sz="0" w:space="0" w:color="auto"/>
          </w:divBdr>
        </w:div>
      </w:divsChild>
    </w:div>
    <w:div w:id="68894917">
      <w:bodyDiv w:val="1"/>
      <w:marLeft w:val="0"/>
      <w:marRight w:val="0"/>
      <w:marTop w:val="0"/>
      <w:marBottom w:val="0"/>
      <w:divBdr>
        <w:top w:val="none" w:sz="0" w:space="0" w:color="auto"/>
        <w:left w:val="none" w:sz="0" w:space="0" w:color="auto"/>
        <w:bottom w:val="none" w:sz="0" w:space="0" w:color="auto"/>
        <w:right w:val="none" w:sz="0" w:space="0" w:color="auto"/>
      </w:divBdr>
    </w:div>
    <w:div w:id="119996864">
      <w:bodyDiv w:val="1"/>
      <w:marLeft w:val="0"/>
      <w:marRight w:val="0"/>
      <w:marTop w:val="0"/>
      <w:marBottom w:val="0"/>
      <w:divBdr>
        <w:top w:val="none" w:sz="0" w:space="0" w:color="auto"/>
        <w:left w:val="none" w:sz="0" w:space="0" w:color="auto"/>
        <w:bottom w:val="none" w:sz="0" w:space="0" w:color="auto"/>
        <w:right w:val="none" w:sz="0" w:space="0" w:color="auto"/>
      </w:divBdr>
    </w:div>
    <w:div w:id="220482700">
      <w:marLeft w:val="0"/>
      <w:marRight w:val="0"/>
      <w:marTop w:val="0"/>
      <w:marBottom w:val="0"/>
      <w:divBdr>
        <w:top w:val="none" w:sz="0" w:space="0" w:color="auto"/>
        <w:left w:val="none" w:sz="0" w:space="0" w:color="auto"/>
        <w:bottom w:val="none" w:sz="0" w:space="0" w:color="auto"/>
        <w:right w:val="none" w:sz="0" w:space="0" w:color="auto"/>
      </w:divBdr>
    </w:div>
    <w:div w:id="552353300">
      <w:bodyDiv w:val="1"/>
      <w:marLeft w:val="0"/>
      <w:marRight w:val="0"/>
      <w:marTop w:val="0"/>
      <w:marBottom w:val="0"/>
      <w:divBdr>
        <w:top w:val="none" w:sz="0" w:space="0" w:color="auto"/>
        <w:left w:val="none" w:sz="0" w:space="0" w:color="auto"/>
        <w:bottom w:val="none" w:sz="0" w:space="0" w:color="auto"/>
        <w:right w:val="none" w:sz="0" w:space="0" w:color="auto"/>
      </w:divBdr>
    </w:div>
    <w:div w:id="701901711">
      <w:bodyDiv w:val="1"/>
      <w:marLeft w:val="0"/>
      <w:marRight w:val="0"/>
      <w:marTop w:val="0"/>
      <w:marBottom w:val="0"/>
      <w:divBdr>
        <w:top w:val="none" w:sz="0" w:space="0" w:color="auto"/>
        <w:left w:val="none" w:sz="0" w:space="0" w:color="auto"/>
        <w:bottom w:val="none" w:sz="0" w:space="0" w:color="auto"/>
        <w:right w:val="none" w:sz="0" w:space="0" w:color="auto"/>
      </w:divBdr>
    </w:div>
    <w:div w:id="746802887">
      <w:bodyDiv w:val="1"/>
      <w:marLeft w:val="0"/>
      <w:marRight w:val="0"/>
      <w:marTop w:val="0"/>
      <w:marBottom w:val="0"/>
      <w:divBdr>
        <w:top w:val="none" w:sz="0" w:space="0" w:color="auto"/>
        <w:left w:val="none" w:sz="0" w:space="0" w:color="auto"/>
        <w:bottom w:val="none" w:sz="0" w:space="0" w:color="auto"/>
        <w:right w:val="none" w:sz="0" w:space="0" w:color="auto"/>
      </w:divBdr>
    </w:div>
    <w:div w:id="908687279">
      <w:bodyDiv w:val="1"/>
      <w:marLeft w:val="0"/>
      <w:marRight w:val="0"/>
      <w:marTop w:val="0"/>
      <w:marBottom w:val="0"/>
      <w:divBdr>
        <w:top w:val="none" w:sz="0" w:space="0" w:color="auto"/>
        <w:left w:val="none" w:sz="0" w:space="0" w:color="auto"/>
        <w:bottom w:val="none" w:sz="0" w:space="0" w:color="auto"/>
        <w:right w:val="none" w:sz="0" w:space="0" w:color="auto"/>
      </w:divBdr>
    </w:div>
    <w:div w:id="974483834">
      <w:bodyDiv w:val="1"/>
      <w:marLeft w:val="0"/>
      <w:marRight w:val="0"/>
      <w:marTop w:val="0"/>
      <w:marBottom w:val="0"/>
      <w:divBdr>
        <w:top w:val="none" w:sz="0" w:space="0" w:color="auto"/>
        <w:left w:val="none" w:sz="0" w:space="0" w:color="auto"/>
        <w:bottom w:val="none" w:sz="0" w:space="0" w:color="auto"/>
        <w:right w:val="none" w:sz="0" w:space="0" w:color="auto"/>
      </w:divBdr>
    </w:div>
    <w:div w:id="975646355">
      <w:bodyDiv w:val="1"/>
      <w:marLeft w:val="0"/>
      <w:marRight w:val="0"/>
      <w:marTop w:val="0"/>
      <w:marBottom w:val="0"/>
      <w:divBdr>
        <w:top w:val="none" w:sz="0" w:space="0" w:color="auto"/>
        <w:left w:val="none" w:sz="0" w:space="0" w:color="auto"/>
        <w:bottom w:val="none" w:sz="0" w:space="0" w:color="auto"/>
        <w:right w:val="none" w:sz="0" w:space="0" w:color="auto"/>
      </w:divBdr>
    </w:div>
    <w:div w:id="1092706219">
      <w:bodyDiv w:val="1"/>
      <w:marLeft w:val="0"/>
      <w:marRight w:val="0"/>
      <w:marTop w:val="0"/>
      <w:marBottom w:val="0"/>
      <w:divBdr>
        <w:top w:val="none" w:sz="0" w:space="0" w:color="auto"/>
        <w:left w:val="none" w:sz="0" w:space="0" w:color="auto"/>
        <w:bottom w:val="none" w:sz="0" w:space="0" w:color="auto"/>
        <w:right w:val="none" w:sz="0" w:space="0" w:color="auto"/>
      </w:divBdr>
    </w:div>
    <w:div w:id="1470780784">
      <w:bodyDiv w:val="1"/>
      <w:marLeft w:val="0"/>
      <w:marRight w:val="0"/>
      <w:marTop w:val="0"/>
      <w:marBottom w:val="0"/>
      <w:divBdr>
        <w:top w:val="none" w:sz="0" w:space="0" w:color="auto"/>
        <w:left w:val="none" w:sz="0" w:space="0" w:color="auto"/>
        <w:bottom w:val="none" w:sz="0" w:space="0" w:color="auto"/>
        <w:right w:val="none" w:sz="0" w:space="0" w:color="auto"/>
      </w:divBdr>
      <w:divsChild>
        <w:div w:id="1517041732">
          <w:marLeft w:val="0"/>
          <w:marRight w:val="0"/>
          <w:marTop w:val="0"/>
          <w:marBottom w:val="0"/>
          <w:divBdr>
            <w:top w:val="none" w:sz="0" w:space="0" w:color="auto"/>
            <w:left w:val="none" w:sz="0" w:space="0" w:color="auto"/>
            <w:bottom w:val="none" w:sz="0" w:space="0" w:color="auto"/>
            <w:right w:val="none" w:sz="0" w:space="0" w:color="auto"/>
          </w:divBdr>
        </w:div>
        <w:div w:id="658655387">
          <w:marLeft w:val="0"/>
          <w:marRight w:val="0"/>
          <w:marTop w:val="0"/>
          <w:marBottom w:val="0"/>
          <w:divBdr>
            <w:top w:val="none" w:sz="0" w:space="0" w:color="auto"/>
            <w:left w:val="none" w:sz="0" w:space="0" w:color="auto"/>
            <w:bottom w:val="none" w:sz="0" w:space="0" w:color="auto"/>
            <w:right w:val="none" w:sz="0" w:space="0" w:color="auto"/>
          </w:divBdr>
        </w:div>
        <w:div w:id="1874295934">
          <w:marLeft w:val="0"/>
          <w:marRight w:val="0"/>
          <w:marTop w:val="0"/>
          <w:marBottom w:val="0"/>
          <w:divBdr>
            <w:top w:val="none" w:sz="0" w:space="0" w:color="auto"/>
            <w:left w:val="none" w:sz="0" w:space="0" w:color="auto"/>
            <w:bottom w:val="none" w:sz="0" w:space="0" w:color="auto"/>
            <w:right w:val="none" w:sz="0" w:space="0" w:color="auto"/>
          </w:divBdr>
        </w:div>
        <w:div w:id="380713386">
          <w:marLeft w:val="0"/>
          <w:marRight w:val="0"/>
          <w:marTop w:val="0"/>
          <w:marBottom w:val="0"/>
          <w:divBdr>
            <w:top w:val="none" w:sz="0" w:space="0" w:color="auto"/>
            <w:left w:val="none" w:sz="0" w:space="0" w:color="auto"/>
            <w:bottom w:val="none" w:sz="0" w:space="0" w:color="auto"/>
            <w:right w:val="none" w:sz="0" w:space="0" w:color="auto"/>
          </w:divBdr>
        </w:div>
        <w:div w:id="1332181294">
          <w:marLeft w:val="0"/>
          <w:marRight w:val="0"/>
          <w:marTop w:val="0"/>
          <w:marBottom w:val="0"/>
          <w:divBdr>
            <w:top w:val="none" w:sz="0" w:space="0" w:color="auto"/>
            <w:left w:val="none" w:sz="0" w:space="0" w:color="auto"/>
            <w:bottom w:val="none" w:sz="0" w:space="0" w:color="auto"/>
            <w:right w:val="none" w:sz="0" w:space="0" w:color="auto"/>
          </w:divBdr>
        </w:div>
        <w:div w:id="85658998">
          <w:marLeft w:val="0"/>
          <w:marRight w:val="0"/>
          <w:marTop w:val="0"/>
          <w:marBottom w:val="0"/>
          <w:divBdr>
            <w:top w:val="none" w:sz="0" w:space="0" w:color="auto"/>
            <w:left w:val="none" w:sz="0" w:space="0" w:color="auto"/>
            <w:bottom w:val="none" w:sz="0" w:space="0" w:color="auto"/>
            <w:right w:val="none" w:sz="0" w:space="0" w:color="auto"/>
          </w:divBdr>
        </w:div>
        <w:div w:id="17783718">
          <w:marLeft w:val="0"/>
          <w:marRight w:val="0"/>
          <w:marTop w:val="0"/>
          <w:marBottom w:val="0"/>
          <w:divBdr>
            <w:top w:val="none" w:sz="0" w:space="0" w:color="auto"/>
            <w:left w:val="none" w:sz="0" w:space="0" w:color="auto"/>
            <w:bottom w:val="none" w:sz="0" w:space="0" w:color="auto"/>
            <w:right w:val="none" w:sz="0" w:space="0" w:color="auto"/>
          </w:divBdr>
        </w:div>
        <w:div w:id="292950298">
          <w:marLeft w:val="0"/>
          <w:marRight w:val="0"/>
          <w:marTop w:val="0"/>
          <w:marBottom w:val="0"/>
          <w:divBdr>
            <w:top w:val="none" w:sz="0" w:space="0" w:color="auto"/>
            <w:left w:val="none" w:sz="0" w:space="0" w:color="auto"/>
            <w:bottom w:val="none" w:sz="0" w:space="0" w:color="auto"/>
            <w:right w:val="none" w:sz="0" w:space="0" w:color="auto"/>
          </w:divBdr>
        </w:div>
        <w:div w:id="292952458">
          <w:marLeft w:val="0"/>
          <w:marRight w:val="0"/>
          <w:marTop w:val="0"/>
          <w:marBottom w:val="0"/>
          <w:divBdr>
            <w:top w:val="none" w:sz="0" w:space="0" w:color="auto"/>
            <w:left w:val="none" w:sz="0" w:space="0" w:color="auto"/>
            <w:bottom w:val="none" w:sz="0" w:space="0" w:color="auto"/>
            <w:right w:val="none" w:sz="0" w:space="0" w:color="auto"/>
          </w:divBdr>
        </w:div>
        <w:div w:id="1595283482">
          <w:marLeft w:val="0"/>
          <w:marRight w:val="0"/>
          <w:marTop w:val="0"/>
          <w:marBottom w:val="0"/>
          <w:divBdr>
            <w:top w:val="none" w:sz="0" w:space="0" w:color="auto"/>
            <w:left w:val="none" w:sz="0" w:space="0" w:color="auto"/>
            <w:bottom w:val="none" w:sz="0" w:space="0" w:color="auto"/>
            <w:right w:val="none" w:sz="0" w:space="0" w:color="auto"/>
          </w:divBdr>
        </w:div>
        <w:div w:id="1002974726">
          <w:marLeft w:val="0"/>
          <w:marRight w:val="0"/>
          <w:marTop w:val="0"/>
          <w:marBottom w:val="0"/>
          <w:divBdr>
            <w:top w:val="none" w:sz="0" w:space="0" w:color="auto"/>
            <w:left w:val="none" w:sz="0" w:space="0" w:color="auto"/>
            <w:bottom w:val="none" w:sz="0" w:space="0" w:color="auto"/>
            <w:right w:val="none" w:sz="0" w:space="0" w:color="auto"/>
          </w:divBdr>
        </w:div>
        <w:div w:id="992215630">
          <w:marLeft w:val="0"/>
          <w:marRight w:val="0"/>
          <w:marTop w:val="0"/>
          <w:marBottom w:val="0"/>
          <w:divBdr>
            <w:top w:val="none" w:sz="0" w:space="0" w:color="auto"/>
            <w:left w:val="none" w:sz="0" w:space="0" w:color="auto"/>
            <w:bottom w:val="none" w:sz="0" w:space="0" w:color="auto"/>
            <w:right w:val="none" w:sz="0" w:space="0" w:color="auto"/>
          </w:divBdr>
        </w:div>
        <w:div w:id="2095470223">
          <w:marLeft w:val="0"/>
          <w:marRight w:val="0"/>
          <w:marTop w:val="0"/>
          <w:marBottom w:val="0"/>
          <w:divBdr>
            <w:top w:val="none" w:sz="0" w:space="0" w:color="auto"/>
            <w:left w:val="none" w:sz="0" w:space="0" w:color="auto"/>
            <w:bottom w:val="none" w:sz="0" w:space="0" w:color="auto"/>
            <w:right w:val="none" w:sz="0" w:space="0" w:color="auto"/>
          </w:divBdr>
        </w:div>
        <w:div w:id="1309094289">
          <w:marLeft w:val="0"/>
          <w:marRight w:val="0"/>
          <w:marTop w:val="0"/>
          <w:marBottom w:val="0"/>
          <w:divBdr>
            <w:top w:val="none" w:sz="0" w:space="0" w:color="auto"/>
            <w:left w:val="none" w:sz="0" w:space="0" w:color="auto"/>
            <w:bottom w:val="none" w:sz="0" w:space="0" w:color="auto"/>
            <w:right w:val="none" w:sz="0" w:space="0" w:color="auto"/>
          </w:divBdr>
        </w:div>
        <w:div w:id="556206778">
          <w:marLeft w:val="0"/>
          <w:marRight w:val="0"/>
          <w:marTop w:val="0"/>
          <w:marBottom w:val="0"/>
          <w:divBdr>
            <w:top w:val="none" w:sz="0" w:space="0" w:color="auto"/>
            <w:left w:val="none" w:sz="0" w:space="0" w:color="auto"/>
            <w:bottom w:val="none" w:sz="0" w:space="0" w:color="auto"/>
            <w:right w:val="none" w:sz="0" w:space="0" w:color="auto"/>
          </w:divBdr>
        </w:div>
        <w:div w:id="156045438">
          <w:marLeft w:val="0"/>
          <w:marRight w:val="0"/>
          <w:marTop w:val="0"/>
          <w:marBottom w:val="0"/>
          <w:divBdr>
            <w:top w:val="none" w:sz="0" w:space="0" w:color="auto"/>
            <w:left w:val="none" w:sz="0" w:space="0" w:color="auto"/>
            <w:bottom w:val="none" w:sz="0" w:space="0" w:color="auto"/>
            <w:right w:val="none" w:sz="0" w:space="0" w:color="auto"/>
          </w:divBdr>
        </w:div>
        <w:div w:id="1227687598">
          <w:marLeft w:val="0"/>
          <w:marRight w:val="0"/>
          <w:marTop w:val="0"/>
          <w:marBottom w:val="0"/>
          <w:divBdr>
            <w:top w:val="none" w:sz="0" w:space="0" w:color="auto"/>
            <w:left w:val="none" w:sz="0" w:space="0" w:color="auto"/>
            <w:bottom w:val="none" w:sz="0" w:space="0" w:color="auto"/>
            <w:right w:val="none" w:sz="0" w:space="0" w:color="auto"/>
          </w:divBdr>
        </w:div>
      </w:divsChild>
    </w:div>
    <w:div w:id="1648586085">
      <w:bodyDiv w:val="1"/>
      <w:marLeft w:val="0"/>
      <w:marRight w:val="0"/>
      <w:marTop w:val="0"/>
      <w:marBottom w:val="0"/>
      <w:divBdr>
        <w:top w:val="none" w:sz="0" w:space="0" w:color="auto"/>
        <w:left w:val="none" w:sz="0" w:space="0" w:color="auto"/>
        <w:bottom w:val="none" w:sz="0" w:space="0" w:color="auto"/>
        <w:right w:val="none" w:sz="0" w:space="0" w:color="auto"/>
      </w:divBdr>
    </w:div>
    <w:div w:id="193069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ction4learning.aegean.gr/program_details.asp?id=154"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17F47-F8C4-4BFE-B409-A33C08C89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2611</Characters>
  <Application>Microsoft Office Word</Application>
  <DocSecurity>0</DocSecurity>
  <Lines>21</Lines>
  <Paragraphs>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κα</vt:lpstr>
      <vt:lpstr>κα</vt:lpstr>
    </vt:vector>
  </TitlesOfParts>
  <Company/>
  <LinksUpToDate>false</LinksUpToDate>
  <CharactersWithSpaces>2984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κα</dc:title>
  <dc:creator>User</dc:creator>
  <cp:lastModifiedBy>vvas</cp:lastModifiedBy>
  <cp:revision>2</cp:revision>
  <cp:lastPrinted>2014-04-03T07:59:00Z</cp:lastPrinted>
  <dcterms:created xsi:type="dcterms:W3CDTF">2015-02-18T12:13:00Z</dcterms:created>
  <dcterms:modified xsi:type="dcterms:W3CDTF">2015-02-18T12:13:00Z</dcterms:modified>
</cp:coreProperties>
</file>