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AD9" w:rsidRPr="00A929D4" w:rsidRDefault="00396352" w:rsidP="008A4439">
      <w:pPr>
        <w:spacing w:before="80"/>
        <w:jc w:val="center"/>
        <w:rPr>
          <w:b/>
          <w:color w:val="17365D" w:themeColor="text2" w:themeShade="BF"/>
          <w:sz w:val="36"/>
          <w:szCs w:val="44"/>
        </w:rPr>
      </w:pPr>
      <w:r>
        <w:rPr>
          <w:b/>
          <w:noProof/>
          <w:color w:val="17365D" w:themeColor="text2" w:themeShade="BF"/>
          <w:sz w:val="32"/>
          <w:szCs w:val="44"/>
          <w:lang w:eastAsia="el-GR"/>
        </w:rPr>
        <w:drawing>
          <wp:anchor distT="0" distB="0" distL="114300" distR="114300" simplePos="0" relativeHeight="251658240" behindDoc="1" locked="0" layoutInCell="1" allowOverlap="1" wp14:anchorId="7A444ACF" wp14:editId="28F6DD5D">
            <wp:simplePos x="0" y="0"/>
            <wp:positionH relativeFrom="column">
              <wp:posOffset>5619115</wp:posOffset>
            </wp:positionH>
            <wp:positionV relativeFrom="paragraph">
              <wp:posOffset>-751205</wp:posOffset>
            </wp:positionV>
            <wp:extent cx="1159510" cy="1818005"/>
            <wp:effectExtent l="0" t="0" r="0" b="0"/>
            <wp:wrapTight wrapText="bothSides">
              <wp:wrapPolygon edited="0">
                <wp:start x="0" y="0"/>
                <wp:lineTo x="0" y="21276"/>
                <wp:lineTo x="21292" y="21276"/>
                <wp:lineTo x="21292" y="0"/>
                <wp:lineTo x="0" y="0"/>
              </wp:wrapPolygon>
            </wp:wrapTight>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2914"/>
                    <a:stretch/>
                  </pic:blipFill>
                  <pic:spPr bwMode="auto">
                    <a:xfrm>
                      <a:off x="0" y="0"/>
                      <a:ext cx="1159510" cy="1818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4216">
        <w:rPr>
          <w:b/>
          <w:color w:val="17365D" w:themeColor="text2" w:themeShade="BF"/>
          <w:sz w:val="36"/>
          <w:szCs w:val="44"/>
        </w:rPr>
        <w:t>Θεματικός Κύκλος</w:t>
      </w:r>
    </w:p>
    <w:p w:rsidR="00084216" w:rsidRPr="00084216" w:rsidRDefault="00084216" w:rsidP="008A4439">
      <w:pPr>
        <w:spacing w:before="120" w:after="120"/>
        <w:jc w:val="center"/>
        <w:rPr>
          <w:b/>
          <w:color w:val="17365D" w:themeColor="text2" w:themeShade="BF"/>
          <w:sz w:val="32"/>
          <w:szCs w:val="44"/>
        </w:rPr>
      </w:pPr>
      <w:r w:rsidRPr="00084216">
        <w:rPr>
          <w:b/>
          <w:bCs/>
          <w:color w:val="17365D" w:themeColor="text2" w:themeShade="BF"/>
          <w:sz w:val="32"/>
          <w:szCs w:val="44"/>
        </w:rPr>
        <w:t>«Ρομποτική: ένας Πρακτικός Κόσμος»</w:t>
      </w:r>
    </w:p>
    <w:p w:rsidR="00991042" w:rsidRPr="00084216" w:rsidRDefault="00D552B5" w:rsidP="008A4439">
      <w:pPr>
        <w:spacing w:before="120" w:after="120"/>
        <w:jc w:val="center"/>
        <w:rPr>
          <w:b/>
          <w:bCs/>
          <w:color w:val="17365D" w:themeColor="text2" w:themeShade="BF"/>
          <w:sz w:val="24"/>
          <w:szCs w:val="32"/>
          <w:u w:val="single"/>
        </w:rPr>
      </w:pPr>
      <w:r>
        <w:rPr>
          <w:b/>
          <w:color w:val="17365D" w:themeColor="text2" w:themeShade="BF"/>
          <w:sz w:val="24"/>
          <w:szCs w:val="32"/>
        </w:rPr>
        <w:t>Βαθύ</w:t>
      </w:r>
      <w:r w:rsidR="00396352">
        <w:rPr>
          <w:b/>
          <w:color w:val="17365D" w:themeColor="text2" w:themeShade="BF"/>
          <w:sz w:val="24"/>
          <w:szCs w:val="32"/>
        </w:rPr>
        <w:t xml:space="preserve">, </w:t>
      </w:r>
      <w:r>
        <w:rPr>
          <w:b/>
          <w:bCs/>
          <w:color w:val="17365D" w:themeColor="text2" w:themeShade="BF"/>
          <w:sz w:val="24"/>
          <w:szCs w:val="32"/>
        </w:rPr>
        <w:t>13-14</w:t>
      </w:r>
      <w:r w:rsidR="00084216" w:rsidRPr="00084216">
        <w:rPr>
          <w:b/>
          <w:bCs/>
          <w:color w:val="17365D" w:themeColor="text2" w:themeShade="BF"/>
          <w:sz w:val="24"/>
          <w:szCs w:val="32"/>
        </w:rPr>
        <w:t xml:space="preserve"> </w:t>
      </w:r>
      <w:r>
        <w:rPr>
          <w:b/>
          <w:bCs/>
          <w:color w:val="17365D" w:themeColor="text2" w:themeShade="BF"/>
          <w:sz w:val="24"/>
          <w:szCs w:val="32"/>
        </w:rPr>
        <w:t>Δεκεμβρίου 2014</w:t>
      </w:r>
    </w:p>
    <w:p w:rsidR="00D904CE" w:rsidRPr="00D45C0B" w:rsidRDefault="00DC5375" w:rsidP="008A4439">
      <w:pPr>
        <w:spacing w:before="240" w:after="120"/>
        <w:ind w:left="2880" w:firstLine="720"/>
        <w:rPr>
          <w:b/>
          <w:bCs/>
          <w:sz w:val="18"/>
          <w:szCs w:val="18"/>
        </w:rPr>
      </w:pPr>
      <w:bookmarkStart w:id="0" w:name="_GoBack"/>
      <w:bookmarkEnd w:id="0"/>
      <w:r w:rsidRPr="00D45C0B">
        <w:rPr>
          <w:b/>
          <w:bCs/>
          <w:sz w:val="18"/>
          <w:szCs w:val="18"/>
        </w:rPr>
        <w:t>Δελτίο Τύπου</w:t>
      </w:r>
    </w:p>
    <w:p w:rsidR="00D552B5" w:rsidRDefault="00D552B5" w:rsidP="00D552B5">
      <w:pPr>
        <w:spacing w:after="80"/>
        <w:jc w:val="center"/>
        <w:rPr>
          <w:rFonts w:asciiTheme="minorHAnsi" w:hAnsiTheme="minorHAnsi"/>
          <w:sz w:val="20"/>
          <w:szCs w:val="20"/>
        </w:rPr>
      </w:pPr>
      <w:r>
        <w:rPr>
          <w:rFonts w:asciiTheme="minorHAnsi" w:hAnsiTheme="minorHAnsi"/>
          <w:noProof/>
          <w:sz w:val="20"/>
          <w:szCs w:val="20"/>
          <w:lang w:eastAsia="el-GR"/>
        </w:rPr>
        <w:drawing>
          <wp:inline distT="0" distB="0" distL="0" distR="0">
            <wp:extent cx="6120130" cy="4590098"/>
            <wp:effectExtent l="0" t="0" r="0" b="1270"/>
            <wp:docPr id="5" name="Picture 5" descr="G:\Backup_15_12_14\polinisiotikotita\Drasi4\photos\10846013_10205286142503773_542450773605909061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ackup_15_12_14\polinisiotikotita\Drasi4\photos\10846013_10205286142503773_5424507736059090610_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4590098"/>
                    </a:xfrm>
                    <a:prstGeom prst="rect">
                      <a:avLst/>
                    </a:prstGeom>
                    <a:noFill/>
                    <a:ln>
                      <a:noFill/>
                    </a:ln>
                  </pic:spPr>
                </pic:pic>
              </a:graphicData>
            </a:graphic>
          </wp:inline>
        </w:drawing>
      </w:r>
    </w:p>
    <w:p w:rsidR="00D04846" w:rsidRPr="00A05DE2" w:rsidRDefault="00D904CE" w:rsidP="006D060B">
      <w:pPr>
        <w:spacing w:after="80"/>
        <w:jc w:val="both"/>
        <w:rPr>
          <w:rFonts w:asciiTheme="minorHAnsi" w:hAnsiTheme="minorHAnsi"/>
          <w:sz w:val="20"/>
          <w:szCs w:val="20"/>
        </w:rPr>
      </w:pPr>
      <w:r w:rsidRPr="00A05DE2">
        <w:rPr>
          <w:rFonts w:asciiTheme="minorHAnsi" w:hAnsiTheme="minorHAnsi"/>
          <w:sz w:val="20"/>
          <w:szCs w:val="20"/>
        </w:rPr>
        <w:t xml:space="preserve">Το </w:t>
      </w:r>
      <w:r w:rsidR="00D00ECB" w:rsidRPr="00A05DE2">
        <w:rPr>
          <w:rFonts w:asciiTheme="minorHAnsi" w:hAnsiTheme="minorHAnsi"/>
          <w:sz w:val="20"/>
          <w:szCs w:val="20"/>
        </w:rPr>
        <w:t xml:space="preserve">Πανεπιστήμιο Αιγαίου </w:t>
      </w:r>
      <w:r w:rsidR="00D04846" w:rsidRPr="00A05DE2">
        <w:rPr>
          <w:rFonts w:asciiTheme="minorHAnsi" w:hAnsiTheme="minorHAnsi"/>
          <w:sz w:val="20"/>
          <w:szCs w:val="20"/>
        </w:rPr>
        <w:t xml:space="preserve">στο πλαίσιο του </w:t>
      </w:r>
      <w:r w:rsidR="00043D24" w:rsidRPr="00A05DE2">
        <w:rPr>
          <w:rFonts w:asciiTheme="minorHAnsi" w:hAnsiTheme="minorHAnsi"/>
          <w:sz w:val="20"/>
          <w:szCs w:val="20"/>
        </w:rPr>
        <w:t>έργο</w:t>
      </w:r>
      <w:r w:rsidR="00EB2B8C" w:rsidRPr="00A05DE2">
        <w:rPr>
          <w:rFonts w:asciiTheme="minorHAnsi" w:hAnsiTheme="minorHAnsi"/>
          <w:sz w:val="20"/>
          <w:szCs w:val="20"/>
        </w:rPr>
        <w:t>υ</w:t>
      </w:r>
      <w:r w:rsidR="00043D24" w:rsidRPr="00A05DE2">
        <w:rPr>
          <w:rFonts w:asciiTheme="minorHAnsi" w:hAnsiTheme="minorHAnsi"/>
          <w:sz w:val="20"/>
          <w:szCs w:val="20"/>
        </w:rPr>
        <w:t xml:space="preserve"> «Το Πανεπιστήμιο Αιγαίου, βασικός παράγοντας για την Οικονομική και Κοινωνική Ανάπτυξη του Αιγαιοπελαγίτικου χώρου» και συγκεκριμένα μέσω της Δράσης 4 «Εκπαίδευση και υποστήριξη προς τις Τοπικές Κοινωνίες», </w:t>
      </w:r>
      <w:r w:rsidR="00396352">
        <w:rPr>
          <w:rFonts w:asciiTheme="minorHAnsi" w:hAnsiTheme="minorHAnsi"/>
          <w:sz w:val="20"/>
          <w:szCs w:val="20"/>
        </w:rPr>
        <w:t xml:space="preserve">υλοποίησε το </w:t>
      </w:r>
      <w:r w:rsidR="00084216" w:rsidRPr="00A05DE2">
        <w:rPr>
          <w:rFonts w:asciiTheme="minorHAnsi" w:hAnsiTheme="minorHAnsi"/>
          <w:sz w:val="20"/>
          <w:szCs w:val="20"/>
        </w:rPr>
        <w:t>Θεματικό Κύκλο Προγραμμάτων</w:t>
      </w:r>
      <w:r w:rsidR="00841D54" w:rsidRPr="00A05DE2">
        <w:rPr>
          <w:rFonts w:asciiTheme="minorHAnsi" w:hAnsiTheme="minorHAnsi"/>
          <w:sz w:val="20"/>
          <w:szCs w:val="20"/>
        </w:rPr>
        <w:t xml:space="preserve"> </w:t>
      </w:r>
      <w:r w:rsidR="00FA267D" w:rsidRPr="00A05DE2">
        <w:rPr>
          <w:rFonts w:asciiTheme="minorHAnsi" w:hAnsiTheme="minorHAnsi"/>
          <w:sz w:val="20"/>
          <w:szCs w:val="20"/>
        </w:rPr>
        <w:t xml:space="preserve">με θέμα </w:t>
      </w:r>
      <w:r w:rsidR="00D04846" w:rsidRPr="00A05DE2">
        <w:rPr>
          <w:rFonts w:asciiTheme="minorHAnsi" w:hAnsiTheme="minorHAnsi"/>
          <w:sz w:val="20"/>
          <w:szCs w:val="20"/>
        </w:rPr>
        <w:t>τη</w:t>
      </w:r>
      <w:r w:rsidR="00B262C4" w:rsidRPr="00A05DE2">
        <w:rPr>
          <w:rFonts w:asciiTheme="minorHAnsi" w:hAnsiTheme="minorHAnsi"/>
          <w:sz w:val="20"/>
          <w:szCs w:val="20"/>
        </w:rPr>
        <w:t xml:space="preserve">ν </w:t>
      </w:r>
      <w:r w:rsidR="00084216" w:rsidRPr="00A05DE2">
        <w:rPr>
          <w:rFonts w:asciiTheme="minorHAnsi" w:hAnsiTheme="minorHAnsi"/>
          <w:b/>
          <w:sz w:val="20"/>
          <w:szCs w:val="20"/>
        </w:rPr>
        <w:t>«Ρομποτική: ένας Πρακτικός Κόσμος»</w:t>
      </w:r>
      <w:r w:rsidR="00396352">
        <w:rPr>
          <w:rFonts w:asciiTheme="minorHAnsi" w:hAnsiTheme="minorHAnsi"/>
          <w:b/>
          <w:sz w:val="20"/>
          <w:szCs w:val="20"/>
        </w:rPr>
        <w:t xml:space="preserve"> στη </w:t>
      </w:r>
      <w:r w:rsidR="001D0AD6" w:rsidRPr="00A05DE2">
        <w:rPr>
          <w:rFonts w:asciiTheme="minorHAnsi" w:hAnsiTheme="minorHAnsi"/>
          <w:b/>
          <w:sz w:val="20"/>
          <w:szCs w:val="20"/>
          <w:u w:val="single"/>
        </w:rPr>
        <w:t xml:space="preserve">πόλη της </w:t>
      </w:r>
      <w:r w:rsidR="00D552B5">
        <w:rPr>
          <w:rFonts w:asciiTheme="minorHAnsi" w:hAnsiTheme="minorHAnsi"/>
          <w:b/>
          <w:sz w:val="20"/>
          <w:szCs w:val="20"/>
          <w:u w:val="single"/>
        </w:rPr>
        <w:t>Βαθέος</w:t>
      </w:r>
      <w:r w:rsidR="00F749DF" w:rsidRPr="00A05DE2">
        <w:rPr>
          <w:rFonts w:asciiTheme="minorHAnsi" w:hAnsiTheme="minorHAnsi"/>
          <w:sz w:val="20"/>
          <w:szCs w:val="20"/>
        </w:rPr>
        <w:t xml:space="preserve"> από</w:t>
      </w:r>
      <w:r w:rsidR="00F749DF" w:rsidRPr="00A05DE2">
        <w:rPr>
          <w:rFonts w:asciiTheme="minorHAnsi" w:hAnsiTheme="minorHAnsi"/>
          <w:b/>
          <w:sz w:val="20"/>
          <w:szCs w:val="20"/>
          <w:u w:val="single"/>
        </w:rPr>
        <w:t xml:space="preserve"> </w:t>
      </w:r>
      <w:r w:rsidR="00D552B5">
        <w:rPr>
          <w:rFonts w:asciiTheme="minorHAnsi" w:hAnsiTheme="minorHAnsi"/>
          <w:b/>
          <w:sz w:val="20"/>
          <w:szCs w:val="20"/>
          <w:u w:val="single"/>
        </w:rPr>
        <w:t>13</w:t>
      </w:r>
      <w:r w:rsidR="00B262C4" w:rsidRPr="00A05DE2">
        <w:rPr>
          <w:rFonts w:asciiTheme="minorHAnsi" w:hAnsiTheme="minorHAnsi"/>
          <w:b/>
          <w:sz w:val="20"/>
          <w:szCs w:val="20"/>
          <w:u w:val="single"/>
        </w:rPr>
        <w:t xml:space="preserve"> έως </w:t>
      </w:r>
      <w:r w:rsidR="00D552B5">
        <w:rPr>
          <w:rFonts w:asciiTheme="minorHAnsi" w:hAnsiTheme="minorHAnsi"/>
          <w:b/>
          <w:sz w:val="20"/>
          <w:szCs w:val="20"/>
          <w:u w:val="single"/>
        </w:rPr>
        <w:t>14</w:t>
      </w:r>
      <w:r w:rsidR="00B262C4" w:rsidRPr="00A05DE2">
        <w:rPr>
          <w:rFonts w:asciiTheme="minorHAnsi" w:hAnsiTheme="minorHAnsi"/>
          <w:b/>
          <w:sz w:val="20"/>
          <w:szCs w:val="20"/>
          <w:u w:val="single"/>
        </w:rPr>
        <w:t xml:space="preserve"> </w:t>
      </w:r>
      <w:r w:rsidR="00D552B5">
        <w:rPr>
          <w:rFonts w:asciiTheme="minorHAnsi" w:hAnsiTheme="minorHAnsi"/>
          <w:b/>
          <w:sz w:val="20"/>
          <w:szCs w:val="20"/>
          <w:u w:val="single"/>
        </w:rPr>
        <w:t>Δεκεμβρίου</w:t>
      </w:r>
      <w:r w:rsidR="00396352">
        <w:rPr>
          <w:rFonts w:asciiTheme="minorHAnsi" w:hAnsiTheme="minorHAnsi"/>
          <w:b/>
          <w:sz w:val="20"/>
          <w:szCs w:val="20"/>
          <w:u w:val="single"/>
        </w:rPr>
        <w:t xml:space="preserve"> </w:t>
      </w:r>
      <w:r w:rsidR="00084216" w:rsidRPr="00A05DE2">
        <w:rPr>
          <w:rFonts w:asciiTheme="minorHAnsi" w:hAnsiTheme="minorHAnsi"/>
          <w:b/>
          <w:sz w:val="20"/>
          <w:szCs w:val="20"/>
          <w:u w:val="single"/>
        </w:rPr>
        <w:t>2014</w:t>
      </w:r>
      <w:r w:rsidR="00F749DF" w:rsidRPr="00A05DE2">
        <w:rPr>
          <w:rFonts w:asciiTheme="minorHAnsi" w:hAnsiTheme="minorHAnsi"/>
          <w:sz w:val="20"/>
          <w:szCs w:val="20"/>
        </w:rPr>
        <w:t>.</w:t>
      </w:r>
      <w:r w:rsidR="00D04846" w:rsidRPr="00A05DE2">
        <w:rPr>
          <w:rFonts w:asciiTheme="minorHAnsi" w:hAnsiTheme="minorHAnsi"/>
          <w:sz w:val="20"/>
          <w:szCs w:val="20"/>
        </w:rPr>
        <w:t xml:space="preserve"> </w:t>
      </w:r>
    </w:p>
    <w:p w:rsidR="008F14CC" w:rsidRPr="00A05DE2" w:rsidRDefault="008F14CC" w:rsidP="008F14CC">
      <w:pPr>
        <w:spacing w:after="80"/>
        <w:jc w:val="both"/>
        <w:rPr>
          <w:rFonts w:asciiTheme="minorHAnsi" w:hAnsiTheme="minorHAnsi" w:cstheme="minorHAnsi"/>
          <w:sz w:val="20"/>
          <w:szCs w:val="20"/>
        </w:rPr>
      </w:pPr>
      <w:r w:rsidRPr="00A05DE2">
        <w:rPr>
          <w:rFonts w:asciiTheme="minorHAnsi" w:hAnsiTheme="minorHAnsi" w:cstheme="minorHAnsi"/>
          <w:sz w:val="20"/>
          <w:szCs w:val="20"/>
        </w:rPr>
        <w:t xml:space="preserve">Τα θέματα που </w:t>
      </w:r>
      <w:r w:rsidR="00396352" w:rsidRPr="00A05DE2">
        <w:rPr>
          <w:rFonts w:asciiTheme="minorHAnsi" w:hAnsiTheme="minorHAnsi" w:cstheme="minorHAnsi"/>
          <w:sz w:val="20"/>
          <w:szCs w:val="20"/>
        </w:rPr>
        <w:t>παρουσιαστ</w:t>
      </w:r>
      <w:r w:rsidR="00396352">
        <w:rPr>
          <w:rFonts w:asciiTheme="minorHAnsi" w:hAnsiTheme="minorHAnsi" w:cstheme="minorHAnsi"/>
          <w:sz w:val="20"/>
          <w:szCs w:val="20"/>
        </w:rPr>
        <w:t>ήκαν αφορούσαν</w:t>
      </w:r>
      <w:r w:rsidRPr="00A05DE2">
        <w:rPr>
          <w:rFonts w:asciiTheme="minorHAnsi" w:hAnsiTheme="minorHAnsi" w:cstheme="minorHAnsi"/>
          <w:sz w:val="20"/>
          <w:szCs w:val="20"/>
        </w:rPr>
        <w:t>:</w:t>
      </w:r>
    </w:p>
    <w:p w:rsidR="008F14CC" w:rsidRPr="00A05DE2" w:rsidRDefault="008F14CC" w:rsidP="008F14CC">
      <w:pPr>
        <w:pStyle w:val="ListParagraph"/>
        <w:numPr>
          <w:ilvl w:val="0"/>
          <w:numId w:val="2"/>
        </w:numPr>
        <w:spacing w:after="40"/>
        <w:jc w:val="both"/>
        <w:rPr>
          <w:rFonts w:asciiTheme="minorHAnsi" w:hAnsiTheme="minorHAnsi" w:cstheme="minorHAnsi"/>
          <w:sz w:val="20"/>
          <w:szCs w:val="20"/>
        </w:rPr>
      </w:pPr>
      <w:r w:rsidRPr="00A05DE2">
        <w:rPr>
          <w:rFonts w:asciiTheme="minorHAnsi" w:hAnsiTheme="minorHAnsi" w:cstheme="minorHAnsi"/>
          <w:sz w:val="20"/>
          <w:szCs w:val="20"/>
        </w:rPr>
        <w:t>Εισαγωγή στη ρομποτική: ιστορική αναδρομή, κατηγορίες ρομποτ, μέρη ρομπότ, βασικά εξαρτήματα, εφαρμογές</w:t>
      </w:r>
    </w:p>
    <w:p w:rsidR="008F14CC" w:rsidRPr="00A05DE2" w:rsidRDefault="008F14CC" w:rsidP="008F14CC">
      <w:pPr>
        <w:pStyle w:val="ListParagraph"/>
        <w:numPr>
          <w:ilvl w:val="0"/>
          <w:numId w:val="2"/>
        </w:numPr>
        <w:spacing w:after="40"/>
        <w:jc w:val="both"/>
        <w:rPr>
          <w:rFonts w:asciiTheme="minorHAnsi" w:hAnsiTheme="minorHAnsi" w:cstheme="minorHAnsi"/>
          <w:sz w:val="20"/>
          <w:szCs w:val="20"/>
        </w:rPr>
      </w:pPr>
      <w:r w:rsidRPr="00A05DE2">
        <w:rPr>
          <w:rFonts w:asciiTheme="minorHAnsi" w:hAnsiTheme="minorHAnsi" w:cstheme="minorHAnsi"/>
          <w:sz w:val="20"/>
          <w:szCs w:val="20"/>
        </w:rPr>
        <w:t>Ανθρωποειδές ΝΑΟ: παρουσίαση ρομποτ, επίδειξη, εφαρμογές,προγραμματισμός ΝΑΟ</w:t>
      </w:r>
    </w:p>
    <w:p w:rsidR="008F14CC" w:rsidRPr="00A05DE2" w:rsidRDefault="008F14CC" w:rsidP="008F14CC">
      <w:pPr>
        <w:pStyle w:val="ListParagraph"/>
        <w:numPr>
          <w:ilvl w:val="0"/>
          <w:numId w:val="2"/>
        </w:numPr>
        <w:spacing w:after="40"/>
        <w:jc w:val="both"/>
        <w:rPr>
          <w:rFonts w:asciiTheme="minorHAnsi" w:hAnsiTheme="minorHAnsi" w:cstheme="minorHAnsi"/>
          <w:sz w:val="20"/>
          <w:szCs w:val="20"/>
        </w:rPr>
      </w:pPr>
      <w:r w:rsidRPr="00A05DE2">
        <w:rPr>
          <w:rFonts w:asciiTheme="minorHAnsi" w:hAnsiTheme="minorHAnsi" w:cstheme="minorHAnsi"/>
          <w:sz w:val="20"/>
          <w:szCs w:val="20"/>
        </w:rPr>
        <w:t>Εισαγωγή στον Προγραμματισμο: βασικές και απλές αρχές προγραμματισμού, διάσπαση προβλήματος σε επιμέρους βήματα, σχεδιασμός λύσης</w:t>
      </w:r>
    </w:p>
    <w:p w:rsidR="008F14CC" w:rsidRPr="00A05DE2" w:rsidRDefault="008F14CC" w:rsidP="008F14CC">
      <w:pPr>
        <w:pStyle w:val="ListParagraph"/>
        <w:numPr>
          <w:ilvl w:val="0"/>
          <w:numId w:val="2"/>
        </w:numPr>
        <w:spacing w:after="40"/>
        <w:jc w:val="both"/>
        <w:rPr>
          <w:rFonts w:asciiTheme="minorHAnsi" w:hAnsiTheme="minorHAnsi" w:cstheme="minorHAnsi"/>
          <w:sz w:val="20"/>
          <w:szCs w:val="20"/>
        </w:rPr>
      </w:pPr>
      <w:r w:rsidRPr="00A05DE2">
        <w:rPr>
          <w:rFonts w:asciiTheme="minorHAnsi" w:hAnsiTheme="minorHAnsi" w:cstheme="minorHAnsi"/>
          <w:sz w:val="20"/>
          <w:szCs w:val="20"/>
        </w:rPr>
        <w:t>Προγραματισμός για Arduino: παρουσίαση arduino, εισαγωγή στον προγραμματισμό του, εντολές, επίλυση απλών προβλημάτων</w:t>
      </w:r>
    </w:p>
    <w:p w:rsidR="008F14CC" w:rsidRPr="00A05DE2" w:rsidRDefault="008F14CC" w:rsidP="008F14CC">
      <w:pPr>
        <w:pStyle w:val="ListParagraph"/>
        <w:numPr>
          <w:ilvl w:val="0"/>
          <w:numId w:val="2"/>
        </w:numPr>
        <w:spacing w:after="40"/>
        <w:jc w:val="both"/>
        <w:rPr>
          <w:rFonts w:asciiTheme="minorHAnsi" w:hAnsiTheme="minorHAnsi" w:cstheme="minorHAnsi"/>
          <w:sz w:val="20"/>
          <w:szCs w:val="20"/>
        </w:rPr>
      </w:pPr>
      <w:r w:rsidRPr="00A05DE2">
        <w:rPr>
          <w:rFonts w:asciiTheme="minorHAnsi" w:hAnsiTheme="minorHAnsi" w:cstheme="minorHAnsi"/>
          <w:sz w:val="20"/>
          <w:szCs w:val="20"/>
        </w:rPr>
        <w:lastRenderedPageBreak/>
        <w:t>Λεπτομερή παρουσίαση Arduino: δομή, χρήση, απλές εφαρμογές</w:t>
      </w:r>
    </w:p>
    <w:p w:rsidR="008F14CC" w:rsidRPr="00A05DE2" w:rsidRDefault="008F14CC" w:rsidP="008F14CC">
      <w:pPr>
        <w:pStyle w:val="ListParagraph"/>
        <w:numPr>
          <w:ilvl w:val="0"/>
          <w:numId w:val="2"/>
        </w:numPr>
        <w:spacing w:after="40"/>
        <w:contextualSpacing w:val="0"/>
        <w:jc w:val="both"/>
        <w:rPr>
          <w:rFonts w:asciiTheme="minorHAnsi" w:hAnsiTheme="minorHAnsi" w:cstheme="minorHAnsi"/>
          <w:sz w:val="20"/>
          <w:szCs w:val="20"/>
        </w:rPr>
      </w:pPr>
      <w:r w:rsidRPr="00A05DE2">
        <w:rPr>
          <w:rFonts w:asciiTheme="minorHAnsi" w:hAnsiTheme="minorHAnsi" w:cstheme="minorHAnsi"/>
          <w:sz w:val="20"/>
          <w:szCs w:val="20"/>
        </w:rPr>
        <w:t xml:space="preserve">Εργαστήριο </w:t>
      </w:r>
      <w:r w:rsidR="00D552B5">
        <w:rPr>
          <w:rFonts w:asciiTheme="minorHAnsi" w:hAnsiTheme="minorHAnsi" w:cstheme="minorHAnsi"/>
          <w:sz w:val="20"/>
          <w:szCs w:val="20"/>
        </w:rPr>
        <w:t>δημιουργία ρομποτικών κυκλωμάτων και έλεγχου ρομποτ</w:t>
      </w:r>
      <w:r w:rsidRPr="00A05DE2">
        <w:rPr>
          <w:rFonts w:asciiTheme="minorHAnsi" w:hAnsiTheme="minorHAnsi" w:cstheme="minorHAnsi"/>
          <w:sz w:val="20"/>
          <w:szCs w:val="20"/>
        </w:rPr>
        <w:t xml:space="preserve"> </w:t>
      </w:r>
      <w:r w:rsidR="00D552B5">
        <w:rPr>
          <w:rFonts w:asciiTheme="minorHAnsi" w:hAnsiTheme="minorHAnsi" w:cstheme="minorHAnsi"/>
          <w:sz w:val="20"/>
          <w:szCs w:val="20"/>
        </w:rPr>
        <w:t xml:space="preserve">από </w:t>
      </w:r>
      <w:r w:rsidRPr="00A05DE2">
        <w:rPr>
          <w:rFonts w:asciiTheme="minorHAnsi" w:hAnsiTheme="minorHAnsi" w:cstheme="minorHAnsi"/>
          <w:sz w:val="20"/>
          <w:szCs w:val="20"/>
        </w:rPr>
        <w:t xml:space="preserve">συμμετέχοντες </w:t>
      </w:r>
    </w:p>
    <w:p w:rsidR="00D45C0B" w:rsidRDefault="00D45C0B" w:rsidP="00420985">
      <w:pPr>
        <w:spacing w:after="40"/>
        <w:jc w:val="both"/>
        <w:rPr>
          <w:rFonts w:asciiTheme="minorHAnsi" w:hAnsiTheme="minorHAnsi"/>
          <w:sz w:val="20"/>
          <w:szCs w:val="20"/>
        </w:rPr>
      </w:pPr>
    </w:p>
    <w:p w:rsidR="00D552B5" w:rsidRDefault="00396352" w:rsidP="00B262C4">
      <w:pPr>
        <w:spacing w:after="40"/>
        <w:jc w:val="both"/>
        <w:rPr>
          <w:rFonts w:asciiTheme="minorHAnsi" w:hAnsiTheme="minorHAnsi"/>
          <w:sz w:val="20"/>
          <w:szCs w:val="20"/>
        </w:rPr>
      </w:pPr>
      <w:r>
        <w:rPr>
          <w:rFonts w:asciiTheme="minorHAnsi" w:hAnsiTheme="minorHAnsi"/>
          <w:sz w:val="20"/>
          <w:szCs w:val="20"/>
        </w:rPr>
        <w:t xml:space="preserve">Συνολικά συμμετείχαν </w:t>
      </w:r>
      <w:r w:rsidR="00D552B5">
        <w:rPr>
          <w:rFonts w:asciiTheme="minorHAnsi" w:hAnsiTheme="minorHAnsi"/>
          <w:sz w:val="20"/>
          <w:szCs w:val="20"/>
        </w:rPr>
        <w:t>22</w:t>
      </w:r>
      <w:r>
        <w:rPr>
          <w:rFonts w:asciiTheme="minorHAnsi" w:hAnsiTheme="minorHAnsi"/>
          <w:sz w:val="20"/>
          <w:szCs w:val="20"/>
        </w:rPr>
        <w:t xml:space="preserve"> άτομα από  τη τοπική κοινωνία της </w:t>
      </w:r>
      <w:r w:rsidR="00D552B5">
        <w:rPr>
          <w:rFonts w:asciiTheme="minorHAnsi" w:hAnsiTheme="minorHAnsi"/>
          <w:sz w:val="20"/>
          <w:szCs w:val="20"/>
        </w:rPr>
        <w:t>Σάμου</w:t>
      </w:r>
      <w:r>
        <w:rPr>
          <w:rFonts w:asciiTheme="minorHAnsi" w:hAnsiTheme="minorHAnsi"/>
          <w:sz w:val="20"/>
          <w:szCs w:val="20"/>
        </w:rPr>
        <w:t xml:space="preserve">, κυρίως </w:t>
      </w:r>
      <w:r w:rsidR="00D552B5">
        <w:rPr>
          <w:rFonts w:asciiTheme="minorHAnsi" w:hAnsiTheme="minorHAnsi"/>
          <w:sz w:val="20"/>
          <w:szCs w:val="20"/>
        </w:rPr>
        <w:t xml:space="preserve">μαθητές και </w:t>
      </w:r>
      <w:r>
        <w:rPr>
          <w:rFonts w:asciiTheme="minorHAnsi" w:hAnsiTheme="minorHAnsi"/>
          <w:sz w:val="20"/>
          <w:szCs w:val="20"/>
        </w:rPr>
        <w:t xml:space="preserve">καθηγητές Δευτεροβάθμιας Εκπαίδευσης και φοιτητές του Πανεπιστημίου Αιγαίου. </w:t>
      </w:r>
      <w:r w:rsidR="00D552B5">
        <w:rPr>
          <w:rFonts w:asciiTheme="minorHAnsi" w:hAnsiTheme="minorHAnsi"/>
          <w:sz w:val="20"/>
          <w:szCs w:val="20"/>
        </w:rPr>
        <w:t>Η εκδήλωση πραγματοποιήθηκε στη Δημοτική Βιβλιοθήκη Σάμου, σε μία αίθουσα του πάνω ορόφου, ιδανική για τη διεξαγωγή των διαλέξεων και των εργαστηρίων. Οι διοργανωτές επιθυμούν να ευχαριστήσουν τον κ.Πυργιώτη και το υπόλοιπο προσωπικό της βιβλιοθήκης για την παροχή της αίθουσας και τη συνεισφορά τους στην όλη διοργάνωση.</w:t>
      </w:r>
    </w:p>
    <w:p w:rsidR="00D552B5" w:rsidRDefault="00D552B5" w:rsidP="00B262C4">
      <w:pPr>
        <w:spacing w:after="40"/>
        <w:jc w:val="both"/>
        <w:rPr>
          <w:rFonts w:asciiTheme="minorHAnsi" w:hAnsiTheme="minorHAnsi"/>
          <w:sz w:val="20"/>
          <w:szCs w:val="20"/>
        </w:rPr>
      </w:pPr>
    </w:p>
    <w:p w:rsidR="00DA537D" w:rsidRDefault="00DA537D" w:rsidP="00B262C4">
      <w:pPr>
        <w:spacing w:after="40"/>
        <w:jc w:val="both"/>
        <w:rPr>
          <w:rFonts w:asciiTheme="minorHAnsi" w:hAnsiTheme="minorHAnsi"/>
          <w:sz w:val="20"/>
          <w:szCs w:val="20"/>
        </w:rPr>
      </w:pPr>
      <w:r w:rsidRPr="00A05DE2">
        <w:rPr>
          <w:rFonts w:asciiTheme="minorHAnsi" w:hAnsiTheme="minorHAnsi"/>
          <w:sz w:val="20"/>
          <w:szCs w:val="20"/>
        </w:rPr>
        <w:t>Πληροφορίες</w:t>
      </w:r>
      <w:r w:rsidR="00396352">
        <w:rPr>
          <w:rFonts w:asciiTheme="minorHAnsi" w:hAnsiTheme="minorHAnsi"/>
          <w:sz w:val="20"/>
          <w:szCs w:val="20"/>
        </w:rPr>
        <w:t xml:space="preserve"> για το Πρόγραμμα της </w:t>
      </w:r>
      <w:r w:rsidR="00D552B5">
        <w:rPr>
          <w:rFonts w:asciiTheme="minorHAnsi" w:hAnsiTheme="minorHAnsi"/>
          <w:sz w:val="20"/>
          <w:szCs w:val="20"/>
        </w:rPr>
        <w:t>Σάμου</w:t>
      </w:r>
      <w:r w:rsidR="00396352">
        <w:rPr>
          <w:rFonts w:asciiTheme="minorHAnsi" w:hAnsiTheme="minorHAnsi"/>
          <w:sz w:val="20"/>
          <w:szCs w:val="20"/>
        </w:rPr>
        <w:t xml:space="preserve"> </w:t>
      </w:r>
      <w:r w:rsidRPr="00A05DE2">
        <w:rPr>
          <w:rFonts w:asciiTheme="minorHAnsi" w:hAnsiTheme="minorHAnsi"/>
          <w:sz w:val="20"/>
          <w:szCs w:val="20"/>
        </w:rPr>
        <w:t>θα βρείτε στο σύνδεσμο</w:t>
      </w:r>
      <w:r w:rsidR="00396352">
        <w:rPr>
          <w:rFonts w:asciiTheme="minorHAnsi" w:hAnsiTheme="minorHAnsi"/>
          <w:sz w:val="20"/>
          <w:szCs w:val="20"/>
        </w:rPr>
        <w:t xml:space="preserve"> </w:t>
      </w:r>
      <w:hyperlink r:id="rId11" w:history="1">
        <w:r w:rsidR="00D552B5" w:rsidRPr="008F4FEB">
          <w:rPr>
            <w:rStyle w:val="Hyperlink"/>
            <w:rFonts w:asciiTheme="minorHAnsi" w:hAnsiTheme="minorHAnsi"/>
            <w:sz w:val="20"/>
            <w:szCs w:val="20"/>
          </w:rPr>
          <w:t>http://action4learning.aegean.gr/program_details.asp?id=169</w:t>
        </w:r>
      </w:hyperlink>
      <w:r w:rsidR="00D552B5">
        <w:rPr>
          <w:rFonts w:asciiTheme="minorHAnsi" w:hAnsiTheme="minorHAnsi"/>
          <w:sz w:val="20"/>
          <w:szCs w:val="20"/>
        </w:rPr>
        <w:t>.</w:t>
      </w:r>
    </w:p>
    <w:p w:rsidR="00396352" w:rsidRPr="00A05DE2" w:rsidRDefault="00396352" w:rsidP="00B262C4">
      <w:pPr>
        <w:spacing w:after="40"/>
        <w:jc w:val="both"/>
        <w:rPr>
          <w:rFonts w:asciiTheme="minorHAnsi" w:hAnsiTheme="minorHAnsi" w:cs="Helvetica"/>
          <w:sz w:val="20"/>
          <w:szCs w:val="20"/>
          <w:u w:val="single"/>
        </w:rPr>
      </w:pPr>
      <w:r>
        <w:rPr>
          <w:rFonts w:asciiTheme="minorHAnsi" w:hAnsiTheme="minorHAnsi"/>
          <w:sz w:val="20"/>
          <w:szCs w:val="20"/>
        </w:rPr>
        <w:t xml:space="preserve">Το Πρόγραμμα θα υλοποιηθεί και στη </w:t>
      </w:r>
      <w:r w:rsidR="00D552B5">
        <w:rPr>
          <w:rFonts w:asciiTheme="minorHAnsi" w:hAnsiTheme="minorHAnsi"/>
          <w:sz w:val="20"/>
          <w:szCs w:val="20"/>
        </w:rPr>
        <w:t>Ρόδο</w:t>
      </w:r>
      <w:r>
        <w:rPr>
          <w:rFonts w:asciiTheme="minorHAnsi" w:hAnsiTheme="minorHAnsi"/>
          <w:sz w:val="20"/>
          <w:szCs w:val="20"/>
        </w:rPr>
        <w:t xml:space="preserve">, </w:t>
      </w:r>
      <w:r w:rsidR="00D552B5">
        <w:rPr>
          <w:rFonts w:asciiTheme="minorHAnsi" w:hAnsiTheme="minorHAnsi"/>
          <w:sz w:val="20"/>
          <w:szCs w:val="20"/>
        </w:rPr>
        <w:t>21</w:t>
      </w:r>
      <w:r>
        <w:rPr>
          <w:rFonts w:asciiTheme="minorHAnsi" w:hAnsiTheme="minorHAnsi"/>
          <w:sz w:val="20"/>
          <w:szCs w:val="20"/>
        </w:rPr>
        <w:t>-</w:t>
      </w:r>
      <w:r w:rsidR="00D552B5">
        <w:rPr>
          <w:rFonts w:asciiTheme="minorHAnsi" w:hAnsiTheme="minorHAnsi"/>
          <w:sz w:val="20"/>
          <w:szCs w:val="20"/>
        </w:rPr>
        <w:t>22</w:t>
      </w:r>
      <w:r>
        <w:rPr>
          <w:rFonts w:asciiTheme="minorHAnsi" w:hAnsiTheme="minorHAnsi"/>
          <w:sz w:val="20"/>
          <w:szCs w:val="20"/>
        </w:rPr>
        <w:t xml:space="preserve"> </w:t>
      </w:r>
      <w:r w:rsidR="00D552B5">
        <w:rPr>
          <w:rFonts w:asciiTheme="minorHAnsi" w:hAnsiTheme="minorHAnsi"/>
          <w:sz w:val="20"/>
          <w:szCs w:val="20"/>
        </w:rPr>
        <w:t>Φλεβάρη</w:t>
      </w:r>
      <w:r>
        <w:rPr>
          <w:rFonts w:asciiTheme="minorHAnsi" w:hAnsiTheme="minorHAnsi"/>
          <w:sz w:val="20"/>
          <w:szCs w:val="20"/>
        </w:rPr>
        <w:t xml:space="preserve"> 2014. </w:t>
      </w:r>
    </w:p>
    <w:p w:rsidR="00D45C0B" w:rsidRPr="00A05DE2" w:rsidRDefault="00D45C0B" w:rsidP="006D060B">
      <w:pPr>
        <w:jc w:val="both"/>
        <w:rPr>
          <w:rFonts w:asciiTheme="minorHAnsi" w:hAnsiTheme="minorHAnsi"/>
          <w:b/>
          <w:sz w:val="20"/>
          <w:szCs w:val="20"/>
        </w:rPr>
      </w:pPr>
    </w:p>
    <w:p w:rsidR="00DF4ED4" w:rsidRPr="00A05DE2" w:rsidRDefault="00431457" w:rsidP="006D060B">
      <w:pPr>
        <w:jc w:val="both"/>
        <w:rPr>
          <w:rFonts w:asciiTheme="minorHAnsi" w:hAnsiTheme="minorHAnsi"/>
          <w:b/>
          <w:sz w:val="20"/>
          <w:szCs w:val="20"/>
        </w:rPr>
      </w:pPr>
      <w:r w:rsidRPr="00A05DE2">
        <w:rPr>
          <w:rFonts w:asciiTheme="minorHAnsi" w:hAnsiTheme="minorHAnsi"/>
          <w:b/>
          <w:sz w:val="20"/>
          <w:szCs w:val="20"/>
        </w:rPr>
        <w:t>Εισηγητές</w:t>
      </w:r>
      <w:r w:rsidR="00396352">
        <w:rPr>
          <w:rFonts w:asciiTheme="minorHAnsi" w:hAnsiTheme="minorHAnsi"/>
          <w:b/>
          <w:sz w:val="20"/>
          <w:szCs w:val="20"/>
        </w:rPr>
        <w:t xml:space="preserve"> του </w:t>
      </w:r>
      <w:r w:rsidR="00396352" w:rsidRPr="00396352">
        <w:rPr>
          <w:rFonts w:asciiTheme="minorHAnsi" w:hAnsiTheme="minorHAnsi"/>
          <w:b/>
          <w:sz w:val="20"/>
          <w:szCs w:val="20"/>
        </w:rPr>
        <w:t>Προγράμματος</w:t>
      </w:r>
      <w:r w:rsidR="00396352">
        <w:rPr>
          <w:rFonts w:asciiTheme="minorHAnsi" w:hAnsiTheme="minorHAnsi"/>
          <w:sz w:val="20"/>
          <w:szCs w:val="20"/>
        </w:rPr>
        <w:t xml:space="preserve"> </w:t>
      </w:r>
      <w:r w:rsidR="00396352">
        <w:rPr>
          <w:rFonts w:asciiTheme="minorHAnsi" w:hAnsiTheme="minorHAnsi"/>
          <w:b/>
          <w:sz w:val="20"/>
          <w:szCs w:val="20"/>
        </w:rPr>
        <w:t>ήταν</w:t>
      </w:r>
      <w:r w:rsidR="001A2E8D" w:rsidRPr="00A05DE2">
        <w:rPr>
          <w:rFonts w:asciiTheme="minorHAnsi" w:hAnsiTheme="minorHAnsi"/>
          <w:b/>
          <w:sz w:val="20"/>
          <w:szCs w:val="20"/>
        </w:rPr>
        <w:t>:</w:t>
      </w:r>
    </w:p>
    <w:p w:rsidR="00084216" w:rsidRPr="00A05DE2" w:rsidRDefault="00084216" w:rsidP="006D060B">
      <w:pPr>
        <w:spacing w:after="80"/>
        <w:jc w:val="both"/>
        <w:rPr>
          <w:rFonts w:asciiTheme="minorHAnsi" w:hAnsiTheme="minorHAnsi"/>
          <w:sz w:val="20"/>
          <w:szCs w:val="20"/>
        </w:rPr>
      </w:pPr>
      <w:r w:rsidRPr="00A05DE2">
        <w:rPr>
          <w:rFonts w:asciiTheme="minorHAnsi" w:hAnsiTheme="minorHAnsi"/>
          <w:sz w:val="20"/>
          <w:szCs w:val="20"/>
        </w:rPr>
        <w:t>Εργίνα Καβαλλιεράτου Επ. Καθηγήτρια του τμήματος Μηχανικών Πληροφοριακών και Επικοινωνιακών Συστημάτων(Παν. Αιγαίου)</w:t>
      </w:r>
    </w:p>
    <w:p w:rsidR="00B262C4" w:rsidRDefault="00D552B5" w:rsidP="00D552B5">
      <w:pPr>
        <w:spacing w:after="80"/>
        <w:jc w:val="both"/>
        <w:rPr>
          <w:rFonts w:asciiTheme="minorHAnsi" w:hAnsiTheme="minorHAnsi"/>
          <w:sz w:val="20"/>
          <w:szCs w:val="20"/>
        </w:rPr>
      </w:pPr>
      <w:r w:rsidRPr="00A05DE2">
        <w:rPr>
          <w:rFonts w:asciiTheme="minorHAnsi" w:hAnsiTheme="minorHAnsi"/>
          <w:sz w:val="20"/>
          <w:szCs w:val="20"/>
        </w:rPr>
        <w:t>Ευστάθιος</w:t>
      </w:r>
      <w:r w:rsidRPr="00A05DE2">
        <w:rPr>
          <w:rFonts w:asciiTheme="minorHAnsi" w:hAnsiTheme="minorHAnsi"/>
          <w:sz w:val="20"/>
          <w:szCs w:val="20"/>
        </w:rPr>
        <w:t xml:space="preserve"> </w:t>
      </w:r>
      <w:r w:rsidR="00084216" w:rsidRPr="00A05DE2">
        <w:rPr>
          <w:rFonts w:asciiTheme="minorHAnsi" w:hAnsiTheme="minorHAnsi"/>
          <w:sz w:val="20"/>
          <w:szCs w:val="20"/>
        </w:rPr>
        <w:t xml:space="preserve">Σταματάτος, Αν. Καθηγητής του τμήματος Μηχανικών Πληροφοριακών και Επικοινωνιακών Συστημάτων (Παν. Αιγαίου) </w:t>
      </w:r>
    </w:p>
    <w:p w:rsidR="00D552B5" w:rsidRPr="00A05DE2" w:rsidRDefault="00D552B5" w:rsidP="00D552B5">
      <w:pPr>
        <w:spacing w:after="80"/>
        <w:jc w:val="both"/>
        <w:rPr>
          <w:rFonts w:asciiTheme="minorHAnsi" w:hAnsiTheme="minorHAnsi"/>
          <w:b/>
          <w:sz w:val="20"/>
          <w:szCs w:val="20"/>
        </w:rPr>
      </w:pPr>
      <w:r>
        <w:rPr>
          <w:rFonts w:asciiTheme="minorHAnsi" w:hAnsiTheme="minorHAnsi"/>
          <w:sz w:val="20"/>
          <w:szCs w:val="20"/>
        </w:rPr>
        <w:t>Βοήθησαν οι φοιτητές Παύλος Σκούπρας και Ευγένιος Μπαρτζελιώτης.</w:t>
      </w:r>
    </w:p>
    <w:p w:rsidR="00084216" w:rsidRPr="00A05DE2" w:rsidRDefault="00084216" w:rsidP="006D060B">
      <w:pPr>
        <w:spacing w:after="80"/>
        <w:jc w:val="both"/>
        <w:rPr>
          <w:rFonts w:asciiTheme="minorHAnsi" w:hAnsiTheme="minorHAnsi"/>
          <w:b/>
          <w:sz w:val="20"/>
          <w:szCs w:val="20"/>
        </w:rPr>
      </w:pPr>
    </w:p>
    <w:p w:rsidR="00431457" w:rsidRPr="00A05DE2" w:rsidRDefault="00431457" w:rsidP="006D060B">
      <w:pPr>
        <w:spacing w:after="80"/>
        <w:jc w:val="both"/>
        <w:rPr>
          <w:rFonts w:asciiTheme="minorHAnsi" w:hAnsiTheme="minorHAnsi"/>
          <w:b/>
          <w:sz w:val="20"/>
          <w:szCs w:val="20"/>
        </w:rPr>
      </w:pPr>
      <w:r w:rsidRPr="00A05DE2">
        <w:rPr>
          <w:rFonts w:asciiTheme="minorHAnsi" w:hAnsiTheme="minorHAnsi"/>
          <w:b/>
          <w:sz w:val="20"/>
          <w:szCs w:val="20"/>
        </w:rPr>
        <w:t>Επικοινωνία –Πληροφορίες</w:t>
      </w:r>
    </w:p>
    <w:p w:rsidR="00FF19F1" w:rsidRPr="00A05DE2" w:rsidRDefault="00084216" w:rsidP="00B262C4">
      <w:pPr>
        <w:jc w:val="both"/>
        <w:rPr>
          <w:rFonts w:asciiTheme="minorHAnsi" w:hAnsiTheme="minorHAnsi"/>
          <w:sz w:val="20"/>
          <w:szCs w:val="20"/>
        </w:rPr>
      </w:pPr>
      <w:r w:rsidRPr="00A05DE2">
        <w:rPr>
          <w:rFonts w:asciiTheme="minorHAnsi" w:hAnsiTheme="minorHAnsi"/>
          <w:sz w:val="20"/>
          <w:szCs w:val="20"/>
        </w:rPr>
        <w:t xml:space="preserve">Εργίνα Καβαλλιεράτου Επ. Καθηγήτρια του τμήματος Μηχανικών Πληροφοριακών και Επικοινωνιακών Συστημάτων (Παν. Αιγαίου), </w:t>
      </w:r>
      <w:r w:rsidR="00FF19F1" w:rsidRPr="00A05DE2">
        <w:rPr>
          <w:rFonts w:asciiTheme="minorHAnsi" w:hAnsiTheme="minorHAnsi"/>
          <w:sz w:val="20"/>
          <w:szCs w:val="20"/>
        </w:rPr>
        <w:t xml:space="preserve">Τηλ: </w:t>
      </w:r>
      <w:r w:rsidRPr="00A05DE2">
        <w:rPr>
          <w:rFonts w:asciiTheme="minorHAnsi" w:hAnsiTheme="minorHAnsi"/>
          <w:sz w:val="20"/>
          <w:szCs w:val="20"/>
        </w:rPr>
        <w:t xml:space="preserve">2273082263 &amp; </w:t>
      </w:r>
      <w:r w:rsidR="00FF19F1" w:rsidRPr="00A05DE2">
        <w:rPr>
          <w:rFonts w:asciiTheme="minorHAnsi" w:hAnsiTheme="minorHAnsi"/>
          <w:sz w:val="20"/>
          <w:szCs w:val="20"/>
          <w:lang w:val="en-US"/>
        </w:rPr>
        <w:t>e</w:t>
      </w:r>
      <w:r w:rsidR="00FF19F1" w:rsidRPr="00A05DE2">
        <w:rPr>
          <w:rFonts w:asciiTheme="minorHAnsi" w:hAnsiTheme="minorHAnsi"/>
          <w:sz w:val="20"/>
          <w:szCs w:val="20"/>
        </w:rPr>
        <w:t>-</w:t>
      </w:r>
      <w:r w:rsidR="00FF19F1" w:rsidRPr="00A05DE2">
        <w:rPr>
          <w:rFonts w:asciiTheme="minorHAnsi" w:hAnsiTheme="minorHAnsi"/>
          <w:sz w:val="20"/>
          <w:szCs w:val="20"/>
          <w:lang w:val="en-US"/>
        </w:rPr>
        <w:t>mail</w:t>
      </w:r>
      <w:r w:rsidR="00FF19F1" w:rsidRPr="00A05DE2">
        <w:rPr>
          <w:rFonts w:asciiTheme="minorHAnsi" w:hAnsiTheme="minorHAnsi"/>
          <w:sz w:val="20"/>
          <w:szCs w:val="20"/>
        </w:rPr>
        <w:t xml:space="preserve">: </w:t>
      </w:r>
      <w:r w:rsidRPr="00A05DE2">
        <w:rPr>
          <w:rFonts w:asciiTheme="minorHAnsi" w:hAnsiTheme="minorHAnsi"/>
          <w:color w:val="4F81BD" w:themeColor="accent1"/>
          <w:sz w:val="20"/>
          <w:szCs w:val="20"/>
          <w:lang w:val="en-US"/>
        </w:rPr>
        <w:t>kavallieratou</w:t>
      </w:r>
      <w:r w:rsidRPr="00A05DE2">
        <w:rPr>
          <w:rFonts w:asciiTheme="minorHAnsi" w:hAnsiTheme="minorHAnsi"/>
          <w:color w:val="4F81BD" w:themeColor="accent1"/>
          <w:sz w:val="20"/>
          <w:szCs w:val="20"/>
        </w:rPr>
        <w:t>@</w:t>
      </w:r>
      <w:r w:rsidRPr="00A05DE2">
        <w:rPr>
          <w:rFonts w:asciiTheme="minorHAnsi" w:hAnsiTheme="minorHAnsi"/>
          <w:color w:val="4F81BD" w:themeColor="accent1"/>
          <w:sz w:val="20"/>
          <w:szCs w:val="20"/>
          <w:lang w:val="en-US"/>
        </w:rPr>
        <w:t>aegean</w:t>
      </w:r>
      <w:r w:rsidRPr="00A05DE2">
        <w:rPr>
          <w:rFonts w:asciiTheme="minorHAnsi" w:hAnsiTheme="minorHAnsi"/>
          <w:color w:val="4F81BD" w:themeColor="accent1"/>
          <w:sz w:val="20"/>
          <w:szCs w:val="20"/>
        </w:rPr>
        <w:t>.</w:t>
      </w:r>
      <w:r w:rsidRPr="00A05DE2">
        <w:rPr>
          <w:rFonts w:asciiTheme="minorHAnsi" w:hAnsiTheme="minorHAnsi"/>
          <w:color w:val="4F81BD" w:themeColor="accent1"/>
          <w:sz w:val="20"/>
          <w:szCs w:val="20"/>
          <w:lang w:val="en-US"/>
        </w:rPr>
        <w:t>gr</w:t>
      </w:r>
    </w:p>
    <w:p w:rsidR="00DC5375" w:rsidRPr="00A05DE2" w:rsidRDefault="00DC5375" w:rsidP="006D060B">
      <w:pPr>
        <w:jc w:val="both"/>
        <w:rPr>
          <w:rFonts w:asciiTheme="minorHAnsi" w:hAnsiTheme="minorHAnsi"/>
          <w:sz w:val="20"/>
          <w:szCs w:val="20"/>
        </w:rPr>
      </w:pPr>
    </w:p>
    <w:sectPr w:rsidR="00DC5375" w:rsidRPr="00A05DE2" w:rsidSect="00502683">
      <w:headerReference w:type="default" r:id="rId12"/>
      <w:footerReference w:type="default" r:id="rId13"/>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CB4" w:rsidRDefault="00091CB4" w:rsidP="00D904CE">
      <w:r>
        <w:separator/>
      </w:r>
    </w:p>
  </w:endnote>
  <w:endnote w:type="continuationSeparator" w:id="0">
    <w:p w:rsidR="00091CB4" w:rsidRDefault="00091CB4" w:rsidP="00D90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Segoe UI">
    <w:panose1 w:val="020B0502040204020203"/>
    <w:charset w:val="A1"/>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4CE" w:rsidRPr="00DC5375" w:rsidRDefault="00DB7F5C" w:rsidP="00043D24">
    <w:pPr>
      <w:pStyle w:val="Footer"/>
      <w:spacing w:before="120"/>
    </w:pPr>
    <w:r>
      <w:rPr>
        <w:noProof/>
        <w:lang w:val="el-GR" w:eastAsia="el-GR"/>
      </w:rPr>
      <mc:AlternateContent>
        <mc:Choice Requires="wps">
          <w:drawing>
            <wp:anchor distT="0" distB="0" distL="114300" distR="114300" simplePos="0" relativeHeight="251658240" behindDoc="0" locked="0" layoutInCell="1" allowOverlap="1">
              <wp:simplePos x="0" y="0"/>
              <wp:positionH relativeFrom="column">
                <wp:posOffset>3053715</wp:posOffset>
              </wp:positionH>
              <wp:positionV relativeFrom="paragraph">
                <wp:posOffset>76835</wp:posOffset>
              </wp:positionV>
              <wp:extent cx="3425190" cy="607695"/>
              <wp:effectExtent l="0" t="0" r="3810" b="190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5190" cy="6076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3D24" w:rsidRPr="00653C46" w:rsidRDefault="00043D24" w:rsidP="00043D24">
                          <w:pPr>
                            <w:rPr>
                              <w:sz w:val="16"/>
                              <w:szCs w:val="16"/>
                            </w:rPr>
                          </w:pPr>
                          <w:r w:rsidRPr="00653C46">
                            <w:rPr>
                              <w:i/>
                              <w:iCs/>
                              <w:sz w:val="16"/>
                              <w:szCs w:val="16"/>
                            </w:rPr>
                            <w:t xml:space="preserve">Το έργο υλοποιείται στο πλαίσιο του Επιχειρησιακού Προγράμματος «Εκπαίδευση και Δια Βίου Μάθηση» και συγχρηματοδοτείται από την Ευρωπαϊκή Επιτροπή (Ευρωπαϊκό Κοινωνικό Ταμείο) και από Εθνικούς Πόρους. </w:t>
                          </w:r>
                        </w:p>
                        <w:p w:rsidR="00043D24" w:rsidRDefault="00043D24" w:rsidP="00043D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40.45pt;margin-top:6.05pt;width:269.7pt;height:47.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BQqgQIAAA8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lW4wIj&#10;RTqg6IEPHl3rAWWhOr1xFTjdG3DzA2wDyzFTZ+40/eyQ0jctUVt+Za3uW04YRBdPJmdHRxwXQDb9&#10;O83gGrLzOgINje1C6aAYCNCBpccTMyEUCpuvinyalWCiYJul81k5DcElpDqeNtb5N1x3KExqbIH5&#10;iE72d86PrkeXcJnTUrC1kDIu7HZzIy3aE1DJOn4H9GduUgVnpcOxEXHcgSDhjmAL4UbWv5VZXqTX&#10;eTlZzxbzSbEuppNyni4maVZel7O0KIvb9fcQYFZUrWCMqzuh+FGBWfF3DB96YdRO1CDqa1xO8+lI&#10;0R+TTOP3uyQ74aEhpehqvDg5kSoQ+1oxSJtUngg5zpPn4UdCoAbHf6xKlEFgftSAHzYDoARtbDR7&#10;BEFYDXwBtfCKwKTV9itGPXRkjd2XHbEcI/lWgajKrChCC8dFMZ3nsLDnls25hSgKUDX2GI3TGz+2&#10;/c5YsW3hplHGSl+BEBsRNfIUFaQQFtB1MZnDCxHa+nwdvZ7esdUPAAAA//8DAFBLAwQUAAYACAAA&#10;ACEA2+joQ94AAAALAQAADwAAAGRycy9kb3ducmV2LnhtbEyPwU6DQBCG7ya+w2ZMvBi7W6yFUpZG&#10;TTReW/sAA0yBlJ0l7LbQt3c56W0m/5d/vsl2k+nElQbXWtawXCgQxKWtWq41HH8+nxMQziNX2Fkm&#10;DTdysMvv7zJMKzvynq4HX4tQwi5FDY33fSqlKxsy6Ba2Jw7ZyQ4GfViHWlYDjqHcdDJSai0Nthwu&#10;NNjTR0Pl+XAxGk7f49PrZiy+/DHer9bv2MaFvWn9+DC9bUF4mvwfDLN+UIc8OBX2wpUTnYZVojYB&#10;DUG0BDEDKlIvIIp5ihOQeSb//5D/AgAA//8DAFBLAQItABQABgAIAAAAIQC2gziS/gAAAOEBAAAT&#10;AAAAAAAAAAAAAAAAAAAAAABbQ29udGVudF9UeXBlc10ueG1sUEsBAi0AFAAGAAgAAAAhADj9If/W&#10;AAAAlAEAAAsAAAAAAAAAAAAAAAAALwEAAF9yZWxzLy5yZWxzUEsBAi0AFAAGAAgAAAAhAPbIFCqB&#10;AgAADwUAAA4AAAAAAAAAAAAAAAAALgIAAGRycy9lMm9Eb2MueG1sUEsBAi0AFAAGAAgAAAAhANvo&#10;6EPeAAAACwEAAA8AAAAAAAAAAAAAAAAA2wQAAGRycy9kb3ducmV2LnhtbFBLBQYAAAAABAAEAPMA&#10;AADmBQAAAAA=&#10;" stroked="f">
              <v:textbox>
                <w:txbxContent>
                  <w:p w:rsidR="00043D24" w:rsidRPr="00653C46" w:rsidRDefault="00043D24" w:rsidP="00043D24">
                    <w:pPr>
                      <w:rPr>
                        <w:sz w:val="16"/>
                        <w:szCs w:val="16"/>
                      </w:rPr>
                    </w:pPr>
                    <w:r w:rsidRPr="00653C46">
                      <w:rPr>
                        <w:i/>
                        <w:iCs/>
                        <w:sz w:val="16"/>
                        <w:szCs w:val="16"/>
                      </w:rPr>
                      <w:t xml:space="preserve">Το έργο υλοποιείται στο πλαίσιο του Επιχειρησιακού Προγράμματος «Εκπαίδευση και Δια Βίου Μάθηση» και συγχρηματοδοτείται από την Ευρωπαϊκή Επιτροπή (Ευρωπαϊκό Κοινωνικό Ταμείο) και από Εθνικούς Πόρους. </w:t>
                    </w:r>
                  </w:p>
                  <w:p w:rsidR="00043D24" w:rsidRDefault="00043D24" w:rsidP="00043D24"/>
                </w:txbxContent>
              </v:textbox>
            </v:shape>
          </w:pict>
        </mc:Fallback>
      </mc:AlternateContent>
    </w:r>
    <w:r w:rsidR="00DC5375" w:rsidRPr="00DC5375">
      <w:rPr>
        <w:noProof/>
        <w:lang w:val="el-GR" w:eastAsia="el-GR"/>
      </w:rPr>
      <w:drawing>
        <wp:inline distT="0" distB="0" distL="0" distR="0">
          <wp:extent cx="2941092" cy="559558"/>
          <wp:effectExtent l="19050" t="0" r="0" b="0"/>
          <wp:docPr id="2" name="Εικόνα 1" descr="Logo ΕΠΕΕΔΒΜ-2013-BW-ΜΕ ΠΛΑΙΣΙΟ"/>
          <wp:cNvGraphicFramePr/>
          <a:graphic xmlns:a="http://schemas.openxmlformats.org/drawingml/2006/main">
            <a:graphicData uri="http://schemas.openxmlformats.org/drawingml/2006/picture">
              <pic:pic xmlns:pic="http://schemas.openxmlformats.org/drawingml/2006/picture">
                <pic:nvPicPr>
                  <pic:cNvPr id="2055" name="Picture 7" descr="Logo ΕΠΕΕΔΒΜ-2013-BW-ΜΕ ΠΛΑΙΣΙΟ"/>
                  <pic:cNvPicPr>
                    <a:picLocks noChangeAspect="1" noChangeArrowheads="1"/>
                  </pic:cNvPicPr>
                </pic:nvPicPr>
                <pic:blipFill>
                  <a:blip r:embed="rId1"/>
                  <a:srcRect/>
                  <a:stretch>
                    <a:fillRect/>
                  </a:stretch>
                </pic:blipFill>
                <pic:spPr bwMode="auto">
                  <a:xfrm>
                    <a:off x="0" y="0"/>
                    <a:ext cx="2939578" cy="559270"/>
                  </a:xfrm>
                  <a:prstGeom prst="rect">
                    <a:avLst/>
                  </a:prstGeom>
                  <a:noFill/>
                  <a:ln w="317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CB4" w:rsidRDefault="00091CB4" w:rsidP="00D904CE">
      <w:r>
        <w:separator/>
      </w:r>
    </w:p>
  </w:footnote>
  <w:footnote w:type="continuationSeparator" w:id="0">
    <w:p w:rsidR="00091CB4" w:rsidRDefault="00091CB4" w:rsidP="00D904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60B" w:rsidRDefault="00DC5375" w:rsidP="00DC5375">
    <w:pPr>
      <w:pStyle w:val="Header"/>
      <w:jc w:val="center"/>
    </w:pPr>
    <w:r>
      <w:rPr>
        <w:noProof/>
        <w:sz w:val="20"/>
        <w:szCs w:val="20"/>
        <w:lang w:eastAsia="el-GR"/>
      </w:rPr>
      <w:drawing>
        <wp:inline distT="0" distB="0" distL="0" distR="0">
          <wp:extent cx="4958467" cy="1174610"/>
          <wp:effectExtent l="19050" t="0" r="0" b="0"/>
          <wp:docPr id="1"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4958779" cy="1174684"/>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65pt;height:9.65pt" o:bullet="t">
        <v:imagedata r:id="rId1" o:title="BD14833_"/>
      </v:shape>
    </w:pict>
  </w:numPicBullet>
  <w:abstractNum w:abstractNumId="0">
    <w:nsid w:val="14262D98"/>
    <w:multiLevelType w:val="hybridMultilevel"/>
    <w:tmpl w:val="C930F4C6"/>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27F2330E"/>
    <w:multiLevelType w:val="hybridMultilevel"/>
    <w:tmpl w:val="D0F010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0368B0"/>
    <w:multiLevelType w:val="hybridMultilevel"/>
    <w:tmpl w:val="D0F010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4C1FBA"/>
    <w:multiLevelType w:val="hybridMultilevel"/>
    <w:tmpl w:val="D0F010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753D7A"/>
    <w:multiLevelType w:val="hybridMultilevel"/>
    <w:tmpl w:val="89FE6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FD1BB8"/>
    <w:multiLevelType w:val="hybridMultilevel"/>
    <w:tmpl w:val="D0F010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E27AF6"/>
    <w:multiLevelType w:val="hybridMultilevel"/>
    <w:tmpl w:val="2798575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656"/>
    <w:rsid w:val="00007581"/>
    <w:rsid w:val="00036A3E"/>
    <w:rsid w:val="00043D24"/>
    <w:rsid w:val="00074061"/>
    <w:rsid w:val="00084216"/>
    <w:rsid w:val="00086C63"/>
    <w:rsid w:val="00091CB4"/>
    <w:rsid w:val="000B7179"/>
    <w:rsid w:val="00151AEA"/>
    <w:rsid w:val="00175FA4"/>
    <w:rsid w:val="001826C6"/>
    <w:rsid w:val="001A2E8D"/>
    <w:rsid w:val="001C2A5F"/>
    <w:rsid w:val="001C55E3"/>
    <w:rsid w:val="001D0AD6"/>
    <w:rsid w:val="001F087A"/>
    <w:rsid w:val="00212906"/>
    <w:rsid w:val="00217A07"/>
    <w:rsid w:val="00236D2C"/>
    <w:rsid w:val="00242E5B"/>
    <w:rsid w:val="00252E3D"/>
    <w:rsid w:val="002655B6"/>
    <w:rsid w:val="0027297A"/>
    <w:rsid w:val="00272C4A"/>
    <w:rsid w:val="002812C3"/>
    <w:rsid w:val="00283557"/>
    <w:rsid w:val="002A4C28"/>
    <w:rsid w:val="002C48B9"/>
    <w:rsid w:val="002E7723"/>
    <w:rsid w:val="00300A10"/>
    <w:rsid w:val="003046E2"/>
    <w:rsid w:val="00322BE6"/>
    <w:rsid w:val="0037215F"/>
    <w:rsid w:val="003765F7"/>
    <w:rsid w:val="003819A1"/>
    <w:rsid w:val="00393B20"/>
    <w:rsid w:val="00396352"/>
    <w:rsid w:val="003F72EB"/>
    <w:rsid w:val="00420985"/>
    <w:rsid w:val="00431457"/>
    <w:rsid w:val="0043328A"/>
    <w:rsid w:val="0043675A"/>
    <w:rsid w:val="00440AD9"/>
    <w:rsid w:val="00443BE2"/>
    <w:rsid w:val="0045031E"/>
    <w:rsid w:val="004A690B"/>
    <w:rsid w:val="004B0CE6"/>
    <w:rsid w:val="004B33B6"/>
    <w:rsid w:val="004D359F"/>
    <w:rsid w:val="004E1E7E"/>
    <w:rsid w:val="00502683"/>
    <w:rsid w:val="0050349B"/>
    <w:rsid w:val="00516764"/>
    <w:rsid w:val="00522174"/>
    <w:rsid w:val="0053230D"/>
    <w:rsid w:val="00533764"/>
    <w:rsid w:val="00540603"/>
    <w:rsid w:val="006277A2"/>
    <w:rsid w:val="00637B53"/>
    <w:rsid w:val="00653417"/>
    <w:rsid w:val="00673CAF"/>
    <w:rsid w:val="006A5351"/>
    <w:rsid w:val="006B0ABF"/>
    <w:rsid w:val="006D060B"/>
    <w:rsid w:val="006D7B6D"/>
    <w:rsid w:val="007822B3"/>
    <w:rsid w:val="00796A18"/>
    <w:rsid w:val="007B5169"/>
    <w:rsid w:val="007B5B88"/>
    <w:rsid w:val="008168BC"/>
    <w:rsid w:val="008314F8"/>
    <w:rsid w:val="008330E4"/>
    <w:rsid w:val="00841D54"/>
    <w:rsid w:val="008606C5"/>
    <w:rsid w:val="00866007"/>
    <w:rsid w:val="00870C31"/>
    <w:rsid w:val="00872EF2"/>
    <w:rsid w:val="0087325D"/>
    <w:rsid w:val="0087446A"/>
    <w:rsid w:val="0088130F"/>
    <w:rsid w:val="00885D81"/>
    <w:rsid w:val="008A4439"/>
    <w:rsid w:val="008B6A9C"/>
    <w:rsid w:val="008F14CC"/>
    <w:rsid w:val="008F4B61"/>
    <w:rsid w:val="00923FD2"/>
    <w:rsid w:val="009606AC"/>
    <w:rsid w:val="0096505D"/>
    <w:rsid w:val="00991042"/>
    <w:rsid w:val="009A32E1"/>
    <w:rsid w:val="009C4F35"/>
    <w:rsid w:val="00A05DE2"/>
    <w:rsid w:val="00A33A5A"/>
    <w:rsid w:val="00A5595A"/>
    <w:rsid w:val="00A6096D"/>
    <w:rsid w:val="00A6115E"/>
    <w:rsid w:val="00A82021"/>
    <w:rsid w:val="00A929D4"/>
    <w:rsid w:val="00AB5692"/>
    <w:rsid w:val="00AD23F0"/>
    <w:rsid w:val="00AD3396"/>
    <w:rsid w:val="00AF2B21"/>
    <w:rsid w:val="00AF3DC6"/>
    <w:rsid w:val="00B054ED"/>
    <w:rsid w:val="00B17DAF"/>
    <w:rsid w:val="00B262C4"/>
    <w:rsid w:val="00B37E32"/>
    <w:rsid w:val="00B469CF"/>
    <w:rsid w:val="00B64116"/>
    <w:rsid w:val="00BD2CC8"/>
    <w:rsid w:val="00BF0193"/>
    <w:rsid w:val="00C07BEE"/>
    <w:rsid w:val="00C31197"/>
    <w:rsid w:val="00C37563"/>
    <w:rsid w:val="00C43A73"/>
    <w:rsid w:val="00C5794E"/>
    <w:rsid w:val="00C77512"/>
    <w:rsid w:val="00CA07AD"/>
    <w:rsid w:val="00CB57FD"/>
    <w:rsid w:val="00CB5BB4"/>
    <w:rsid w:val="00CC4E40"/>
    <w:rsid w:val="00CC7CFB"/>
    <w:rsid w:val="00CD296D"/>
    <w:rsid w:val="00CE780A"/>
    <w:rsid w:val="00CF1C24"/>
    <w:rsid w:val="00D00ECB"/>
    <w:rsid w:val="00D04846"/>
    <w:rsid w:val="00D11F2A"/>
    <w:rsid w:val="00D37656"/>
    <w:rsid w:val="00D45C0B"/>
    <w:rsid w:val="00D501C0"/>
    <w:rsid w:val="00D552B5"/>
    <w:rsid w:val="00D60D4C"/>
    <w:rsid w:val="00D758A2"/>
    <w:rsid w:val="00D904CE"/>
    <w:rsid w:val="00D97B7A"/>
    <w:rsid w:val="00DA39BF"/>
    <w:rsid w:val="00DA537D"/>
    <w:rsid w:val="00DB5ED3"/>
    <w:rsid w:val="00DB7F5C"/>
    <w:rsid w:val="00DC5375"/>
    <w:rsid w:val="00DD3DEE"/>
    <w:rsid w:val="00DD5A90"/>
    <w:rsid w:val="00DD6EDA"/>
    <w:rsid w:val="00DF4ED4"/>
    <w:rsid w:val="00E107DE"/>
    <w:rsid w:val="00E90C31"/>
    <w:rsid w:val="00EB2B8C"/>
    <w:rsid w:val="00ED4328"/>
    <w:rsid w:val="00EE67B2"/>
    <w:rsid w:val="00EF193E"/>
    <w:rsid w:val="00EF5B15"/>
    <w:rsid w:val="00F749DF"/>
    <w:rsid w:val="00F823A4"/>
    <w:rsid w:val="00FA267D"/>
    <w:rsid w:val="00FF19F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9F"/>
    <w:rPr>
      <w:rFonts w:cs="Calibri"/>
      <w:lang w:eastAsia="en-US"/>
    </w:rPr>
  </w:style>
  <w:style w:type="paragraph" w:styleId="Heading1">
    <w:name w:val="heading 1"/>
    <w:basedOn w:val="Normal"/>
    <w:next w:val="Normal"/>
    <w:link w:val="Heading1Char"/>
    <w:uiPriority w:val="99"/>
    <w:qFormat/>
    <w:locked/>
    <w:rsid w:val="009606AC"/>
    <w:pPr>
      <w:outlineLvl w:val="0"/>
    </w:pPr>
    <w:rPr>
      <w:rFonts w:ascii="Cambria" w:hAnsi="Cambria" w:cs="Cambria"/>
      <w:sz w:val="96"/>
      <w:szCs w:val="96"/>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4D359F"/>
    <w:rPr>
      <w:color w:val="0563C1"/>
      <w:u w:val="single"/>
    </w:rPr>
  </w:style>
  <w:style w:type="paragraph" w:styleId="BalloonText">
    <w:name w:val="Balloon Text"/>
    <w:basedOn w:val="Normal"/>
    <w:link w:val="BalloonTextChar"/>
    <w:uiPriority w:val="99"/>
    <w:semiHidden/>
    <w:rsid w:val="004D359F"/>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D359F"/>
    <w:rPr>
      <w:rFonts w:ascii="Segoe UI" w:hAnsi="Segoe UI" w:cs="Segoe UI"/>
      <w:sz w:val="18"/>
      <w:szCs w:val="18"/>
    </w:rPr>
  </w:style>
  <w:style w:type="paragraph" w:styleId="BodyTextIndent2">
    <w:name w:val="Body Text Indent 2"/>
    <w:basedOn w:val="Normal"/>
    <w:link w:val="BodyTextIndent2Char"/>
    <w:uiPriority w:val="99"/>
    <w:rsid w:val="00866007"/>
    <w:pPr>
      <w:spacing w:after="120" w:line="480" w:lineRule="auto"/>
      <w:ind w:left="283"/>
    </w:pPr>
    <w:rPr>
      <w:rFonts w:ascii="Times New Roman" w:hAnsi="Times New Roman" w:cs="Times New Roman"/>
      <w:sz w:val="24"/>
      <w:szCs w:val="24"/>
      <w:lang w:val="en-GB"/>
    </w:rPr>
  </w:style>
  <w:style w:type="character" w:customStyle="1" w:styleId="BodyTextIndent2Char">
    <w:name w:val="Body Text Indent 2 Char"/>
    <w:basedOn w:val="DefaultParagraphFont"/>
    <w:link w:val="BodyTextIndent2"/>
    <w:uiPriority w:val="99"/>
    <w:semiHidden/>
    <w:rsid w:val="00932390"/>
    <w:rPr>
      <w:rFonts w:cs="Calibri"/>
      <w:lang w:eastAsia="en-US"/>
    </w:rPr>
  </w:style>
  <w:style w:type="paragraph" w:styleId="Footer">
    <w:name w:val="footer"/>
    <w:basedOn w:val="Normal"/>
    <w:link w:val="FooterChar1"/>
    <w:uiPriority w:val="99"/>
    <w:rsid w:val="00866007"/>
    <w:pPr>
      <w:tabs>
        <w:tab w:val="center" w:pos="4252"/>
        <w:tab w:val="right" w:pos="8504"/>
      </w:tabs>
    </w:pPr>
    <w:rPr>
      <w:sz w:val="24"/>
      <w:szCs w:val="24"/>
      <w:lang w:val="en-GB" w:eastAsia="pt-PT"/>
    </w:rPr>
  </w:style>
  <w:style w:type="character" w:customStyle="1" w:styleId="FooterChar">
    <w:name w:val="Footer Char"/>
    <w:basedOn w:val="DefaultParagraphFont"/>
    <w:uiPriority w:val="99"/>
    <w:semiHidden/>
    <w:rsid w:val="00932390"/>
    <w:rPr>
      <w:rFonts w:cs="Calibri"/>
      <w:lang w:eastAsia="en-US"/>
    </w:rPr>
  </w:style>
  <w:style w:type="character" w:customStyle="1" w:styleId="FooterChar1">
    <w:name w:val="Footer Char1"/>
    <w:basedOn w:val="DefaultParagraphFont"/>
    <w:link w:val="Footer"/>
    <w:uiPriority w:val="99"/>
    <w:locked/>
    <w:rsid w:val="00866007"/>
    <w:rPr>
      <w:rFonts w:ascii="Calibri" w:hAnsi="Calibri" w:cs="Calibri"/>
      <w:sz w:val="24"/>
      <w:szCs w:val="24"/>
      <w:lang w:val="en-GB" w:eastAsia="pt-PT"/>
    </w:rPr>
  </w:style>
  <w:style w:type="character" w:styleId="PageNumber">
    <w:name w:val="page number"/>
    <w:basedOn w:val="DefaultParagraphFont"/>
    <w:uiPriority w:val="99"/>
    <w:rsid w:val="00866007"/>
  </w:style>
  <w:style w:type="character" w:customStyle="1" w:styleId="apple-converted-space">
    <w:name w:val="apple-converted-space"/>
    <w:rsid w:val="002E7723"/>
  </w:style>
  <w:style w:type="paragraph" w:styleId="BlockText">
    <w:name w:val="Block Text"/>
    <w:basedOn w:val="Normal"/>
    <w:rsid w:val="004B33B6"/>
    <w:pPr>
      <w:ind w:left="-284" w:right="-766"/>
      <w:jc w:val="both"/>
    </w:pPr>
    <w:rPr>
      <w:rFonts w:ascii="Times New Roman" w:eastAsia="Times New Roman" w:hAnsi="Times New Roman" w:cs="Times New Roman"/>
      <w:sz w:val="24"/>
      <w:szCs w:val="20"/>
    </w:rPr>
  </w:style>
  <w:style w:type="character" w:customStyle="1" w:styleId="Heading1Char">
    <w:name w:val="Heading 1 Char"/>
    <w:basedOn w:val="DefaultParagraphFont"/>
    <w:link w:val="Heading1"/>
    <w:uiPriority w:val="99"/>
    <w:rsid w:val="009606AC"/>
    <w:rPr>
      <w:rFonts w:ascii="Cambria" w:hAnsi="Cambria" w:cs="Cambria"/>
      <w:sz w:val="96"/>
      <w:szCs w:val="96"/>
    </w:rPr>
  </w:style>
  <w:style w:type="paragraph" w:styleId="NormalWeb">
    <w:name w:val="Normal (Web)"/>
    <w:basedOn w:val="Normal"/>
    <w:uiPriority w:val="99"/>
    <w:rsid w:val="009606AC"/>
    <w:pPr>
      <w:spacing w:before="100" w:beforeAutospacing="1" w:after="100" w:afterAutospacing="1"/>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A2E8D"/>
    <w:pPr>
      <w:ind w:left="720"/>
      <w:contextualSpacing/>
    </w:pPr>
  </w:style>
  <w:style w:type="character" w:styleId="CommentReference">
    <w:name w:val="annotation reference"/>
    <w:basedOn w:val="DefaultParagraphFont"/>
    <w:uiPriority w:val="99"/>
    <w:semiHidden/>
    <w:unhideWhenUsed/>
    <w:rsid w:val="001826C6"/>
    <w:rPr>
      <w:sz w:val="16"/>
      <w:szCs w:val="16"/>
    </w:rPr>
  </w:style>
  <w:style w:type="paragraph" w:styleId="CommentText">
    <w:name w:val="annotation text"/>
    <w:basedOn w:val="Normal"/>
    <w:link w:val="CommentTextChar"/>
    <w:uiPriority w:val="99"/>
    <w:semiHidden/>
    <w:unhideWhenUsed/>
    <w:rsid w:val="001826C6"/>
    <w:rPr>
      <w:sz w:val="20"/>
      <w:szCs w:val="20"/>
    </w:rPr>
  </w:style>
  <w:style w:type="character" w:customStyle="1" w:styleId="CommentTextChar">
    <w:name w:val="Comment Text Char"/>
    <w:basedOn w:val="DefaultParagraphFont"/>
    <w:link w:val="CommentText"/>
    <w:uiPriority w:val="99"/>
    <w:semiHidden/>
    <w:rsid w:val="001826C6"/>
    <w:rPr>
      <w:rFonts w:cs="Calibri"/>
      <w:sz w:val="20"/>
      <w:szCs w:val="20"/>
      <w:lang w:eastAsia="en-US"/>
    </w:rPr>
  </w:style>
  <w:style w:type="paragraph" w:styleId="CommentSubject">
    <w:name w:val="annotation subject"/>
    <w:basedOn w:val="CommentText"/>
    <w:next w:val="CommentText"/>
    <w:link w:val="CommentSubjectChar"/>
    <w:uiPriority w:val="99"/>
    <w:semiHidden/>
    <w:unhideWhenUsed/>
    <w:rsid w:val="001826C6"/>
    <w:rPr>
      <w:b/>
      <w:bCs/>
    </w:rPr>
  </w:style>
  <w:style w:type="character" w:customStyle="1" w:styleId="CommentSubjectChar">
    <w:name w:val="Comment Subject Char"/>
    <w:basedOn w:val="CommentTextChar"/>
    <w:link w:val="CommentSubject"/>
    <w:uiPriority w:val="99"/>
    <w:semiHidden/>
    <w:rsid w:val="001826C6"/>
    <w:rPr>
      <w:rFonts w:cs="Calibri"/>
      <w:b/>
      <w:bCs/>
      <w:sz w:val="20"/>
      <w:szCs w:val="20"/>
      <w:lang w:eastAsia="en-US"/>
    </w:rPr>
  </w:style>
  <w:style w:type="table" w:styleId="TableGrid">
    <w:name w:val="Table Grid"/>
    <w:basedOn w:val="TableNormal"/>
    <w:locked/>
    <w:rsid w:val="00A92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060B"/>
    <w:pPr>
      <w:tabs>
        <w:tab w:val="center" w:pos="4320"/>
        <w:tab w:val="right" w:pos="8640"/>
      </w:tabs>
    </w:pPr>
  </w:style>
  <w:style w:type="character" w:customStyle="1" w:styleId="HeaderChar">
    <w:name w:val="Header Char"/>
    <w:basedOn w:val="DefaultParagraphFont"/>
    <w:link w:val="Header"/>
    <w:uiPriority w:val="99"/>
    <w:rsid w:val="006D060B"/>
    <w:rPr>
      <w:rFonts w:cs="Calibri"/>
      <w:lang w:eastAsia="en-US"/>
    </w:rPr>
  </w:style>
  <w:style w:type="character" w:styleId="FollowedHyperlink">
    <w:name w:val="FollowedHyperlink"/>
    <w:basedOn w:val="DefaultParagraphFont"/>
    <w:uiPriority w:val="99"/>
    <w:semiHidden/>
    <w:unhideWhenUsed/>
    <w:rsid w:val="00CA07A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9F"/>
    <w:rPr>
      <w:rFonts w:cs="Calibri"/>
      <w:lang w:eastAsia="en-US"/>
    </w:rPr>
  </w:style>
  <w:style w:type="paragraph" w:styleId="Heading1">
    <w:name w:val="heading 1"/>
    <w:basedOn w:val="Normal"/>
    <w:next w:val="Normal"/>
    <w:link w:val="Heading1Char"/>
    <w:uiPriority w:val="99"/>
    <w:qFormat/>
    <w:locked/>
    <w:rsid w:val="009606AC"/>
    <w:pPr>
      <w:outlineLvl w:val="0"/>
    </w:pPr>
    <w:rPr>
      <w:rFonts w:ascii="Cambria" w:hAnsi="Cambria" w:cs="Cambria"/>
      <w:sz w:val="96"/>
      <w:szCs w:val="96"/>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4D359F"/>
    <w:rPr>
      <w:color w:val="0563C1"/>
      <w:u w:val="single"/>
    </w:rPr>
  </w:style>
  <w:style w:type="paragraph" w:styleId="BalloonText">
    <w:name w:val="Balloon Text"/>
    <w:basedOn w:val="Normal"/>
    <w:link w:val="BalloonTextChar"/>
    <w:uiPriority w:val="99"/>
    <w:semiHidden/>
    <w:rsid w:val="004D359F"/>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D359F"/>
    <w:rPr>
      <w:rFonts w:ascii="Segoe UI" w:hAnsi="Segoe UI" w:cs="Segoe UI"/>
      <w:sz w:val="18"/>
      <w:szCs w:val="18"/>
    </w:rPr>
  </w:style>
  <w:style w:type="paragraph" w:styleId="BodyTextIndent2">
    <w:name w:val="Body Text Indent 2"/>
    <w:basedOn w:val="Normal"/>
    <w:link w:val="BodyTextIndent2Char"/>
    <w:uiPriority w:val="99"/>
    <w:rsid w:val="00866007"/>
    <w:pPr>
      <w:spacing w:after="120" w:line="480" w:lineRule="auto"/>
      <w:ind w:left="283"/>
    </w:pPr>
    <w:rPr>
      <w:rFonts w:ascii="Times New Roman" w:hAnsi="Times New Roman" w:cs="Times New Roman"/>
      <w:sz w:val="24"/>
      <w:szCs w:val="24"/>
      <w:lang w:val="en-GB"/>
    </w:rPr>
  </w:style>
  <w:style w:type="character" w:customStyle="1" w:styleId="BodyTextIndent2Char">
    <w:name w:val="Body Text Indent 2 Char"/>
    <w:basedOn w:val="DefaultParagraphFont"/>
    <w:link w:val="BodyTextIndent2"/>
    <w:uiPriority w:val="99"/>
    <w:semiHidden/>
    <w:rsid w:val="00932390"/>
    <w:rPr>
      <w:rFonts w:cs="Calibri"/>
      <w:lang w:eastAsia="en-US"/>
    </w:rPr>
  </w:style>
  <w:style w:type="paragraph" w:styleId="Footer">
    <w:name w:val="footer"/>
    <w:basedOn w:val="Normal"/>
    <w:link w:val="FooterChar1"/>
    <w:uiPriority w:val="99"/>
    <w:rsid w:val="00866007"/>
    <w:pPr>
      <w:tabs>
        <w:tab w:val="center" w:pos="4252"/>
        <w:tab w:val="right" w:pos="8504"/>
      </w:tabs>
    </w:pPr>
    <w:rPr>
      <w:sz w:val="24"/>
      <w:szCs w:val="24"/>
      <w:lang w:val="en-GB" w:eastAsia="pt-PT"/>
    </w:rPr>
  </w:style>
  <w:style w:type="character" w:customStyle="1" w:styleId="FooterChar">
    <w:name w:val="Footer Char"/>
    <w:basedOn w:val="DefaultParagraphFont"/>
    <w:uiPriority w:val="99"/>
    <w:semiHidden/>
    <w:rsid w:val="00932390"/>
    <w:rPr>
      <w:rFonts w:cs="Calibri"/>
      <w:lang w:eastAsia="en-US"/>
    </w:rPr>
  </w:style>
  <w:style w:type="character" w:customStyle="1" w:styleId="FooterChar1">
    <w:name w:val="Footer Char1"/>
    <w:basedOn w:val="DefaultParagraphFont"/>
    <w:link w:val="Footer"/>
    <w:uiPriority w:val="99"/>
    <w:locked/>
    <w:rsid w:val="00866007"/>
    <w:rPr>
      <w:rFonts w:ascii="Calibri" w:hAnsi="Calibri" w:cs="Calibri"/>
      <w:sz w:val="24"/>
      <w:szCs w:val="24"/>
      <w:lang w:val="en-GB" w:eastAsia="pt-PT"/>
    </w:rPr>
  </w:style>
  <w:style w:type="character" w:styleId="PageNumber">
    <w:name w:val="page number"/>
    <w:basedOn w:val="DefaultParagraphFont"/>
    <w:uiPriority w:val="99"/>
    <w:rsid w:val="00866007"/>
  </w:style>
  <w:style w:type="character" w:customStyle="1" w:styleId="apple-converted-space">
    <w:name w:val="apple-converted-space"/>
    <w:rsid w:val="002E7723"/>
  </w:style>
  <w:style w:type="paragraph" w:styleId="BlockText">
    <w:name w:val="Block Text"/>
    <w:basedOn w:val="Normal"/>
    <w:rsid w:val="004B33B6"/>
    <w:pPr>
      <w:ind w:left="-284" w:right="-766"/>
      <w:jc w:val="both"/>
    </w:pPr>
    <w:rPr>
      <w:rFonts w:ascii="Times New Roman" w:eastAsia="Times New Roman" w:hAnsi="Times New Roman" w:cs="Times New Roman"/>
      <w:sz w:val="24"/>
      <w:szCs w:val="20"/>
    </w:rPr>
  </w:style>
  <w:style w:type="character" w:customStyle="1" w:styleId="Heading1Char">
    <w:name w:val="Heading 1 Char"/>
    <w:basedOn w:val="DefaultParagraphFont"/>
    <w:link w:val="Heading1"/>
    <w:uiPriority w:val="99"/>
    <w:rsid w:val="009606AC"/>
    <w:rPr>
      <w:rFonts w:ascii="Cambria" w:hAnsi="Cambria" w:cs="Cambria"/>
      <w:sz w:val="96"/>
      <w:szCs w:val="96"/>
    </w:rPr>
  </w:style>
  <w:style w:type="paragraph" w:styleId="NormalWeb">
    <w:name w:val="Normal (Web)"/>
    <w:basedOn w:val="Normal"/>
    <w:uiPriority w:val="99"/>
    <w:rsid w:val="009606AC"/>
    <w:pPr>
      <w:spacing w:before="100" w:beforeAutospacing="1" w:after="100" w:afterAutospacing="1"/>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A2E8D"/>
    <w:pPr>
      <w:ind w:left="720"/>
      <w:contextualSpacing/>
    </w:pPr>
  </w:style>
  <w:style w:type="character" w:styleId="CommentReference">
    <w:name w:val="annotation reference"/>
    <w:basedOn w:val="DefaultParagraphFont"/>
    <w:uiPriority w:val="99"/>
    <w:semiHidden/>
    <w:unhideWhenUsed/>
    <w:rsid w:val="001826C6"/>
    <w:rPr>
      <w:sz w:val="16"/>
      <w:szCs w:val="16"/>
    </w:rPr>
  </w:style>
  <w:style w:type="paragraph" w:styleId="CommentText">
    <w:name w:val="annotation text"/>
    <w:basedOn w:val="Normal"/>
    <w:link w:val="CommentTextChar"/>
    <w:uiPriority w:val="99"/>
    <w:semiHidden/>
    <w:unhideWhenUsed/>
    <w:rsid w:val="001826C6"/>
    <w:rPr>
      <w:sz w:val="20"/>
      <w:szCs w:val="20"/>
    </w:rPr>
  </w:style>
  <w:style w:type="character" w:customStyle="1" w:styleId="CommentTextChar">
    <w:name w:val="Comment Text Char"/>
    <w:basedOn w:val="DefaultParagraphFont"/>
    <w:link w:val="CommentText"/>
    <w:uiPriority w:val="99"/>
    <w:semiHidden/>
    <w:rsid w:val="001826C6"/>
    <w:rPr>
      <w:rFonts w:cs="Calibri"/>
      <w:sz w:val="20"/>
      <w:szCs w:val="20"/>
      <w:lang w:eastAsia="en-US"/>
    </w:rPr>
  </w:style>
  <w:style w:type="paragraph" w:styleId="CommentSubject">
    <w:name w:val="annotation subject"/>
    <w:basedOn w:val="CommentText"/>
    <w:next w:val="CommentText"/>
    <w:link w:val="CommentSubjectChar"/>
    <w:uiPriority w:val="99"/>
    <w:semiHidden/>
    <w:unhideWhenUsed/>
    <w:rsid w:val="001826C6"/>
    <w:rPr>
      <w:b/>
      <w:bCs/>
    </w:rPr>
  </w:style>
  <w:style w:type="character" w:customStyle="1" w:styleId="CommentSubjectChar">
    <w:name w:val="Comment Subject Char"/>
    <w:basedOn w:val="CommentTextChar"/>
    <w:link w:val="CommentSubject"/>
    <w:uiPriority w:val="99"/>
    <w:semiHidden/>
    <w:rsid w:val="001826C6"/>
    <w:rPr>
      <w:rFonts w:cs="Calibri"/>
      <w:b/>
      <w:bCs/>
      <w:sz w:val="20"/>
      <w:szCs w:val="20"/>
      <w:lang w:eastAsia="en-US"/>
    </w:rPr>
  </w:style>
  <w:style w:type="table" w:styleId="TableGrid">
    <w:name w:val="Table Grid"/>
    <w:basedOn w:val="TableNormal"/>
    <w:locked/>
    <w:rsid w:val="00A92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060B"/>
    <w:pPr>
      <w:tabs>
        <w:tab w:val="center" w:pos="4320"/>
        <w:tab w:val="right" w:pos="8640"/>
      </w:tabs>
    </w:pPr>
  </w:style>
  <w:style w:type="character" w:customStyle="1" w:styleId="HeaderChar">
    <w:name w:val="Header Char"/>
    <w:basedOn w:val="DefaultParagraphFont"/>
    <w:link w:val="Header"/>
    <w:uiPriority w:val="99"/>
    <w:rsid w:val="006D060B"/>
    <w:rPr>
      <w:rFonts w:cs="Calibri"/>
      <w:lang w:eastAsia="en-US"/>
    </w:rPr>
  </w:style>
  <w:style w:type="character" w:styleId="FollowedHyperlink">
    <w:name w:val="FollowedHyperlink"/>
    <w:basedOn w:val="DefaultParagraphFont"/>
    <w:uiPriority w:val="99"/>
    <w:semiHidden/>
    <w:unhideWhenUsed/>
    <w:rsid w:val="00CA07A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4917">
      <w:bodyDiv w:val="1"/>
      <w:marLeft w:val="0"/>
      <w:marRight w:val="0"/>
      <w:marTop w:val="0"/>
      <w:marBottom w:val="0"/>
      <w:divBdr>
        <w:top w:val="none" w:sz="0" w:space="0" w:color="auto"/>
        <w:left w:val="none" w:sz="0" w:space="0" w:color="auto"/>
        <w:bottom w:val="none" w:sz="0" w:space="0" w:color="auto"/>
        <w:right w:val="none" w:sz="0" w:space="0" w:color="auto"/>
      </w:divBdr>
    </w:div>
    <w:div w:id="119996864">
      <w:bodyDiv w:val="1"/>
      <w:marLeft w:val="0"/>
      <w:marRight w:val="0"/>
      <w:marTop w:val="0"/>
      <w:marBottom w:val="0"/>
      <w:divBdr>
        <w:top w:val="none" w:sz="0" w:space="0" w:color="auto"/>
        <w:left w:val="none" w:sz="0" w:space="0" w:color="auto"/>
        <w:bottom w:val="none" w:sz="0" w:space="0" w:color="auto"/>
        <w:right w:val="none" w:sz="0" w:space="0" w:color="auto"/>
      </w:divBdr>
    </w:div>
    <w:div w:id="220482700">
      <w:marLeft w:val="0"/>
      <w:marRight w:val="0"/>
      <w:marTop w:val="0"/>
      <w:marBottom w:val="0"/>
      <w:divBdr>
        <w:top w:val="none" w:sz="0" w:space="0" w:color="auto"/>
        <w:left w:val="none" w:sz="0" w:space="0" w:color="auto"/>
        <w:bottom w:val="none" w:sz="0" w:space="0" w:color="auto"/>
        <w:right w:val="none" w:sz="0" w:space="0" w:color="auto"/>
      </w:divBdr>
    </w:div>
    <w:div w:id="552353300">
      <w:bodyDiv w:val="1"/>
      <w:marLeft w:val="0"/>
      <w:marRight w:val="0"/>
      <w:marTop w:val="0"/>
      <w:marBottom w:val="0"/>
      <w:divBdr>
        <w:top w:val="none" w:sz="0" w:space="0" w:color="auto"/>
        <w:left w:val="none" w:sz="0" w:space="0" w:color="auto"/>
        <w:bottom w:val="none" w:sz="0" w:space="0" w:color="auto"/>
        <w:right w:val="none" w:sz="0" w:space="0" w:color="auto"/>
      </w:divBdr>
    </w:div>
    <w:div w:id="675770893">
      <w:bodyDiv w:val="1"/>
      <w:marLeft w:val="0"/>
      <w:marRight w:val="0"/>
      <w:marTop w:val="0"/>
      <w:marBottom w:val="0"/>
      <w:divBdr>
        <w:top w:val="none" w:sz="0" w:space="0" w:color="auto"/>
        <w:left w:val="none" w:sz="0" w:space="0" w:color="auto"/>
        <w:bottom w:val="none" w:sz="0" w:space="0" w:color="auto"/>
        <w:right w:val="none" w:sz="0" w:space="0" w:color="auto"/>
      </w:divBdr>
    </w:div>
    <w:div w:id="701901711">
      <w:bodyDiv w:val="1"/>
      <w:marLeft w:val="0"/>
      <w:marRight w:val="0"/>
      <w:marTop w:val="0"/>
      <w:marBottom w:val="0"/>
      <w:divBdr>
        <w:top w:val="none" w:sz="0" w:space="0" w:color="auto"/>
        <w:left w:val="none" w:sz="0" w:space="0" w:color="auto"/>
        <w:bottom w:val="none" w:sz="0" w:space="0" w:color="auto"/>
        <w:right w:val="none" w:sz="0" w:space="0" w:color="auto"/>
      </w:divBdr>
    </w:div>
    <w:div w:id="955209631">
      <w:bodyDiv w:val="1"/>
      <w:marLeft w:val="0"/>
      <w:marRight w:val="0"/>
      <w:marTop w:val="0"/>
      <w:marBottom w:val="0"/>
      <w:divBdr>
        <w:top w:val="none" w:sz="0" w:space="0" w:color="auto"/>
        <w:left w:val="none" w:sz="0" w:space="0" w:color="auto"/>
        <w:bottom w:val="none" w:sz="0" w:space="0" w:color="auto"/>
        <w:right w:val="none" w:sz="0" w:space="0" w:color="auto"/>
      </w:divBdr>
    </w:div>
    <w:div w:id="97564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ction4learning.aegean.gr/program_details.asp?id=169"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3C33C-437A-439E-A468-25E1FF3D2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371</Words>
  <Characters>2004</Characters>
  <Application>Microsoft Office Word</Application>
  <DocSecurity>0</DocSecurity>
  <Lines>16</Lines>
  <Paragraphs>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κα</vt:lpstr>
      <vt:lpstr>κα</vt:lpstr>
    </vt:vector>
  </TitlesOfParts>
  <Company>Microsoft</Company>
  <LinksUpToDate>false</LinksUpToDate>
  <CharactersWithSpaces>2371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κα</dc:title>
  <dc:creator>User</dc:creator>
  <cp:lastModifiedBy>er</cp:lastModifiedBy>
  <cp:revision>4</cp:revision>
  <cp:lastPrinted>2014-04-03T07:59:00Z</cp:lastPrinted>
  <dcterms:created xsi:type="dcterms:W3CDTF">2014-12-19T09:17:00Z</dcterms:created>
  <dcterms:modified xsi:type="dcterms:W3CDTF">2014-12-19T09:28:00Z</dcterms:modified>
</cp:coreProperties>
</file>