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58" w:rsidRPr="00355B58" w:rsidRDefault="00355B58" w:rsidP="002457FE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355B58">
        <w:rPr>
          <w:rFonts w:ascii="Palatino Linotype" w:hAnsi="Palatino Linotype"/>
          <w:b/>
          <w:sz w:val="32"/>
          <w:szCs w:val="32"/>
          <w:lang w:val="el-GR"/>
        </w:rPr>
        <w:t>Δι-ιδρυματικό Π.Μ.Σ.</w:t>
      </w:r>
    </w:p>
    <w:p w:rsidR="00355B58" w:rsidRPr="00355B58" w:rsidRDefault="00355B58" w:rsidP="002457FE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  <w:lang w:val="el-GR"/>
        </w:rPr>
      </w:pPr>
      <w:r w:rsidRPr="00355B58">
        <w:rPr>
          <w:rFonts w:ascii="Palatino Linotype" w:hAnsi="Palatino Linotype"/>
          <w:b/>
          <w:sz w:val="32"/>
          <w:szCs w:val="32"/>
          <w:lang w:val="el-GR"/>
        </w:rPr>
        <w:t xml:space="preserve"> </w:t>
      </w:r>
      <w:r w:rsidRPr="00934762">
        <w:rPr>
          <w:rFonts w:ascii="Palatino Linotype" w:hAnsi="Palatino Linotype"/>
          <w:b/>
          <w:sz w:val="28"/>
          <w:szCs w:val="32"/>
          <w:lang w:val="el-GR"/>
        </w:rPr>
        <w:t>«ΦΥΣΙΚΟΙ ΚΙΝΔΥΝΟΙ ΚΑΙ ΑΝΤΙΜΕΤΩΠΙΣΗ ΚΑΤΑΣΤΡΟΦΩΝ»</w:t>
      </w:r>
    </w:p>
    <w:p w:rsidR="00A02A56" w:rsidRDefault="00A02A56" w:rsidP="002457FE">
      <w:pPr>
        <w:pStyle w:val="Default"/>
        <w:jc w:val="center"/>
        <w:rPr>
          <w:rFonts w:asciiTheme="minorHAnsi" w:hAnsiTheme="minorHAnsi" w:cstheme="minorHAnsi"/>
          <w:sz w:val="26"/>
          <w:szCs w:val="26"/>
          <w:lang w:val="el-GR"/>
        </w:rPr>
      </w:pPr>
    </w:p>
    <w:p w:rsidR="005E5799" w:rsidRPr="001421FE" w:rsidRDefault="005E5799" w:rsidP="002457FE">
      <w:pPr>
        <w:pStyle w:val="Default"/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 w:rsidRPr="001421FE">
        <w:rPr>
          <w:rFonts w:asciiTheme="minorHAnsi" w:hAnsiTheme="minorHAnsi" w:cstheme="minorHAnsi"/>
          <w:sz w:val="26"/>
          <w:szCs w:val="26"/>
          <w:lang w:val="el-GR"/>
        </w:rPr>
        <w:t xml:space="preserve">ΤΙΤΛΟΣ ΜΑΘΗΜΑΤΟΣ: </w:t>
      </w:r>
      <w:r w:rsidRPr="001421FE">
        <w:rPr>
          <w:rFonts w:asciiTheme="minorHAnsi" w:hAnsiTheme="minorHAnsi" w:cstheme="minorHAnsi"/>
          <w:b/>
          <w:bCs/>
          <w:sz w:val="26"/>
          <w:szCs w:val="26"/>
          <w:lang w:val="el-GR"/>
        </w:rPr>
        <w:t>Π</w:t>
      </w:r>
      <w:r w:rsidR="00165A8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ΥΡΟΜΕΤΕΩΡΟΛΟΓΙΑ </w:t>
      </w:r>
      <w:r w:rsidRPr="001421FE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ΚΑΙ </w:t>
      </w:r>
      <w:r w:rsidR="00165A8D">
        <w:rPr>
          <w:rFonts w:asciiTheme="minorHAnsi" w:hAnsiTheme="minorHAnsi" w:cstheme="minorHAnsi"/>
          <w:b/>
          <w:bCs/>
          <w:sz w:val="26"/>
          <w:szCs w:val="26"/>
          <w:lang w:val="el-GR"/>
        </w:rPr>
        <w:t>ΣΥΜΠΕΡΙΦΟΡΑ ΠΥΡΚΑΓΙΩΝ</w:t>
      </w:r>
    </w:p>
    <w:p w:rsidR="00A02A56" w:rsidRDefault="00A02A56" w:rsidP="002457FE">
      <w:pPr>
        <w:spacing w:after="0" w:line="240" w:lineRule="auto"/>
        <w:jc w:val="center"/>
        <w:rPr>
          <w:rFonts w:cstheme="minorHAnsi"/>
          <w:b/>
          <w:bCs/>
          <w:sz w:val="26"/>
          <w:szCs w:val="26"/>
          <w:lang w:val="el-GR"/>
        </w:rPr>
      </w:pPr>
    </w:p>
    <w:p w:rsidR="00DA6080" w:rsidRPr="001421FE" w:rsidRDefault="005E5799" w:rsidP="002457FE">
      <w:pPr>
        <w:spacing w:after="0" w:line="240" w:lineRule="auto"/>
        <w:jc w:val="center"/>
        <w:rPr>
          <w:rFonts w:cstheme="minorHAnsi"/>
          <w:b/>
          <w:bCs/>
          <w:sz w:val="26"/>
          <w:szCs w:val="26"/>
          <w:lang w:val="el-GR"/>
        </w:rPr>
      </w:pPr>
      <w:r w:rsidRPr="00A02A56">
        <w:rPr>
          <w:rFonts w:cstheme="minorHAnsi"/>
          <w:b/>
          <w:bCs/>
          <w:sz w:val="26"/>
          <w:szCs w:val="26"/>
          <w:lang w:val="el-GR"/>
        </w:rPr>
        <w:t>ΟΔΗΓΟΣ ΔΙΑΛΕΞΕΩΝ 201</w:t>
      </w:r>
      <w:r w:rsidR="00A02A56">
        <w:rPr>
          <w:rFonts w:cstheme="minorHAnsi"/>
          <w:b/>
          <w:bCs/>
          <w:sz w:val="26"/>
          <w:szCs w:val="26"/>
          <w:lang w:val="el-GR"/>
        </w:rPr>
        <w:t>8-19</w:t>
      </w:r>
    </w:p>
    <w:p w:rsidR="005E5799" w:rsidRPr="001421FE" w:rsidRDefault="005E5799" w:rsidP="002457FE">
      <w:pPr>
        <w:spacing w:after="0" w:line="240" w:lineRule="auto"/>
        <w:jc w:val="center"/>
        <w:rPr>
          <w:rFonts w:cstheme="minorHAnsi"/>
          <w:b/>
          <w:bCs/>
          <w:sz w:val="23"/>
          <w:szCs w:val="23"/>
          <w:lang w:val="el-GR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2380"/>
      </w:tblGrid>
      <w:tr w:rsidR="005E5799" w:rsidRPr="000D0E0B" w:rsidTr="003D5112">
        <w:tc>
          <w:tcPr>
            <w:tcW w:w="1101" w:type="dxa"/>
          </w:tcPr>
          <w:p w:rsidR="005E5799" w:rsidRPr="000D0E0B" w:rsidRDefault="005E5799" w:rsidP="002457FE">
            <w:pPr>
              <w:jc w:val="center"/>
              <w:rPr>
                <w:rFonts w:cstheme="minorHAnsi"/>
                <w:b/>
                <w:lang w:val="el-GR"/>
              </w:rPr>
            </w:pPr>
            <w:r w:rsidRPr="000D0E0B">
              <w:rPr>
                <w:rFonts w:cstheme="minorHAnsi"/>
                <w:b/>
                <w:lang w:val="el-GR"/>
              </w:rPr>
              <w:t>Διάλεξη</w:t>
            </w:r>
          </w:p>
        </w:tc>
        <w:tc>
          <w:tcPr>
            <w:tcW w:w="6095" w:type="dxa"/>
            <w:vAlign w:val="center"/>
          </w:tcPr>
          <w:p w:rsidR="005E5799" w:rsidRPr="000D0E0B" w:rsidRDefault="005E5799" w:rsidP="002457FE">
            <w:pPr>
              <w:jc w:val="center"/>
              <w:rPr>
                <w:rFonts w:cstheme="minorHAnsi"/>
                <w:b/>
                <w:lang w:val="el-GR"/>
              </w:rPr>
            </w:pPr>
            <w:r w:rsidRPr="000D0E0B">
              <w:rPr>
                <w:rFonts w:cstheme="minorHAnsi"/>
                <w:b/>
                <w:lang w:val="el-GR"/>
              </w:rPr>
              <w:t>Θέμα</w:t>
            </w:r>
          </w:p>
        </w:tc>
        <w:tc>
          <w:tcPr>
            <w:tcW w:w="2380" w:type="dxa"/>
          </w:tcPr>
          <w:p w:rsidR="005E5799" w:rsidRPr="000D0E0B" w:rsidRDefault="005E5799" w:rsidP="002457FE">
            <w:pPr>
              <w:jc w:val="center"/>
              <w:rPr>
                <w:rFonts w:cstheme="minorHAnsi"/>
                <w:b/>
                <w:lang w:val="el-GR"/>
              </w:rPr>
            </w:pPr>
            <w:r w:rsidRPr="000D0E0B">
              <w:rPr>
                <w:rFonts w:cstheme="minorHAnsi"/>
                <w:b/>
                <w:lang w:val="el-GR"/>
              </w:rPr>
              <w:t>Διδάσκων/</w:t>
            </w:r>
            <w:proofErr w:type="spellStart"/>
            <w:r w:rsidRPr="000D0E0B">
              <w:rPr>
                <w:rFonts w:cstheme="minorHAnsi"/>
                <w:b/>
                <w:lang w:val="el-GR"/>
              </w:rPr>
              <w:t>ουσα</w:t>
            </w:r>
            <w:proofErr w:type="spellEnd"/>
          </w:p>
        </w:tc>
      </w:tr>
      <w:tr w:rsidR="005E5799" w:rsidRPr="000D0E0B" w:rsidTr="003D5112">
        <w:tc>
          <w:tcPr>
            <w:tcW w:w="1101" w:type="dxa"/>
          </w:tcPr>
          <w:p w:rsidR="005E5799" w:rsidRPr="000D0E0B" w:rsidRDefault="005E5799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</w:p>
          <w:p w:rsidR="001421FE" w:rsidRPr="000D0E0B" w:rsidRDefault="001421FE" w:rsidP="002457F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095" w:type="dxa"/>
            <w:vAlign w:val="center"/>
          </w:tcPr>
          <w:tbl>
            <w:tblPr>
              <w:tblW w:w="64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22"/>
            </w:tblGrid>
            <w:tr w:rsidR="005E5799" w:rsidRPr="000D0E0B" w:rsidTr="000D0E0B">
              <w:trPr>
                <w:trHeight w:val="409"/>
              </w:trPr>
              <w:tc>
                <w:tcPr>
                  <w:tcW w:w="6422" w:type="dxa"/>
                </w:tcPr>
                <w:p w:rsidR="001D3328" w:rsidRPr="000D0E0B" w:rsidRDefault="005E5799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</w:pPr>
                  <w:r w:rsidRPr="000D0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 xml:space="preserve">ΕΝΟΤΗΤΑ 1: </w:t>
                  </w:r>
                  <w:r w:rsidR="00165A8D" w:rsidRPr="000D0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 xml:space="preserve">ΣΤΟΙΧΕΙΑ ΦΥΣΙΚΟΧΗΜΕΙΑΣ ΚΑΙ ΣΥΜΠΕΡΙΦΟΡΑΣ </w:t>
                  </w:r>
                  <w:r w:rsidR="000D0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>ΠΥΡΚΑΓΙΩΝ</w:t>
                  </w:r>
                </w:p>
                <w:p w:rsidR="00165A8D" w:rsidRPr="000D0E0B" w:rsidRDefault="00165A8D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0D0E0B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- Συνθήκες δασικής καύσης</w:t>
                  </w:r>
                </w:p>
                <w:p w:rsidR="00165A8D" w:rsidRPr="000D0E0B" w:rsidRDefault="00165A8D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0D0E0B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- Περιβάλλον πυρκαγιών: καύσιμη ύλη - τοπογραφία - καιρός</w:t>
                  </w:r>
                </w:p>
                <w:p w:rsidR="005E5799" w:rsidRPr="000D0E0B" w:rsidRDefault="00165A8D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0D0E0B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- </w:t>
                  </w:r>
                  <w:proofErr w:type="spellStart"/>
                  <w:r w:rsidRPr="000D0E0B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Πυρικές</w:t>
                  </w:r>
                  <w:proofErr w:type="spellEnd"/>
                  <w:r w:rsidRPr="000D0E0B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παράμετροι</w:t>
                  </w:r>
                </w:p>
              </w:tc>
            </w:tr>
          </w:tbl>
          <w:p w:rsidR="005E5799" w:rsidRPr="000D0E0B" w:rsidRDefault="005E5799" w:rsidP="002457FE">
            <w:pPr>
              <w:ind w:left="-80"/>
              <w:rPr>
                <w:rFonts w:cstheme="minorHAnsi"/>
                <w:lang w:val="el-GR"/>
              </w:rPr>
            </w:pPr>
          </w:p>
        </w:tc>
        <w:tc>
          <w:tcPr>
            <w:tcW w:w="23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5"/>
            </w:tblGrid>
            <w:tr w:rsidR="005E5799" w:rsidRPr="000D0E0B" w:rsidTr="000D0E0B">
              <w:trPr>
                <w:trHeight w:val="112"/>
              </w:trPr>
              <w:tc>
                <w:tcPr>
                  <w:tcW w:w="1995" w:type="dxa"/>
                </w:tcPr>
                <w:p w:rsidR="005E5799" w:rsidRPr="000D0E0B" w:rsidRDefault="00165A8D" w:rsidP="002457F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 w:rsidRPr="000D0E0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Κ. ΚΑΛΑΜΠΟΚΙΔΗΣ</w:t>
                  </w:r>
                </w:p>
              </w:tc>
            </w:tr>
          </w:tbl>
          <w:p w:rsidR="005E5799" w:rsidRPr="000D0E0B" w:rsidRDefault="005E5799" w:rsidP="002457FE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5E5799" w:rsidRPr="000D0E0B" w:rsidTr="003D5112">
        <w:tc>
          <w:tcPr>
            <w:tcW w:w="1101" w:type="dxa"/>
          </w:tcPr>
          <w:p w:rsidR="001421FE" w:rsidRPr="000D0E0B" w:rsidRDefault="001421FE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</w:t>
            </w:r>
          </w:p>
          <w:p w:rsidR="005E5799" w:rsidRPr="000D0E0B" w:rsidRDefault="005E5799" w:rsidP="002457FE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609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8"/>
            </w:tblGrid>
            <w:tr w:rsidR="005E5799" w:rsidRPr="000D0E0B" w:rsidTr="000D0E0B">
              <w:trPr>
                <w:trHeight w:val="664"/>
              </w:trPr>
              <w:tc>
                <w:tcPr>
                  <w:tcW w:w="6328" w:type="dxa"/>
                </w:tcPr>
                <w:p w:rsidR="000D0E0B" w:rsidRPr="000D0E0B" w:rsidRDefault="000D0E0B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</w:pPr>
                  <w:r w:rsidRPr="000D0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 xml:space="preserve">ΕΝΟΤΗΤΑ 1: ΣΤΟΙΧΕΙΑ ΦΥΣΙΚΟΧΗΜΕΙΑΣ ΚΑΙ ΣΥΜΠΕΡΙΦΟΡΑΣ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>ΠΥΡΚΑΓΙΩΝ</w:t>
                  </w:r>
                </w:p>
                <w:p w:rsidR="000D0E0B" w:rsidRPr="000D0E0B" w:rsidRDefault="000D0E0B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0D0E0B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- Συνθήκες δασικής καύσης</w:t>
                  </w:r>
                </w:p>
                <w:p w:rsidR="000D0E0B" w:rsidRPr="000D0E0B" w:rsidRDefault="000D0E0B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0D0E0B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- Περιβάλλον πυρκαγιών: καύσιμη ύλη - τοπογραφία - καιρός</w:t>
                  </w:r>
                </w:p>
                <w:p w:rsidR="005E5799" w:rsidRPr="000D0E0B" w:rsidRDefault="000D0E0B" w:rsidP="002457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0"/>
                    <w:rPr>
                      <w:rFonts w:cstheme="minorHAnsi"/>
                      <w:lang w:val="el-GR"/>
                    </w:rPr>
                  </w:pPr>
                  <w:r w:rsidRPr="000D0E0B">
                    <w:rPr>
                      <w:rFonts w:cstheme="minorHAnsi"/>
                      <w:lang w:val="el-GR"/>
                    </w:rPr>
                    <w:t xml:space="preserve">- </w:t>
                  </w:r>
                  <w:proofErr w:type="spellStart"/>
                  <w:r w:rsidRPr="000D0E0B">
                    <w:rPr>
                      <w:rFonts w:cstheme="minorHAnsi"/>
                      <w:lang w:val="el-GR"/>
                    </w:rPr>
                    <w:t>Πυρικές</w:t>
                  </w:r>
                  <w:proofErr w:type="spellEnd"/>
                  <w:r w:rsidRPr="000D0E0B">
                    <w:rPr>
                      <w:rFonts w:cstheme="minorHAnsi"/>
                      <w:lang w:val="el-GR"/>
                    </w:rPr>
                    <w:t xml:space="preserve"> παράμετροι</w:t>
                  </w:r>
                </w:p>
              </w:tc>
            </w:tr>
          </w:tbl>
          <w:p w:rsidR="005E5799" w:rsidRPr="000D0E0B" w:rsidRDefault="005E5799" w:rsidP="002457FE">
            <w:pPr>
              <w:ind w:left="-80"/>
              <w:rPr>
                <w:rFonts w:cstheme="minorHAnsi"/>
                <w:lang w:val="el-GR"/>
              </w:rPr>
            </w:pPr>
          </w:p>
        </w:tc>
        <w:tc>
          <w:tcPr>
            <w:tcW w:w="2380" w:type="dxa"/>
          </w:tcPr>
          <w:p w:rsidR="005E5799" w:rsidRPr="00D37DA0" w:rsidRDefault="00D37DA0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Κ. ΚΑΛΑΜΠΟΚΙΔΗΣ</w:t>
            </w:r>
          </w:p>
        </w:tc>
      </w:tr>
      <w:tr w:rsidR="005E5799" w:rsidRPr="000D0E0B" w:rsidTr="003D5112">
        <w:tc>
          <w:tcPr>
            <w:tcW w:w="1101" w:type="dxa"/>
          </w:tcPr>
          <w:p w:rsidR="001421FE" w:rsidRPr="000D0E0B" w:rsidRDefault="001421FE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</w:t>
            </w:r>
          </w:p>
          <w:p w:rsidR="005E5799" w:rsidRPr="000D0E0B" w:rsidRDefault="005E5799" w:rsidP="002457FE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609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8"/>
            </w:tblGrid>
            <w:tr w:rsidR="005E5799" w:rsidRPr="000D0E0B" w:rsidTr="000D0E0B">
              <w:trPr>
                <w:trHeight w:val="664"/>
              </w:trPr>
              <w:tc>
                <w:tcPr>
                  <w:tcW w:w="6328" w:type="dxa"/>
                </w:tcPr>
                <w:p w:rsidR="005E5799" w:rsidRPr="000D0E0B" w:rsidRDefault="00D37DA0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>ΕΝΟΤΗΤΑ 2</w:t>
                  </w:r>
                  <w:r w:rsidR="005E5799" w:rsidRPr="000D0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>ΑΡΧΕΣ ΠΥΡΟΜΕΤΕΩΡΟΛΟΓΙΑΣ</w:t>
                  </w:r>
                </w:p>
                <w:p w:rsidR="00CD575C" w:rsidRPr="00CD575C" w:rsidRDefault="00CD575C" w:rsidP="00CD575C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- </w:t>
                  </w:r>
                  <w:r w:rsidRPr="00CD575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Θερμοκρασία και υγρασία αέρα</w:t>
                  </w:r>
                </w:p>
                <w:p w:rsidR="005E5799" w:rsidRPr="000D0E0B" w:rsidRDefault="00CD575C" w:rsidP="00CD575C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- </w:t>
                  </w:r>
                  <w:r w:rsidRPr="00CD575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Ατμοσφαιρική ευστάθεια και αστάθεια</w:t>
                  </w:r>
                </w:p>
              </w:tc>
            </w:tr>
          </w:tbl>
          <w:p w:rsidR="005E5799" w:rsidRPr="000D0E0B" w:rsidRDefault="005E5799" w:rsidP="002457FE">
            <w:pPr>
              <w:ind w:left="-80"/>
              <w:rPr>
                <w:rFonts w:cstheme="minorHAnsi"/>
                <w:lang w:val="el-GR"/>
              </w:rPr>
            </w:pPr>
          </w:p>
        </w:tc>
        <w:tc>
          <w:tcPr>
            <w:tcW w:w="23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3"/>
            </w:tblGrid>
            <w:tr w:rsidR="005E5799" w:rsidRPr="000D0E0B" w:rsidTr="000D0E0B">
              <w:trPr>
                <w:trHeight w:val="112"/>
              </w:trPr>
              <w:tc>
                <w:tcPr>
                  <w:tcW w:w="1853" w:type="dxa"/>
                </w:tcPr>
                <w:p w:rsidR="005E5799" w:rsidRPr="000D0E0B" w:rsidRDefault="00D37DA0" w:rsidP="002457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lang w:val="el-GR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lang w:val="el-GR"/>
                    </w:rPr>
                    <w:t>Χ</w:t>
                  </w:r>
                  <w:r w:rsidR="00625478" w:rsidRPr="000D0E0B">
                    <w:rPr>
                      <w:rFonts w:cstheme="minorHAnsi"/>
                      <w:b/>
                      <w:bCs/>
                      <w:color w:val="000000"/>
                      <w:lang w:val="el-GR"/>
                    </w:rPr>
                    <w:t xml:space="preserve">. </w:t>
                  </w:r>
                  <w:r>
                    <w:rPr>
                      <w:rFonts w:cstheme="minorHAnsi"/>
                      <w:b/>
                      <w:bCs/>
                      <w:color w:val="000000"/>
                      <w:lang w:val="el-GR"/>
                    </w:rPr>
                    <w:t>ΦΕΙΔΑΣ</w:t>
                  </w:r>
                </w:p>
              </w:tc>
            </w:tr>
          </w:tbl>
          <w:p w:rsidR="005E5799" w:rsidRPr="000D0E0B" w:rsidRDefault="005E5799" w:rsidP="002457FE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5E5799" w:rsidRPr="000D0E0B" w:rsidTr="003D5112">
        <w:tc>
          <w:tcPr>
            <w:tcW w:w="1101" w:type="dxa"/>
          </w:tcPr>
          <w:p w:rsidR="001421FE" w:rsidRPr="000D0E0B" w:rsidRDefault="001421FE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</w:t>
            </w:r>
          </w:p>
          <w:p w:rsidR="005E5799" w:rsidRPr="000D0E0B" w:rsidRDefault="005E5799" w:rsidP="002457FE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609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59"/>
            </w:tblGrid>
            <w:tr w:rsidR="00395DB0" w:rsidRPr="000D0E0B" w:rsidTr="000D0E0B">
              <w:trPr>
                <w:trHeight w:val="270"/>
              </w:trPr>
              <w:tc>
                <w:tcPr>
                  <w:tcW w:w="5059" w:type="dxa"/>
                </w:tcPr>
                <w:p w:rsidR="00D37DA0" w:rsidRPr="000D0E0B" w:rsidRDefault="00D37DA0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>ΕΝΟΤΗΤΑ 2</w:t>
                  </w:r>
                  <w:r w:rsidRPr="000D0E0B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el-GR"/>
                    </w:rPr>
                    <w:t>ΑΡΧΕΣ ΠΥΡΟΜΕΤΕΩΡΟΛΟΓΙΑΣ</w:t>
                  </w:r>
                </w:p>
                <w:p w:rsidR="00395DB0" w:rsidRPr="000D0E0B" w:rsidRDefault="00CD575C" w:rsidP="002457FE">
                  <w:pPr>
                    <w:pStyle w:val="Default"/>
                    <w:ind w:left="-8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- </w:t>
                  </w:r>
                  <w:proofErr w:type="spellStart"/>
                  <w:r w:rsidRPr="00CD575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Άνεμοι</w:t>
                  </w:r>
                  <w:proofErr w:type="spellEnd"/>
                  <w:r w:rsidRPr="00CD575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και δα</w:t>
                  </w:r>
                  <w:proofErr w:type="spellStart"/>
                  <w:r w:rsidRPr="00CD575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σικές</w:t>
                  </w:r>
                  <w:proofErr w:type="spellEnd"/>
                  <w:r w:rsidRPr="00CD575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π</w:t>
                  </w:r>
                  <w:proofErr w:type="spellStart"/>
                  <w:r w:rsidRPr="00CD575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υρκ</w:t>
                  </w:r>
                  <w:proofErr w:type="spellEnd"/>
                  <w:r w:rsidRPr="00CD575C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αγιές</w:t>
                  </w:r>
                  <w:bookmarkStart w:id="0" w:name="_GoBack"/>
                  <w:bookmarkEnd w:id="0"/>
                </w:p>
              </w:tc>
            </w:tr>
          </w:tbl>
          <w:p w:rsidR="005E5799" w:rsidRPr="000D0E0B" w:rsidRDefault="005E5799" w:rsidP="002457FE">
            <w:pPr>
              <w:ind w:left="-80"/>
              <w:rPr>
                <w:rFonts w:cstheme="minorHAnsi"/>
                <w:lang w:val="el-GR"/>
              </w:rPr>
            </w:pPr>
          </w:p>
        </w:tc>
        <w:tc>
          <w:tcPr>
            <w:tcW w:w="23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9"/>
            </w:tblGrid>
            <w:tr w:rsidR="005E5799" w:rsidRPr="000D0E0B" w:rsidTr="000D0E0B">
              <w:trPr>
                <w:trHeight w:val="112"/>
              </w:trPr>
              <w:tc>
                <w:tcPr>
                  <w:tcW w:w="1859" w:type="dxa"/>
                </w:tcPr>
                <w:p w:rsidR="005E5799" w:rsidRPr="000D0E0B" w:rsidRDefault="00D37DA0" w:rsidP="002457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lang w:val="el-GR"/>
                    </w:rPr>
                  </w:pPr>
                  <w:r>
                    <w:rPr>
                      <w:rFonts w:cstheme="minorHAnsi"/>
                      <w:b/>
                      <w:bCs/>
                      <w:color w:val="000000"/>
                      <w:lang w:val="el-GR"/>
                    </w:rPr>
                    <w:t>Χ</w:t>
                  </w:r>
                  <w:r w:rsidRPr="000D0E0B">
                    <w:rPr>
                      <w:rFonts w:cstheme="minorHAnsi"/>
                      <w:b/>
                      <w:bCs/>
                      <w:color w:val="000000"/>
                      <w:lang w:val="el-GR"/>
                    </w:rPr>
                    <w:t xml:space="preserve">. </w:t>
                  </w:r>
                  <w:r>
                    <w:rPr>
                      <w:rFonts w:cstheme="minorHAnsi"/>
                      <w:b/>
                      <w:bCs/>
                      <w:color w:val="000000"/>
                      <w:lang w:val="el-GR"/>
                    </w:rPr>
                    <w:t>ΦΕΙΔΑΣ</w:t>
                  </w:r>
                </w:p>
              </w:tc>
            </w:tr>
          </w:tbl>
          <w:p w:rsidR="005E5799" w:rsidRPr="000D0E0B" w:rsidRDefault="005E5799" w:rsidP="002457FE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A57727" w:rsidRPr="000D0E0B" w:rsidTr="003D5112">
        <w:tc>
          <w:tcPr>
            <w:tcW w:w="1101" w:type="dxa"/>
          </w:tcPr>
          <w:p w:rsidR="00A57727" w:rsidRPr="000D0E0B" w:rsidRDefault="00A57727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A57727" w:rsidRPr="000D0E0B" w:rsidRDefault="00A57727" w:rsidP="002457FE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6095" w:type="dxa"/>
            <w:vAlign w:val="center"/>
          </w:tcPr>
          <w:p w:rsidR="00A57727" w:rsidRPr="003D5112" w:rsidRDefault="00A57727" w:rsidP="002457FE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ΕΝΟΤΗΤΑ 3</w:t>
            </w:r>
            <w:r w:rsidRPr="00A5772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ΠΑΡΑΤΗΡΟΥΜΕΝΗ ΚΑΙ</w:t>
            </w:r>
            <w:r w:rsidRPr="003D5112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ΑΝΑΜΕΝΟΜΕΝΗ ΣΥΜΠΕΡΙΦΟΡΑ ΦΩΤΙΑΣ</w:t>
            </w:r>
          </w:p>
          <w:p w:rsidR="00A57727" w:rsidRPr="003D5112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5112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</w:t>
            </w:r>
            <w:r w:rsidRPr="003D511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Ανάλυση κινδύνου πυρκαγιών</w:t>
            </w:r>
          </w:p>
          <w:p w:rsidR="00A57727" w:rsidRPr="003D5112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511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Συνδυασμοί παραγόντων συμπεριφοράς πυρκαγιών</w:t>
            </w:r>
          </w:p>
          <w:p w:rsidR="00A57727" w:rsidRPr="003D5112" w:rsidRDefault="00A57727" w:rsidP="002457FE">
            <w:pPr>
              <w:rPr>
                <w:rFonts w:cstheme="minorHAnsi"/>
                <w:b/>
                <w:i/>
                <w:color w:val="000000"/>
                <w:lang w:val="el-GR"/>
              </w:rPr>
            </w:pPr>
            <w:r w:rsidRPr="003D5112">
              <w:rPr>
                <w:rFonts w:cstheme="minorHAnsi"/>
                <w:color w:val="000000"/>
                <w:lang w:val="el-GR"/>
              </w:rPr>
              <w:t>- Περιβαλλοντικοί παράγοντες και δείκτες πυρκαγιάς στο δάσος</w:t>
            </w:r>
            <w:r w:rsidRPr="003D5112">
              <w:rPr>
                <w:rFonts w:cstheme="minorHAnsi"/>
                <w:b/>
                <w:i/>
                <w:color w:val="000000"/>
                <w:lang w:val="el-GR"/>
              </w:rPr>
              <w:t xml:space="preserve"> </w:t>
            </w:r>
          </w:p>
        </w:tc>
        <w:tc>
          <w:tcPr>
            <w:tcW w:w="2380" w:type="dxa"/>
          </w:tcPr>
          <w:p w:rsidR="00A57727" w:rsidRPr="00D37DA0" w:rsidRDefault="00A57727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Κ. ΚΑΛΑΜΠΟΚΙΔΗΣ</w:t>
            </w:r>
          </w:p>
        </w:tc>
      </w:tr>
      <w:tr w:rsidR="00A57727" w:rsidRPr="000D0E0B" w:rsidTr="003D5112">
        <w:tc>
          <w:tcPr>
            <w:tcW w:w="1101" w:type="dxa"/>
          </w:tcPr>
          <w:p w:rsidR="00A57727" w:rsidRPr="000D0E0B" w:rsidRDefault="00A57727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</w:t>
            </w:r>
          </w:p>
          <w:p w:rsidR="00A57727" w:rsidRPr="000D0E0B" w:rsidRDefault="00A57727" w:rsidP="002457FE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6095" w:type="dxa"/>
            <w:vAlign w:val="center"/>
          </w:tcPr>
          <w:p w:rsidR="00A57727" w:rsidRPr="003D5112" w:rsidRDefault="00A57727" w:rsidP="002457FE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ΕΝΟΤΗΤΑ 3</w:t>
            </w:r>
            <w:r w:rsidRPr="00A5772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ΠΑΡΑΤΗΡΟΥΜΕΝΗ ΚΑΙ</w:t>
            </w:r>
            <w:r w:rsidRPr="003D5112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ΑΝΑΜΕΝΟΜΕΝΗ ΣΥΜΠΕΡΙΦΟΡΑ ΦΩΤΙΑΣ</w:t>
            </w:r>
          </w:p>
          <w:p w:rsidR="00A57727" w:rsidRPr="003D5112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5112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</w:t>
            </w:r>
            <w:r w:rsidRPr="003D511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Ανάλυση κινδύνου πυρκαγιών</w:t>
            </w:r>
          </w:p>
          <w:p w:rsidR="00A57727" w:rsidRPr="003D5112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D511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Συνδυασμοί παραγόντων συμπεριφοράς πυρκαγιών</w:t>
            </w:r>
          </w:p>
          <w:p w:rsidR="00A57727" w:rsidRPr="003D5112" w:rsidRDefault="00A57727" w:rsidP="002457FE">
            <w:pPr>
              <w:rPr>
                <w:rFonts w:cstheme="minorHAnsi"/>
                <w:b/>
                <w:i/>
                <w:color w:val="000000"/>
                <w:lang w:val="el-GR"/>
              </w:rPr>
            </w:pPr>
            <w:r w:rsidRPr="003D5112">
              <w:rPr>
                <w:rFonts w:cstheme="minorHAnsi"/>
                <w:color w:val="000000"/>
                <w:lang w:val="el-GR"/>
              </w:rPr>
              <w:t>- Περιβαλλοντικοί παράγοντες και δείκτες πυρκαγιάς στο δάσος</w:t>
            </w:r>
            <w:r w:rsidRPr="003D5112">
              <w:rPr>
                <w:rFonts w:cstheme="minorHAnsi"/>
                <w:b/>
                <w:i/>
                <w:color w:val="000000"/>
                <w:lang w:val="el-GR"/>
              </w:rPr>
              <w:t xml:space="preserve"> </w:t>
            </w:r>
          </w:p>
        </w:tc>
        <w:tc>
          <w:tcPr>
            <w:tcW w:w="2380" w:type="dxa"/>
          </w:tcPr>
          <w:p w:rsidR="00A57727" w:rsidRPr="00D37DA0" w:rsidRDefault="00A57727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Κ. ΚΑΛΑΜΠΟΚΙΔΗΣ</w:t>
            </w:r>
          </w:p>
        </w:tc>
      </w:tr>
      <w:tr w:rsidR="00A57727" w:rsidRPr="000D0E0B" w:rsidTr="003D5112">
        <w:tc>
          <w:tcPr>
            <w:tcW w:w="1101" w:type="dxa"/>
          </w:tcPr>
          <w:p w:rsidR="00A57727" w:rsidRPr="000D0E0B" w:rsidRDefault="00A57727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</w:p>
          <w:p w:rsidR="00A57727" w:rsidRPr="000D0E0B" w:rsidRDefault="00A57727" w:rsidP="002457FE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6095" w:type="dxa"/>
            <w:vAlign w:val="center"/>
          </w:tcPr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4</w:t>
            </w:r>
            <w:r w:rsidRPr="000D0E0B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ΜΟΝΤΕΛΑ ΚΑΙ</w:t>
            </w:r>
            <w:r w:rsidRPr="00252A9E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ΕΚΤΙΜΗΣΗ ΣΥΜΠΕΡΙΦΟΡΑΣ ΠΥΡΚΑΓΙΩΝ</w:t>
            </w:r>
          </w:p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Μοντέλα εκτίμησης συμπεριφοράς φωτιάς</w:t>
            </w:r>
          </w:p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 Παραδείγματα </w:t>
            </w:r>
            <w:proofErr w:type="spellStart"/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μοντελοποίησης</w:t>
            </w:r>
            <w:proofErr w:type="spellEnd"/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καύσιμης ύλης και συμπεριφοράς πυρκαγιάς</w:t>
            </w:r>
          </w:p>
          <w:p w:rsidR="00A57727" w:rsidRPr="000D0E0B" w:rsidRDefault="00A57727" w:rsidP="002457FE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Εργαστηριακές ασκήσεις πρόβλεψης συμπεριφοράς πυρκαγιών</w:t>
            </w:r>
          </w:p>
        </w:tc>
        <w:tc>
          <w:tcPr>
            <w:tcW w:w="2380" w:type="dxa"/>
          </w:tcPr>
          <w:p w:rsidR="00A57727" w:rsidRPr="000D0E0B" w:rsidRDefault="00A57727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</w:t>
            </w:r>
            <w:r w:rsidRPr="000D0E0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ΡΟΥΣΣΟΥ</w:t>
            </w:r>
          </w:p>
        </w:tc>
      </w:tr>
      <w:tr w:rsidR="00A57727" w:rsidRPr="000D0E0B" w:rsidTr="003D5112">
        <w:tc>
          <w:tcPr>
            <w:tcW w:w="1101" w:type="dxa"/>
          </w:tcPr>
          <w:p w:rsidR="00A57727" w:rsidRPr="000D0E0B" w:rsidRDefault="00A57727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6095" w:type="dxa"/>
            <w:vAlign w:val="center"/>
          </w:tcPr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4</w:t>
            </w:r>
            <w:r w:rsidRPr="000D0E0B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ΜΟΝΤΕΛΑ ΚΑΙ</w:t>
            </w:r>
            <w:r w:rsidRPr="00252A9E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ΕΚΤΙΜΗΣΗ ΣΥΜΠΕΡΙΦΟΡΑΣ ΠΥΡΚΑΓΙΩΝ</w:t>
            </w:r>
          </w:p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Μοντέλα εκτίμησης συμπεριφοράς φωτιάς</w:t>
            </w:r>
          </w:p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 Παραδείγματα </w:t>
            </w:r>
            <w:proofErr w:type="spellStart"/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μοντελοποίησης</w:t>
            </w:r>
            <w:proofErr w:type="spellEnd"/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καύσιμης ύλης και συμπεριφοράς πυρκαγιάς</w:t>
            </w:r>
          </w:p>
          <w:p w:rsidR="00A57727" w:rsidRPr="000D0E0B" w:rsidRDefault="00A57727" w:rsidP="002457FE">
            <w:pPr>
              <w:pStyle w:val="Default"/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Εργαστηριακές ασκήσεις πρόβλεψης συμπεριφοράς πυρκαγιών</w:t>
            </w:r>
          </w:p>
        </w:tc>
        <w:tc>
          <w:tcPr>
            <w:tcW w:w="2380" w:type="dxa"/>
          </w:tcPr>
          <w:p w:rsidR="00A57727" w:rsidRDefault="00A57727" w:rsidP="002457FE">
            <w:pPr>
              <w:jc w:val="center"/>
            </w:pPr>
            <w:r w:rsidRPr="005B4569">
              <w:rPr>
                <w:rFonts w:cstheme="minorHAnsi"/>
                <w:b/>
                <w:bCs/>
                <w:lang w:val="el-GR"/>
              </w:rPr>
              <w:t>Ο. ΡΟΥΣΣΟΥ</w:t>
            </w:r>
          </w:p>
        </w:tc>
      </w:tr>
      <w:tr w:rsidR="00A57727" w:rsidRPr="000D0E0B" w:rsidTr="003D5112">
        <w:tc>
          <w:tcPr>
            <w:tcW w:w="1101" w:type="dxa"/>
          </w:tcPr>
          <w:p w:rsidR="00A57727" w:rsidRPr="000D0E0B" w:rsidRDefault="00A57727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lastRenderedPageBreak/>
              <w:t>9</w:t>
            </w:r>
          </w:p>
          <w:p w:rsidR="00A57727" w:rsidRPr="000D0E0B" w:rsidRDefault="00A57727" w:rsidP="002457FE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6095" w:type="dxa"/>
            <w:vAlign w:val="center"/>
          </w:tcPr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4</w:t>
            </w:r>
            <w:r w:rsidRPr="000D0E0B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ΜΟΝΤΕΛΑ ΚΑΙ</w:t>
            </w:r>
            <w:r w:rsidRPr="00252A9E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ΕΚΤΙΜΗΣΗ ΣΥΜΠΕΡΙΦΟΡΑΣ ΠΥΡΚΑΓΙΩΝ</w:t>
            </w:r>
          </w:p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Μοντέλα εκτίμησης συμπεριφοράς φωτιάς</w:t>
            </w:r>
          </w:p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 Παραδείγματα </w:t>
            </w:r>
            <w:proofErr w:type="spellStart"/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μοντελοποίησης</w:t>
            </w:r>
            <w:proofErr w:type="spellEnd"/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καύσιμης ύλης και συμπεριφοράς πυρκαγιάς</w:t>
            </w:r>
          </w:p>
          <w:p w:rsidR="00A57727" w:rsidRPr="000D0E0B" w:rsidRDefault="00A57727" w:rsidP="002457FE">
            <w:pPr>
              <w:rPr>
                <w:rFonts w:cstheme="minorHAnsi"/>
                <w:b/>
                <w:color w:val="000000"/>
                <w:lang w:val="el-GR"/>
              </w:rPr>
            </w:pPr>
            <w:r w:rsidRPr="00252A9E">
              <w:rPr>
                <w:rFonts w:cstheme="minorHAnsi"/>
                <w:lang w:val="el-GR"/>
              </w:rPr>
              <w:t>- Εργαστηριακές ασκήσεις πρόβλεψης συμπεριφοράς πυρκαγιών</w:t>
            </w:r>
          </w:p>
        </w:tc>
        <w:tc>
          <w:tcPr>
            <w:tcW w:w="2380" w:type="dxa"/>
          </w:tcPr>
          <w:p w:rsidR="00A57727" w:rsidRDefault="00A57727" w:rsidP="002457FE">
            <w:pPr>
              <w:jc w:val="center"/>
            </w:pPr>
            <w:r w:rsidRPr="005B4569">
              <w:rPr>
                <w:rFonts w:cstheme="minorHAnsi"/>
                <w:b/>
                <w:bCs/>
                <w:lang w:val="el-GR"/>
              </w:rPr>
              <w:t>Ο. ΡΟΥΣΣΟΥ</w:t>
            </w:r>
          </w:p>
        </w:tc>
      </w:tr>
      <w:tr w:rsidR="00A57727" w:rsidRPr="000D0E0B" w:rsidTr="003D5112">
        <w:tc>
          <w:tcPr>
            <w:tcW w:w="1101" w:type="dxa"/>
          </w:tcPr>
          <w:p w:rsidR="00A57727" w:rsidRPr="000D0E0B" w:rsidRDefault="00A57727" w:rsidP="002457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</w:t>
            </w:r>
          </w:p>
          <w:p w:rsidR="00A57727" w:rsidRPr="000D0E0B" w:rsidRDefault="00A57727" w:rsidP="002457FE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6095" w:type="dxa"/>
            <w:vAlign w:val="center"/>
          </w:tcPr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</w:pPr>
            <w:r w:rsidRPr="000D0E0B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4</w:t>
            </w:r>
            <w:r w:rsidRPr="000D0E0B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ΜΟΝΤΕΛΑ ΚΑΙ</w:t>
            </w:r>
            <w:r w:rsidRPr="00252A9E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 ΕΚΤΙΜΗΣΗ ΣΥΜΠΕΡΙΦΟΡΑΣ ΠΥΡΚΑΓΙΩΝ</w:t>
            </w:r>
          </w:p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Μοντέλα εκτίμησης συμπεριφοράς φωτιάς</w:t>
            </w:r>
          </w:p>
          <w:p w:rsidR="00A57727" w:rsidRPr="00252A9E" w:rsidRDefault="00A57727" w:rsidP="002457F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 Παραδείγματα </w:t>
            </w:r>
            <w:proofErr w:type="spellStart"/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μοντελοποίησης</w:t>
            </w:r>
            <w:proofErr w:type="spellEnd"/>
            <w:r w:rsidRPr="00252A9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καύσιμης ύλης και συμπεριφοράς πυρκαγιάς</w:t>
            </w:r>
          </w:p>
          <w:p w:rsidR="00A57727" w:rsidRPr="000D0E0B" w:rsidRDefault="00A57727" w:rsidP="002457FE">
            <w:pPr>
              <w:rPr>
                <w:rFonts w:cstheme="minorHAnsi"/>
                <w:b/>
                <w:color w:val="000000"/>
                <w:lang w:val="el-GR"/>
              </w:rPr>
            </w:pPr>
            <w:r w:rsidRPr="00252A9E">
              <w:rPr>
                <w:rFonts w:cstheme="minorHAnsi"/>
                <w:lang w:val="el-GR"/>
              </w:rPr>
              <w:t>- Εργαστηριακές ασκήσεις πρόβλεψης συμπεριφοράς πυρκαγιών</w:t>
            </w:r>
          </w:p>
        </w:tc>
        <w:tc>
          <w:tcPr>
            <w:tcW w:w="2380" w:type="dxa"/>
          </w:tcPr>
          <w:p w:rsidR="00A57727" w:rsidRDefault="00A57727" w:rsidP="002457FE">
            <w:pPr>
              <w:jc w:val="center"/>
            </w:pPr>
            <w:r w:rsidRPr="005B4569">
              <w:rPr>
                <w:rFonts w:cstheme="minorHAnsi"/>
                <w:b/>
                <w:bCs/>
                <w:lang w:val="el-GR"/>
              </w:rPr>
              <w:t>Ο. ΡΟΥΣΣΟΥ</w:t>
            </w:r>
          </w:p>
        </w:tc>
      </w:tr>
    </w:tbl>
    <w:p w:rsidR="00016D0F" w:rsidRPr="00016D0F" w:rsidRDefault="00016D0F" w:rsidP="002457FE">
      <w:pPr>
        <w:spacing w:after="0" w:line="240" w:lineRule="auto"/>
        <w:rPr>
          <w:rFonts w:cstheme="minorHAnsi"/>
          <w:lang w:val="el-GR"/>
        </w:rPr>
      </w:pPr>
    </w:p>
    <w:tbl>
      <w:tblPr>
        <w:tblStyle w:val="a3"/>
        <w:tblW w:w="9504" w:type="dxa"/>
        <w:tblLook w:val="04A0" w:firstRow="1" w:lastRow="0" w:firstColumn="1" w:lastColumn="0" w:noHBand="0" w:noVBand="1"/>
      </w:tblPr>
      <w:tblGrid>
        <w:gridCol w:w="2356"/>
        <w:gridCol w:w="2104"/>
        <w:gridCol w:w="2620"/>
        <w:gridCol w:w="2424"/>
      </w:tblGrid>
      <w:tr w:rsidR="0072057F" w:rsidTr="00770447">
        <w:tc>
          <w:tcPr>
            <w:tcW w:w="2376" w:type="dxa"/>
          </w:tcPr>
          <w:p w:rsidR="0072057F" w:rsidRPr="00770447" w:rsidRDefault="00770447" w:rsidP="002457FE">
            <w:pPr>
              <w:jc w:val="center"/>
              <w:rPr>
                <w:rFonts w:cstheme="minorHAnsi"/>
                <w:b/>
                <w:lang w:val="el-GR"/>
              </w:rPr>
            </w:pPr>
            <w:r w:rsidRPr="00770447">
              <w:rPr>
                <w:rFonts w:cstheme="minorHAnsi"/>
                <w:b/>
                <w:lang w:val="el-GR"/>
              </w:rPr>
              <w:t>ΗΜΕΡΟΜΗΝΙΑ</w:t>
            </w:r>
          </w:p>
        </w:tc>
        <w:tc>
          <w:tcPr>
            <w:tcW w:w="2127" w:type="dxa"/>
          </w:tcPr>
          <w:p w:rsidR="0072057F" w:rsidRPr="00770447" w:rsidRDefault="00770447" w:rsidP="002457FE">
            <w:pPr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</w:pPr>
            <w:r w:rsidRPr="00770447">
              <w:rPr>
                <w:rFonts w:cstheme="minorHAnsi"/>
                <w:b/>
                <w:color w:val="000000"/>
                <w:sz w:val="24"/>
                <w:szCs w:val="24"/>
                <w:lang w:val="el-GR"/>
              </w:rPr>
              <w:t>ΔΙΑΛΕΞΗ</w:t>
            </w:r>
          </w:p>
        </w:tc>
        <w:tc>
          <w:tcPr>
            <w:tcW w:w="2551" w:type="dxa"/>
          </w:tcPr>
          <w:p w:rsidR="0072057F" w:rsidRPr="00770447" w:rsidRDefault="00770447" w:rsidP="002457FE">
            <w:pPr>
              <w:jc w:val="center"/>
              <w:rPr>
                <w:b/>
                <w:lang w:val="el-GR"/>
              </w:rPr>
            </w:pPr>
            <w:r w:rsidRPr="00770447">
              <w:rPr>
                <w:b/>
                <w:lang w:val="el-GR"/>
              </w:rPr>
              <w:t>ΔΙΔΑΣΚΩΝ</w:t>
            </w:r>
          </w:p>
        </w:tc>
        <w:tc>
          <w:tcPr>
            <w:tcW w:w="2450" w:type="dxa"/>
          </w:tcPr>
          <w:p w:rsidR="0072057F" w:rsidRPr="00770447" w:rsidRDefault="00770447" w:rsidP="002457FE">
            <w:pPr>
              <w:jc w:val="center"/>
              <w:rPr>
                <w:b/>
                <w:lang w:val="el-GR"/>
              </w:rPr>
            </w:pPr>
            <w:r w:rsidRPr="00770447">
              <w:rPr>
                <w:b/>
                <w:lang w:val="el-GR"/>
              </w:rPr>
              <w:t>ΤΡ</w:t>
            </w:r>
            <w:r>
              <w:rPr>
                <w:b/>
                <w:lang w:val="el-GR"/>
              </w:rPr>
              <w:t>Ο</w:t>
            </w:r>
            <w:r w:rsidRPr="00770447">
              <w:rPr>
                <w:b/>
                <w:lang w:val="el-GR"/>
              </w:rPr>
              <w:t>ΠΟΣ ΔΙΔΑΣΚΑΛΙΑΣ</w:t>
            </w:r>
          </w:p>
        </w:tc>
      </w:tr>
      <w:tr w:rsidR="00252A9E" w:rsidRPr="00252A9E" w:rsidTr="00770447">
        <w:tc>
          <w:tcPr>
            <w:tcW w:w="2376" w:type="dxa"/>
          </w:tcPr>
          <w:p w:rsidR="00252A9E" w:rsidRPr="001421FE" w:rsidRDefault="00252A9E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23 Οκτωβρίου</w:t>
            </w:r>
          </w:p>
        </w:tc>
        <w:tc>
          <w:tcPr>
            <w:tcW w:w="2127" w:type="dxa"/>
          </w:tcPr>
          <w:p w:rsidR="00252A9E" w:rsidRPr="00CA6E8F" w:rsidRDefault="00252A9E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ΔΙΑΛΕΞΗ 1</w:t>
            </w:r>
          </w:p>
        </w:tc>
        <w:tc>
          <w:tcPr>
            <w:tcW w:w="2551" w:type="dxa"/>
          </w:tcPr>
          <w:p w:rsidR="00252A9E" w:rsidRPr="001421FE" w:rsidRDefault="00252A9E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Κ. ΚΑΛΑΜΠΟΚΙΔΗΣ</w:t>
            </w:r>
          </w:p>
        </w:tc>
        <w:tc>
          <w:tcPr>
            <w:tcW w:w="2450" w:type="dxa"/>
          </w:tcPr>
          <w:p w:rsidR="00252A9E" w:rsidRDefault="00252A9E" w:rsidP="002457FE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252A9E" w:rsidRPr="00252A9E" w:rsidTr="00770447">
        <w:tc>
          <w:tcPr>
            <w:tcW w:w="2376" w:type="dxa"/>
          </w:tcPr>
          <w:p w:rsidR="00252A9E" w:rsidRPr="0060749A" w:rsidRDefault="00252A9E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30 Οκτωβρίου</w:t>
            </w:r>
          </w:p>
        </w:tc>
        <w:tc>
          <w:tcPr>
            <w:tcW w:w="2127" w:type="dxa"/>
          </w:tcPr>
          <w:p w:rsidR="00252A9E" w:rsidRPr="00CA6E8F" w:rsidRDefault="00252A9E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ΔΙΑΛΕΞΗ 2</w:t>
            </w:r>
          </w:p>
        </w:tc>
        <w:tc>
          <w:tcPr>
            <w:tcW w:w="2551" w:type="dxa"/>
          </w:tcPr>
          <w:p w:rsidR="00252A9E" w:rsidRPr="001421FE" w:rsidRDefault="00252A9E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Κ. ΚΑΛΑΜΠΟΚΙΔΗΣ</w:t>
            </w:r>
          </w:p>
        </w:tc>
        <w:tc>
          <w:tcPr>
            <w:tcW w:w="2450" w:type="dxa"/>
          </w:tcPr>
          <w:p w:rsidR="00252A9E" w:rsidRDefault="00252A9E" w:rsidP="002457FE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72057F" w:rsidRPr="00252A9E" w:rsidTr="00770447">
        <w:tc>
          <w:tcPr>
            <w:tcW w:w="2376" w:type="dxa"/>
          </w:tcPr>
          <w:p w:rsidR="0072057F" w:rsidRDefault="00252A9E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6</w:t>
            </w:r>
            <w:r w:rsidR="0072057F">
              <w:rPr>
                <w:rFonts w:cstheme="minorHAnsi"/>
                <w:lang w:val="el-GR"/>
              </w:rPr>
              <w:t xml:space="preserve"> Νοεμβρίου</w:t>
            </w:r>
          </w:p>
        </w:tc>
        <w:tc>
          <w:tcPr>
            <w:tcW w:w="2127" w:type="dxa"/>
          </w:tcPr>
          <w:p w:rsidR="0072057F" w:rsidRDefault="0072057F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ΔΙΑΛΕΞΗ </w:t>
            </w:r>
            <w:r w:rsidR="00A577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51" w:type="dxa"/>
          </w:tcPr>
          <w:p w:rsidR="0072057F" w:rsidRDefault="00844636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Ο</w:t>
            </w:r>
            <w:r w:rsidR="0060749A">
              <w:rPr>
                <w:rFonts w:cstheme="minorHAnsi"/>
                <w:lang w:val="el-GR"/>
              </w:rPr>
              <w:t xml:space="preserve">. </w:t>
            </w:r>
            <w:r>
              <w:rPr>
                <w:rFonts w:cstheme="minorHAnsi"/>
                <w:lang w:val="el-GR"/>
              </w:rPr>
              <w:t>ΡΟΥΣΣΟΥ</w:t>
            </w:r>
          </w:p>
        </w:tc>
        <w:tc>
          <w:tcPr>
            <w:tcW w:w="2450" w:type="dxa"/>
          </w:tcPr>
          <w:p w:rsidR="0072057F" w:rsidRDefault="0072057F" w:rsidP="002457FE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72057F" w:rsidRPr="0060749A" w:rsidTr="00770447">
        <w:tc>
          <w:tcPr>
            <w:tcW w:w="2376" w:type="dxa"/>
          </w:tcPr>
          <w:p w:rsidR="0072057F" w:rsidRDefault="0060749A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16</w:t>
            </w:r>
            <w:r w:rsidR="0072057F">
              <w:rPr>
                <w:rFonts w:cstheme="minorHAnsi"/>
                <w:lang w:val="el-GR"/>
              </w:rPr>
              <w:t xml:space="preserve"> Νοεμβρίου</w:t>
            </w:r>
          </w:p>
        </w:tc>
        <w:tc>
          <w:tcPr>
            <w:tcW w:w="2127" w:type="dxa"/>
          </w:tcPr>
          <w:p w:rsidR="0072057F" w:rsidRPr="00CA6E8F" w:rsidRDefault="0072057F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ΔΙΑΛΕΞΗ </w:t>
            </w:r>
            <w:r w:rsidR="00A57727"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2551" w:type="dxa"/>
          </w:tcPr>
          <w:p w:rsidR="0072057F" w:rsidRPr="001421FE" w:rsidRDefault="00844636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Χ</w:t>
            </w:r>
            <w:r w:rsidR="0060749A">
              <w:rPr>
                <w:rFonts w:cstheme="minorHAnsi"/>
                <w:lang w:val="el-GR"/>
              </w:rPr>
              <w:t xml:space="preserve">. </w:t>
            </w:r>
            <w:r>
              <w:rPr>
                <w:rFonts w:cstheme="minorHAnsi"/>
                <w:lang w:val="el-GR"/>
              </w:rPr>
              <w:t>ΦΕΙΔΑ</w:t>
            </w:r>
            <w:r w:rsidR="0072057F">
              <w:rPr>
                <w:rFonts w:cstheme="minorHAnsi"/>
                <w:lang w:val="el-GR"/>
              </w:rPr>
              <w:t>Σ</w:t>
            </w:r>
          </w:p>
        </w:tc>
        <w:tc>
          <w:tcPr>
            <w:tcW w:w="2450" w:type="dxa"/>
          </w:tcPr>
          <w:p w:rsidR="0072057F" w:rsidRPr="001421FE" w:rsidRDefault="0072057F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ΦΥΣΙΚΗ ΠΑΡΟΥΣΙΑ</w:t>
            </w:r>
          </w:p>
        </w:tc>
      </w:tr>
      <w:tr w:rsidR="00770447" w:rsidRPr="0060749A" w:rsidTr="00770447">
        <w:tc>
          <w:tcPr>
            <w:tcW w:w="2376" w:type="dxa"/>
          </w:tcPr>
          <w:p w:rsidR="00770447" w:rsidRDefault="00844636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20</w:t>
            </w:r>
            <w:r w:rsidR="00770447">
              <w:rPr>
                <w:rFonts w:cstheme="minorHAnsi"/>
                <w:lang w:val="el-GR"/>
              </w:rPr>
              <w:t xml:space="preserve"> Νοεμβρίου</w:t>
            </w:r>
          </w:p>
        </w:tc>
        <w:tc>
          <w:tcPr>
            <w:tcW w:w="2127" w:type="dxa"/>
          </w:tcPr>
          <w:p w:rsidR="00770447" w:rsidRDefault="00A57727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ΔΙΑΛΕΞΗ 8</w:t>
            </w:r>
          </w:p>
        </w:tc>
        <w:tc>
          <w:tcPr>
            <w:tcW w:w="2551" w:type="dxa"/>
          </w:tcPr>
          <w:p w:rsidR="00770447" w:rsidRDefault="00844636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Ο. ΡΟΥΣΣΟΥ</w:t>
            </w:r>
          </w:p>
        </w:tc>
        <w:tc>
          <w:tcPr>
            <w:tcW w:w="2450" w:type="dxa"/>
          </w:tcPr>
          <w:p w:rsidR="00770447" w:rsidRDefault="00770447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ΦΥΣΙΚΗ ΠΑΡΟΥΣΙΑ</w:t>
            </w:r>
          </w:p>
        </w:tc>
      </w:tr>
      <w:tr w:rsidR="004D4560" w:rsidRPr="0060749A" w:rsidTr="00770447">
        <w:tc>
          <w:tcPr>
            <w:tcW w:w="2376" w:type="dxa"/>
          </w:tcPr>
          <w:p w:rsidR="004D4560" w:rsidRDefault="004D4560" w:rsidP="002457FE">
            <w:pPr>
              <w:jc w:val="center"/>
              <w:rPr>
                <w:rFonts w:cstheme="minorHAnsi"/>
                <w:lang w:val="el-GR"/>
              </w:rPr>
            </w:pPr>
            <w:r w:rsidRPr="00844636">
              <w:rPr>
                <w:rFonts w:cstheme="minorHAnsi"/>
                <w:lang w:val="el-GR"/>
              </w:rPr>
              <w:t>2</w:t>
            </w:r>
            <w:r w:rsidR="00CF4F50">
              <w:rPr>
                <w:rFonts w:cstheme="minorHAnsi"/>
                <w:lang w:val="el-GR"/>
              </w:rPr>
              <w:t>3</w:t>
            </w:r>
            <w:r w:rsidRPr="00844636">
              <w:rPr>
                <w:rFonts w:cstheme="minorHAnsi"/>
                <w:lang w:val="el-GR"/>
              </w:rPr>
              <w:t xml:space="preserve"> Νοεμβρίου</w:t>
            </w:r>
          </w:p>
        </w:tc>
        <w:tc>
          <w:tcPr>
            <w:tcW w:w="2127" w:type="dxa"/>
          </w:tcPr>
          <w:p w:rsidR="004D4560" w:rsidRPr="00CA6E8F" w:rsidRDefault="00A57727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ΔΙΑΛΕΞΗ 9</w:t>
            </w:r>
          </w:p>
        </w:tc>
        <w:tc>
          <w:tcPr>
            <w:tcW w:w="2551" w:type="dxa"/>
          </w:tcPr>
          <w:p w:rsidR="004D4560" w:rsidRPr="001421FE" w:rsidRDefault="00844636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Ο. ΡΟΥΣΣΟΥ</w:t>
            </w:r>
          </w:p>
        </w:tc>
        <w:tc>
          <w:tcPr>
            <w:tcW w:w="2450" w:type="dxa"/>
          </w:tcPr>
          <w:p w:rsidR="004D4560" w:rsidRPr="001421FE" w:rsidRDefault="00CF4F50" w:rsidP="002457FE">
            <w:pPr>
              <w:jc w:val="center"/>
              <w:rPr>
                <w:rFonts w:cstheme="minorHAnsi"/>
                <w:lang w:val="el-GR"/>
              </w:rPr>
            </w:pPr>
            <w:r w:rsidRPr="00CF4F50">
              <w:rPr>
                <w:rFonts w:cstheme="minorHAnsi"/>
                <w:lang w:val="el-GR"/>
              </w:rPr>
              <w:t>ΦΥΣΙΚΗ ΠΑΡΟΥΣΙΑ</w:t>
            </w:r>
          </w:p>
        </w:tc>
      </w:tr>
      <w:tr w:rsidR="004D4560" w:rsidRPr="0060749A" w:rsidTr="00770447">
        <w:tc>
          <w:tcPr>
            <w:tcW w:w="2376" w:type="dxa"/>
          </w:tcPr>
          <w:p w:rsidR="004D4560" w:rsidRDefault="00844636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4</w:t>
            </w:r>
            <w:r w:rsidR="004D4560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>Δεκεμβρίου</w:t>
            </w:r>
          </w:p>
        </w:tc>
        <w:tc>
          <w:tcPr>
            <w:tcW w:w="2127" w:type="dxa"/>
          </w:tcPr>
          <w:p w:rsidR="004D4560" w:rsidRPr="00CA6E8F" w:rsidRDefault="004D4560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="00A57727">
              <w:rPr>
                <w:rFonts w:asciiTheme="minorHAnsi" w:hAnsiTheme="minorHAnsi" w:cstheme="minorHAnsi"/>
                <w:lang w:val="el-GR"/>
              </w:rPr>
              <w:t>ΙΑΛΕΞΗ 4</w:t>
            </w:r>
          </w:p>
        </w:tc>
        <w:tc>
          <w:tcPr>
            <w:tcW w:w="2551" w:type="dxa"/>
          </w:tcPr>
          <w:p w:rsidR="004D4560" w:rsidRPr="001421FE" w:rsidRDefault="00844636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Χ. ΦΕΙΔΑΣ</w:t>
            </w:r>
          </w:p>
        </w:tc>
        <w:tc>
          <w:tcPr>
            <w:tcW w:w="2450" w:type="dxa"/>
          </w:tcPr>
          <w:p w:rsidR="004D4560" w:rsidRPr="001421FE" w:rsidRDefault="004D4560" w:rsidP="002457FE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4D4560" w:rsidRPr="00844636" w:rsidTr="00770447">
        <w:tc>
          <w:tcPr>
            <w:tcW w:w="2376" w:type="dxa"/>
          </w:tcPr>
          <w:p w:rsidR="004D4560" w:rsidRDefault="00844636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</w:t>
            </w:r>
            <w:r w:rsidR="004D4560">
              <w:rPr>
                <w:rFonts w:cstheme="minorHAnsi"/>
                <w:lang w:val="el-GR"/>
              </w:rPr>
              <w:t xml:space="preserve"> Δεκεμβρίου</w:t>
            </w:r>
          </w:p>
        </w:tc>
        <w:tc>
          <w:tcPr>
            <w:tcW w:w="2127" w:type="dxa"/>
          </w:tcPr>
          <w:p w:rsidR="004D4560" w:rsidRDefault="00A57727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ΔΙΑΛΕΞΗ </w:t>
            </w:r>
            <w:r w:rsidR="0002241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1" w:type="dxa"/>
          </w:tcPr>
          <w:p w:rsidR="004D4560" w:rsidRPr="001421FE" w:rsidRDefault="0002241A" w:rsidP="002457FE">
            <w:pPr>
              <w:jc w:val="center"/>
              <w:rPr>
                <w:rFonts w:cstheme="minorHAnsi"/>
                <w:lang w:val="el-GR"/>
              </w:rPr>
            </w:pPr>
            <w:r w:rsidRPr="0002241A">
              <w:rPr>
                <w:rFonts w:cstheme="minorHAnsi"/>
                <w:lang w:val="el-GR"/>
              </w:rPr>
              <w:t>Κ. ΚΑΛΑΜΠΟΚΙΔΗΣ</w:t>
            </w:r>
          </w:p>
        </w:tc>
        <w:tc>
          <w:tcPr>
            <w:tcW w:w="2450" w:type="dxa"/>
          </w:tcPr>
          <w:p w:rsidR="004D4560" w:rsidRPr="001421FE" w:rsidRDefault="004D4560" w:rsidP="002457FE">
            <w:pPr>
              <w:jc w:val="center"/>
              <w:rPr>
                <w:rFonts w:cstheme="minorHAnsi"/>
                <w:lang w:val="el-GR"/>
              </w:rPr>
            </w:pPr>
          </w:p>
        </w:tc>
      </w:tr>
      <w:tr w:rsidR="004D4560" w:rsidRPr="00844636" w:rsidTr="00770447">
        <w:tc>
          <w:tcPr>
            <w:tcW w:w="2376" w:type="dxa"/>
          </w:tcPr>
          <w:p w:rsidR="004D4560" w:rsidRDefault="004D4560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  <w:r w:rsidR="00844636">
              <w:rPr>
                <w:rFonts w:cstheme="minorHAnsi"/>
                <w:lang w:val="el-GR"/>
              </w:rPr>
              <w:t>8</w:t>
            </w:r>
            <w:r>
              <w:rPr>
                <w:rFonts w:cstheme="minorHAnsi"/>
                <w:lang w:val="el-GR"/>
              </w:rPr>
              <w:t xml:space="preserve"> </w:t>
            </w:r>
            <w:r w:rsidR="00CF4F50">
              <w:rPr>
                <w:rFonts w:cstheme="minorHAnsi"/>
                <w:lang w:val="el-GR"/>
              </w:rPr>
              <w:t>Ιανουαρίου</w:t>
            </w:r>
          </w:p>
        </w:tc>
        <w:tc>
          <w:tcPr>
            <w:tcW w:w="2127" w:type="dxa"/>
          </w:tcPr>
          <w:p w:rsidR="004D4560" w:rsidRPr="00CA6E8F" w:rsidRDefault="0002241A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ΔΙΑΛΕΞΗ 6</w:t>
            </w:r>
          </w:p>
        </w:tc>
        <w:tc>
          <w:tcPr>
            <w:tcW w:w="2551" w:type="dxa"/>
          </w:tcPr>
          <w:p w:rsidR="004D4560" w:rsidRPr="001421FE" w:rsidRDefault="00CF4F50" w:rsidP="002457FE">
            <w:pPr>
              <w:jc w:val="center"/>
              <w:rPr>
                <w:rFonts w:cstheme="minorHAnsi"/>
                <w:lang w:val="el-GR"/>
              </w:rPr>
            </w:pPr>
            <w:r w:rsidRPr="00CF4F50">
              <w:rPr>
                <w:rFonts w:cstheme="minorHAnsi"/>
                <w:lang w:val="el-GR"/>
              </w:rPr>
              <w:t>Κ. ΚΑΛΑΜΠΟΚΙΔΗΣ</w:t>
            </w:r>
          </w:p>
        </w:tc>
        <w:tc>
          <w:tcPr>
            <w:tcW w:w="2450" w:type="dxa"/>
          </w:tcPr>
          <w:p w:rsidR="004D4560" w:rsidRPr="001421FE" w:rsidRDefault="004D4560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ΦΥΣΙΚΗ ΠΑΡΟΥΣΙΑ</w:t>
            </w:r>
          </w:p>
        </w:tc>
      </w:tr>
      <w:tr w:rsidR="004D4560" w:rsidRPr="00844636" w:rsidTr="00770447">
        <w:tc>
          <w:tcPr>
            <w:tcW w:w="2376" w:type="dxa"/>
          </w:tcPr>
          <w:p w:rsidR="004D4560" w:rsidRDefault="004D4560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  <w:r w:rsidR="00CF4F50">
              <w:rPr>
                <w:rFonts w:cstheme="minorHAnsi"/>
                <w:lang w:val="el-GR"/>
              </w:rPr>
              <w:t>2</w:t>
            </w:r>
            <w:r>
              <w:rPr>
                <w:rFonts w:cstheme="minorHAnsi"/>
                <w:lang w:val="el-GR"/>
              </w:rPr>
              <w:t xml:space="preserve"> Ιανουαρίου</w:t>
            </w:r>
          </w:p>
        </w:tc>
        <w:tc>
          <w:tcPr>
            <w:tcW w:w="2127" w:type="dxa"/>
          </w:tcPr>
          <w:p w:rsidR="004D4560" w:rsidRPr="00CA6E8F" w:rsidRDefault="004D4560" w:rsidP="002457FE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ΔΙΑΛΕΞΗ </w:t>
            </w:r>
            <w:r w:rsidR="0002241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51" w:type="dxa"/>
          </w:tcPr>
          <w:p w:rsidR="004D4560" w:rsidRPr="00EB1191" w:rsidRDefault="0002241A" w:rsidP="002457FE">
            <w:pPr>
              <w:jc w:val="center"/>
              <w:rPr>
                <w:rFonts w:cstheme="minorHAnsi"/>
                <w:lang w:val="el-GR"/>
              </w:rPr>
            </w:pPr>
            <w:r w:rsidRPr="0002241A">
              <w:rPr>
                <w:rFonts w:cstheme="minorHAnsi"/>
                <w:lang w:val="el-GR"/>
              </w:rPr>
              <w:t>ΡΟΥΣΣΟΥ</w:t>
            </w:r>
            <w:r w:rsidR="00EB1191">
              <w:rPr>
                <w:rFonts w:cstheme="minorHAnsi"/>
              </w:rPr>
              <w:t>/</w:t>
            </w:r>
            <w:r w:rsidR="00EB1191">
              <w:rPr>
                <w:rFonts w:cstheme="minorHAnsi"/>
                <w:lang w:val="el-GR"/>
              </w:rPr>
              <w:t>ΚΑΛΑΜΠΟΚΙΔΗΣ</w:t>
            </w:r>
          </w:p>
        </w:tc>
        <w:tc>
          <w:tcPr>
            <w:tcW w:w="2450" w:type="dxa"/>
          </w:tcPr>
          <w:p w:rsidR="004D4560" w:rsidRPr="001421FE" w:rsidRDefault="004D4560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ΦΥΣΙΚΗ ΠΑΡΟΥΣΙΑ</w:t>
            </w:r>
          </w:p>
        </w:tc>
      </w:tr>
      <w:tr w:rsidR="004D4560" w:rsidRPr="001421FE" w:rsidTr="00770447">
        <w:tc>
          <w:tcPr>
            <w:tcW w:w="2376" w:type="dxa"/>
          </w:tcPr>
          <w:p w:rsidR="004D4560" w:rsidRDefault="004D4560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26 Ιανουαρίου</w:t>
            </w:r>
          </w:p>
        </w:tc>
        <w:tc>
          <w:tcPr>
            <w:tcW w:w="2127" w:type="dxa"/>
          </w:tcPr>
          <w:p w:rsidR="004D4560" w:rsidRPr="00770447" w:rsidRDefault="004D4560" w:rsidP="002457FE">
            <w:pPr>
              <w:pStyle w:val="Default"/>
              <w:rPr>
                <w:rFonts w:asciiTheme="minorHAnsi" w:hAnsiTheme="minorHAnsi" w:cstheme="minorHAnsi"/>
                <w:b/>
                <w:lang w:val="el-GR"/>
              </w:rPr>
            </w:pPr>
            <w:r w:rsidRPr="00770447">
              <w:rPr>
                <w:rFonts w:asciiTheme="minorHAnsi" w:hAnsiTheme="minorHAnsi" w:cstheme="minorHAnsi"/>
                <w:b/>
                <w:lang w:val="el-GR"/>
              </w:rPr>
              <w:t>ΕΞΕΤΑΣΕΙΣ</w:t>
            </w:r>
          </w:p>
        </w:tc>
        <w:tc>
          <w:tcPr>
            <w:tcW w:w="2551" w:type="dxa"/>
          </w:tcPr>
          <w:p w:rsidR="004D4560" w:rsidRDefault="00590E00" w:rsidP="002457FE">
            <w:pPr>
              <w:jc w:val="center"/>
              <w:rPr>
                <w:rFonts w:cstheme="minorHAnsi"/>
                <w:lang w:val="el-GR"/>
              </w:rPr>
            </w:pPr>
            <w:r w:rsidRPr="00590E00">
              <w:rPr>
                <w:rFonts w:cstheme="minorHAnsi"/>
                <w:lang w:val="el-GR"/>
              </w:rPr>
              <w:t>ΚΑΛΑΜΠΟΚΙΔΗΣ</w:t>
            </w:r>
            <w:r>
              <w:rPr>
                <w:rFonts w:cstheme="minorHAnsi"/>
                <w:lang w:val="el-GR"/>
              </w:rPr>
              <w:t>/ΡΟΥΣΣΟΥ</w:t>
            </w:r>
          </w:p>
        </w:tc>
        <w:tc>
          <w:tcPr>
            <w:tcW w:w="2450" w:type="dxa"/>
          </w:tcPr>
          <w:p w:rsidR="004D4560" w:rsidRDefault="004D4560" w:rsidP="002457FE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ΦΥΣΙΚΗ ΠΑΡΟΥΣΙΑ</w:t>
            </w:r>
          </w:p>
        </w:tc>
      </w:tr>
    </w:tbl>
    <w:p w:rsidR="005E5799" w:rsidRPr="001421FE" w:rsidRDefault="005E5799" w:rsidP="002457FE">
      <w:pPr>
        <w:spacing w:after="0" w:line="240" w:lineRule="auto"/>
        <w:jc w:val="center"/>
        <w:rPr>
          <w:rFonts w:cstheme="minorHAnsi"/>
          <w:lang w:val="el-GR"/>
        </w:rPr>
      </w:pPr>
    </w:p>
    <w:sectPr w:rsidR="005E5799" w:rsidRPr="001421FE" w:rsidSect="000A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6848"/>
    <w:multiLevelType w:val="hybridMultilevel"/>
    <w:tmpl w:val="C6506B7A"/>
    <w:lvl w:ilvl="0" w:tplc="8176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C5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C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C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2A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E8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64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6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8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E81847"/>
    <w:multiLevelType w:val="hybridMultilevel"/>
    <w:tmpl w:val="3A7E3C9A"/>
    <w:lvl w:ilvl="0" w:tplc="4F201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0A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0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6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4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F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A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E1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B68BF"/>
    <w:multiLevelType w:val="hybridMultilevel"/>
    <w:tmpl w:val="57388396"/>
    <w:lvl w:ilvl="0" w:tplc="B0507888">
      <w:numFmt w:val="bullet"/>
      <w:lvlText w:val="-"/>
      <w:lvlJc w:val="left"/>
      <w:pPr>
        <w:ind w:left="280" w:hanging="360"/>
      </w:pPr>
      <w:rPr>
        <w:rFonts w:ascii="Calibri" w:eastAsiaTheme="minorHAns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9"/>
    <w:rsid w:val="00005DAC"/>
    <w:rsid w:val="00016D0F"/>
    <w:rsid w:val="00020B64"/>
    <w:rsid w:val="0002241A"/>
    <w:rsid w:val="0005002D"/>
    <w:rsid w:val="0008312B"/>
    <w:rsid w:val="000843A5"/>
    <w:rsid w:val="000A609D"/>
    <w:rsid w:val="000D0E0B"/>
    <w:rsid w:val="001421FE"/>
    <w:rsid w:val="00142B15"/>
    <w:rsid w:val="00165A8D"/>
    <w:rsid w:val="0016693E"/>
    <w:rsid w:val="001D3328"/>
    <w:rsid w:val="002067E3"/>
    <w:rsid w:val="002457FE"/>
    <w:rsid w:val="00250546"/>
    <w:rsid w:val="00252A9E"/>
    <w:rsid w:val="00282BDD"/>
    <w:rsid w:val="003452EE"/>
    <w:rsid w:val="00355B58"/>
    <w:rsid w:val="00377915"/>
    <w:rsid w:val="003844D0"/>
    <w:rsid w:val="00395DB0"/>
    <w:rsid w:val="003D5112"/>
    <w:rsid w:val="004D4560"/>
    <w:rsid w:val="004F03EB"/>
    <w:rsid w:val="0055193D"/>
    <w:rsid w:val="00590E00"/>
    <w:rsid w:val="005E5799"/>
    <w:rsid w:val="0060749A"/>
    <w:rsid w:val="00625478"/>
    <w:rsid w:val="0065655D"/>
    <w:rsid w:val="006746AF"/>
    <w:rsid w:val="0072057F"/>
    <w:rsid w:val="00770447"/>
    <w:rsid w:val="00844636"/>
    <w:rsid w:val="008A787C"/>
    <w:rsid w:val="00934762"/>
    <w:rsid w:val="009955D9"/>
    <w:rsid w:val="009D52D9"/>
    <w:rsid w:val="00A02A56"/>
    <w:rsid w:val="00A16480"/>
    <w:rsid w:val="00A57727"/>
    <w:rsid w:val="00A666D0"/>
    <w:rsid w:val="00AF580E"/>
    <w:rsid w:val="00B62257"/>
    <w:rsid w:val="00C62E96"/>
    <w:rsid w:val="00C71C83"/>
    <w:rsid w:val="00CA6E8F"/>
    <w:rsid w:val="00CD575C"/>
    <w:rsid w:val="00CF4F50"/>
    <w:rsid w:val="00D31A99"/>
    <w:rsid w:val="00D37DA0"/>
    <w:rsid w:val="00D42763"/>
    <w:rsid w:val="00DA6080"/>
    <w:rsid w:val="00DE2186"/>
    <w:rsid w:val="00E052E1"/>
    <w:rsid w:val="00E93301"/>
    <w:rsid w:val="00EB1191"/>
    <w:rsid w:val="00EE7834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EDA0AD-C3DE-4AEA-B9BE-0CBCFD1C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9E"/>
  </w:style>
  <w:style w:type="paragraph" w:styleId="3">
    <w:name w:val="heading 3"/>
    <w:basedOn w:val="a"/>
    <w:link w:val="3Char"/>
    <w:uiPriority w:val="9"/>
    <w:qFormat/>
    <w:rsid w:val="00B62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5E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B622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B6225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7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Kostopoulou</dc:creator>
  <cp:lastModifiedBy>Haralambos Feidas</cp:lastModifiedBy>
  <cp:revision>2</cp:revision>
  <dcterms:created xsi:type="dcterms:W3CDTF">2018-10-22T17:28:00Z</dcterms:created>
  <dcterms:modified xsi:type="dcterms:W3CDTF">2018-10-22T17:28:00Z</dcterms:modified>
</cp:coreProperties>
</file>